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42"/>
      </w:tblGrid>
      <w:tr w:rsidR="00656B1D" w14:paraId="641BDBFE" w14:textId="77777777" w:rsidTr="0072490F">
        <w:trPr>
          <w:trHeight w:val="2880"/>
          <w:jc w:val="center"/>
        </w:trPr>
        <w:tc>
          <w:tcPr>
            <w:tcW w:w="5000" w:type="pct"/>
          </w:tcPr>
          <w:p w14:paraId="4BAA92C2" w14:textId="1FB9CF4F" w:rsidR="00656B1D" w:rsidRPr="006C23B1" w:rsidRDefault="00803EED" w:rsidP="0072490F">
            <w:pPr>
              <w:rPr>
                <w:lang w:val="en-US" w:eastAsia="ja-JP"/>
              </w:rPr>
            </w:pPr>
            <w:r>
              <w:rPr>
                <w:noProof/>
                <w:lang w:eastAsia="en-GB"/>
              </w:rPr>
              <w:drawing>
                <wp:anchor distT="0" distB="0" distL="114300" distR="114300" simplePos="0" relativeHeight="251658240" behindDoc="0" locked="0" layoutInCell="1" allowOverlap="1" wp14:anchorId="48535A38" wp14:editId="6B6FD4B1">
                  <wp:simplePos x="0" y="0"/>
                  <wp:positionH relativeFrom="margin">
                    <wp:posOffset>2614930</wp:posOffset>
                  </wp:positionH>
                  <wp:positionV relativeFrom="margin">
                    <wp:posOffset>35560</wp:posOffset>
                  </wp:positionV>
                  <wp:extent cx="3048000" cy="14751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475105"/>
                          </a:xfrm>
                          <a:prstGeom prst="rect">
                            <a:avLst/>
                          </a:prstGeom>
                          <a:noFill/>
                        </pic:spPr>
                      </pic:pic>
                    </a:graphicData>
                  </a:graphic>
                  <wp14:sizeRelH relativeFrom="page">
                    <wp14:pctWidth>0</wp14:pctWidth>
                  </wp14:sizeRelH>
                  <wp14:sizeRelV relativeFrom="page">
                    <wp14:pctHeight>0</wp14:pctHeight>
                  </wp14:sizeRelV>
                </wp:anchor>
              </w:drawing>
            </w:r>
          </w:p>
          <w:p w14:paraId="69CD0D2B" w14:textId="77777777" w:rsidR="00656B1D" w:rsidRPr="006C23B1" w:rsidRDefault="00656B1D" w:rsidP="005145EC">
            <w:pPr>
              <w:rPr>
                <w:lang w:val="en-US" w:eastAsia="ja-JP"/>
              </w:rPr>
            </w:pPr>
          </w:p>
          <w:p w14:paraId="7A7F0BA6" w14:textId="77777777" w:rsidR="00656B1D" w:rsidRPr="006C23B1" w:rsidRDefault="00656B1D" w:rsidP="0072490F">
            <w:pPr>
              <w:rPr>
                <w:lang w:val="en-US" w:eastAsia="ja-JP"/>
              </w:rPr>
            </w:pPr>
          </w:p>
          <w:p w14:paraId="76EEE81F" w14:textId="77777777" w:rsidR="00656B1D" w:rsidRDefault="00656B1D" w:rsidP="0072490F">
            <w:pPr>
              <w:rPr>
                <w:lang w:val="en-US" w:eastAsia="ja-JP"/>
              </w:rPr>
            </w:pPr>
          </w:p>
          <w:p w14:paraId="464BE12D" w14:textId="2723B3EA" w:rsidR="00656B1D" w:rsidRDefault="00656B1D" w:rsidP="0072490F">
            <w:pPr>
              <w:tabs>
                <w:tab w:val="left" w:pos="3750"/>
              </w:tabs>
              <w:rPr>
                <w:lang w:val="en-US" w:eastAsia="ja-JP"/>
              </w:rPr>
            </w:pPr>
            <w:r>
              <w:rPr>
                <w:lang w:val="en-US" w:eastAsia="ja-JP"/>
              </w:rPr>
              <w:tab/>
            </w:r>
          </w:p>
          <w:p w14:paraId="680A552F" w14:textId="77777777" w:rsidR="000C5DC7" w:rsidRDefault="000C5DC7" w:rsidP="0072490F">
            <w:pPr>
              <w:tabs>
                <w:tab w:val="left" w:pos="3750"/>
              </w:tabs>
              <w:rPr>
                <w:lang w:val="en-US" w:eastAsia="ja-JP"/>
              </w:rPr>
            </w:pPr>
          </w:p>
          <w:p w14:paraId="6F72E41B" w14:textId="77777777" w:rsidR="000C5DC7" w:rsidRDefault="000C5DC7" w:rsidP="0072490F">
            <w:pPr>
              <w:tabs>
                <w:tab w:val="left" w:pos="3750"/>
              </w:tabs>
              <w:rPr>
                <w:lang w:val="en-US" w:eastAsia="ja-JP"/>
              </w:rPr>
            </w:pPr>
          </w:p>
          <w:p w14:paraId="25A5DF90" w14:textId="77777777" w:rsidR="000C5DC7" w:rsidRDefault="000C5DC7" w:rsidP="0072490F">
            <w:pPr>
              <w:tabs>
                <w:tab w:val="left" w:pos="3750"/>
              </w:tabs>
              <w:rPr>
                <w:lang w:val="en-US" w:eastAsia="ja-JP"/>
              </w:rPr>
            </w:pPr>
          </w:p>
          <w:p w14:paraId="677E659C" w14:textId="77777777" w:rsidR="000C5DC7" w:rsidRDefault="000C5DC7" w:rsidP="0072490F">
            <w:pPr>
              <w:tabs>
                <w:tab w:val="left" w:pos="3750"/>
              </w:tabs>
              <w:rPr>
                <w:lang w:val="en-US" w:eastAsia="ja-JP"/>
              </w:rPr>
            </w:pPr>
          </w:p>
          <w:p w14:paraId="770D0AC1" w14:textId="77777777" w:rsidR="000C5DC7" w:rsidRDefault="000C5DC7" w:rsidP="0072490F">
            <w:pPr>
              <w:tabs>
                <w:tab w:val="left" w:pos="3750"/>
              </w:tabs>
              <w:rPr>
                <w:lang w:val="en-US" w:eastAsia="ja-JP"/>
              </w:rPr>
            </w:pPr>
          </w:p>
          <w:p w14:paraId="4A627C55" w14:textId="77777777" w:rsidR="000C5DC7" w:rsidRDefault="000C5DC7" w:rsidP="0072490F">
            <w:pPr>
              <w:tabs>
                <w:tab w:val="left" w:pos="3750"/>
              </w:tabs>
              <w:rPr>
                <w:lang w:val="en-US" w:eastAsia="ja-JP"/>
              </w:rPr>
            </w:pPr>
          </w:p>
          <w:p w14:paraId="3F48AA36" w14:textId="46C114DB" w:rsidR="000C5DC7" w:rsidRDefault="0009063C" w:rsidP="0072490F">
            <w:pPr>
              <w:tabs>
                <w:tab w:val="left" w:pos="3750"/>
              </w:tabs>
              <w:rPr>
                <w:lang w:val="en-US" w:eastAsia="ja-JP"/>
              </w:rPr>
            </w:pPr>
            <w:r>
              <w:rPr>
                <w:noProof/>
                <w:lang w:eastAsia="en-GB"/>
              </w:rPr>
              <w:drawing>
                <wp:anchor distT="0" distB="0" distL="114300" distR="114300" simplePos="0" relativeHeight="251659264" behindDoc="0" locked="0" layoutInCell="1" allowOverlap="1" wp14:anchorId="7F1FC19E" wp14:editId="7849E282">
                  <wp:simplePos x="0" y="0"/>
                  <wp:positionH relativeFrom="column">
                    <wp:posOffset>2743200</wp:posOffset>
                  </wp:positionH>
                  <wp:positionV relativeFrom="paragraph">
                    <wp:posOffset>314960</wp:posOffset>
                  </wp:positionV>
                  <wp:extent cx="3152775" cy="84201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 Hill New.png"/>
                          <pic:cNvPicPr/>
                        </pic:nvPicPr>
                        <pic:blipFill>
                          <a:blip r:embed="rId13">
                            <a:extLst>
                              <a:ext uri="{28A0092B-C50C-407E-A947-70E740481C1C}">
                                <a14:useLocalDpi xmlns:a14="http://schemas.microsoft.com/office/drawing/2010/main" val="0"/>
                              </a:ext>
                            </a:extLst>
                          </a:blip>
                          <a:stretch>
                            <a:fillRect/>
                          </a:stretch>
                        </pic:blipFill>
                        <pic:spPr>
                          <a:xfrm>
                            <a:off x="0" y="0"/>
                            <a:ext cx="3152775" cy="84201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4C1B98D" wp14:editId="0F5FF4B3">
                  <wp:extent cx="2516243" cy="115314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ghton Logo.png"/>
                          <pic:cNvPicPr/>
                        </pic:nvPicPr>
                        <pic:blipFill>
                          <a:blip r:embed="rId14">
                            <a:extLst>
                              <a:ext uri="{28A0092B-C50C-407E-A947-70E740481C1C}">
                                <a14:useLocalDpi xmlns:a14="http://schemas.microsoft.com/office/drawing/2010/main" val="0"/>
                              </a:ext>
                            </a:extLst>
                          </a:blip>
                          <a:stretch>
                            <a:fillRect/>
                          </a:stretch>
                        </pic:blipFill>
                        <pic:spPr>
                          <a:xfrm>
                            <a:off x="0" y="0"/>
                            <a:ext cx="2516243" cy="1153146"/>
                          </a:xfrm>
                          <a:prstGeom prst="rect">
                            <a:avLst/>
                          </a:prstGeom>
                        </pic:spPr>
                      </pic:pic>
                    </a:graphicData>
                  </a:graphic>
                </wp:inline>
              </w:drawing>
            </w:r>
          </w:p>
          <w:p w14:paraId="61B6B195" w14:textId="6DA0A404" w:rsidR="000C5DC7" w:rsidRDefault="000C5DC7" w:rsidP="0072490F">
            <w:pPr>
              <w:tabs>
                <w:tab w:val="left" w:pos="3750"/>
              </w:tabs>
              <w:rPr>
                <w:lang w:val="en-US" w:eastAsia="ja-JP"/>
              </w:rPr>
            </w:pPr>
          </w:p>
          <w:p w14:paraId="7D0FA526" w14:textId="77777777" w:rsidR="0009063C" w:rsidRDefault="0009063C" w:rsidP="0072490F">
            <w:pPr>
              <w:tabs>
                <w:tab w:val="left" w:pos="3750"/>
              </w:tabs>
              <w:rPr>
                <w:lang w:val="en-US" w:eastAsia="ja-JP"/>
              </w:rPr>
            </w:pPr>
          </w:p>
          <w:p w14:paraId="5C3FA6D4" w14:textId="77777777" w:rsidR="0009063C" w:rsidRDefault="0009063C" w:rsidP="0072490F">
            <w:pPr>
              <w:tabs>
                <w:tab w:val="left" w:pos="3750"/>
              </w:tabs>
              <w:rPr>
                <w:lang w:val="en-US" w:eastAsia="ja-JP"/>
              </w:rPr>
            </w:pPr>
          </w:p>
          <w:p w14:paraId="38C78469" w14:textId="77777777" w:rsidR="000C5DC7" w:rsidRDefault="000C5DC7" w:rsidP="0072490F">
            <w:pPr>
              <w:tabs>
                <w:tab w:val="left" w:pos="3750"/>
              </w:tabs>
              <w:rPr>
                <w:lang w:val="en-US" w:eastAsia="ja-JP"/>
              </w:rPr>
            </w:pPr>
          </w:p>
          <w:p w14:paraId="592F7D78" w14:textId="77777777" w:rsidR="000C5DC7" w:rsidRDefault="000C5DC7" w:rsidP="0072490F">
            <w:pPr>
              <w:tabs>
                <w:tab w:val="left" w:pos="3750"/>
              </w:tabs>
              <w:rPr>
                <w:lang w:val="en-US" w:eastAsia="ja-JP"/>
              </w:rPr>
            </w:pPr>
          </w:p>
          <w:p w14:paraId="0DED4FD2" w14:textId="77777777" w:rsidR="000C5DC7" w:rsidRPr="006C23B1" w:rsidRDefault="000C5DC7" w:rsidP="0072490F">
            <w:pPr>
              <w:tabs>
                <w:tab w:val="left" w:pos="3750"/>
              </w:tabs>
              <w:rPr>
                <w:lang w:val="en-US" w:eastAsia="ja-JP"/>
              </w:rPr>
            </w:pPr>
          </w:p>
        </w:tc>
      </w:tr>
      <w:tr w:rsidR="00656B1D" w:rsidRPr="006C23B1" w14:paraId="62461DED" w14:textId="77777777" w:rsidTr="0072490F">
        <w:trPr>
          <w:trHeight w:val="1440"/>
          <w:jc w:val="center"/>
        </w:trPr>
        <w:tc>
          <w:tcPr>
            <w:tcW w:w="5000" w:type="pct"/>
            <w:tcBorders>
              <w:bottom w:val="single" w:sz="4" w:space="0" w:color="4F81BD"/>
            </w:tcBorders>
            <w:vAlign w:val="center"/>
          </w:tcPr>
          <w:p w14:paraId="1BD37BAA" w14:textId="77777777" w:rsidR="00656B1D" w:rsidRPr="006F0C73" w:rsidRDefault="00656B1D" w:rsidP="0072490F">
            <w:pPr>
              <w:pStyle w:val="NoSpacing"/>
              <w:jc w:val="center"/>
              <w:rPr>
                <w:rFonts w:ascii="Arial" w:eastAsia="Times New Roman" w:hAnsi="Arial"/>
                <w:b/>
                <w:color w:val="1F497D"/>
                <w:sz w:val="72"/>
                <w:szCs w:val="72"/>
                <w:lang w:val="en-GB"/>
              </w:rPr>
            </w:pPr>
            <w:r w:rsidRPr="006F0C73">
              <w:rPr>
                <w:rFonts w:ascii="Arial" w:eastAsia="Times New Roman" w:hAnsi="Arial"/>
                <w:b/>
                <w:color w:val="1F497D"/>
                <w:sz w:val="72"/>
                <w:szCs w:val="72"/>
                <w:lang w:val="en-GB"/>
              </w:rPr>
              <w:t xml:space="preserve">Code of Conduct </w:t>
            </w:r>
          </w:p>
          <w:p w14:paraId="1B3BDAD0" w14:textId="77777777" w:rsidR="00656B1D" w:rsidRPr="006F0C73" w:rsidRDefault="00656B1D" w:rsidP="0072490F">
            <w:pPr>
              <w:pStyle w:val="NoSpacing"/>
              <w:jc w:val="center"/>
              <w:rPr>
                <w:rFonts w:ascii="Arial" w:eastAsia="Times New Roman" w:hAnsi="Arial"/>
                <w:color w:val="1F497D"/>
                <w:sz w:val="24"/>
                <w:szCs w:val="24"/>
              </w:rPr>
            </w:pPr>
          </w:p>
        </w:tc>
      </w:tr>
      <w:tr w:rsidR="00656B1D" w14:paraId="16B3F155" w14:textId="77777777" w:rsidTr="0072490F">
        <w:trPr>
          <w:trHeight w:val="720"/>
          <w:jc w:val="center"/>
        </w:trPr>
        <w:tc>
          <w:tcPr>
            <w:tcW w:w="5000" w:type="pct"/>
            <w:tcBorders>
              <w:top w:val="single" w:sz="4" w:space="0" w:color="4F81BD"/>
            </w:tcBorders>
            <w:vAlign w:val="center"/>
          </w:tcPr>
          <w:p w14:paraId="36F6E810" w14:textId="77777777" w:rsidR="00656B1D" w:rsidRPr="006C23B1" w:rsidRDefault="00656B1D" w:rsidP="0072490F">
            <w:pPr>
              <w:pStyle w:val="NoSpacing"/>
              <w:jc w:val="center"/>
              <w:rPr>
                <w:rFonts w:ascii="Arial" w:eastAsia="Times New Roman" w:hAnsi="Arial"/>
                <w:color w:val="1F497D"/>
                <w:sz w:val="56"/>
                <w:szCs w:val="56"/>
              </w:rPr>
            </w:pPr>
          </w:p>
          <w:p w14:paraId="393174EC" w14:textId="77777777" w:rsidR="000C5DC7" w:rsidRPr="000C5DC7" w:rsidRDefault="000C5DC7" w:rsidP="000C5DC7">
            <w:pPr>
              <w:jc w:val="center"/>
              <w:rPr>
                <w:rFonts w:ascii="Arial" w:hAnsi="Arial" w:cs="Arial"/>
                <w:b/>
                <w:color w:val="4F81BD"/>
                <w:sz w:val="56"/>
                <w:szCs w:val="56"/>
              </w:rPr>
            </w:pPr>
            <w:r w:rsidRPr="000C5DC7">
              <w:rPr>
                <w:rFonts w:ascii="Arial" w:hAnsi="Arial" w:cs="Arial"/>
                <w:b/>
                <w:color w:val="4F81BD"/>
                <w:sz w:val="56"/>
                <w:szCs w:val="56"/>
              </w:rPr>
              <w:t xml:space="preserve">Model HR Policy and Procedure </w:t>
            </w:r>
          </w:p>
          <w:p w14:paraId="395F43AC" w14:textId="0380E9A1" w:rsidR="00656B1D" w:rsidRPr="006C23B1" w:rsidRDefault="0086774F" w:rsidP="000C5DC7">
            <w:pPr>
              <w:pStyle w:val="NoSpacing"/>
              <w:jc w:val="center"/>
              <w:rPr>
                <w:rFonts w:ascii="Arial" w:eastAsia="Times New Roman" w:hAnsi="Arial"/>
                <w:b/>
                <w:color w:val="548DD4"/>
                <w:sz w:val="44"/>
                <w:szCs w:val="44"/>
              </w:rPr>
            </w:pPr>
            <w:r w:rsidRPr="000C5DC7">
              <w:rPr>
                <w:rFonts w:ascii="Arial" w:eastAsia="Times New Roman" w:hAnsi="Arial"/>
                <w:b/>
                <w:color w:val="4F81BD"/>
                <w:sz w:val="56"/>
                <w:szCs w:val="56"/>
                <w:lang w:val="en-GB" w:eastAsia="en-US"/>
              </w:rPr>
              <w:t>F</w:t>
            </w:r>
            <w:r w:rsidR="000C5DC7" w:rsidRPr="000C5DC7">
              <w:rPr>
                <w:rFonts w:ascii="Arial" w:eastAsia="Times New Roman" w:hAnsi="Arial"/>
                <w:b/>
                <w:color w:val="4F81BD"/>
                <w:sz w:val="56"/>
                <w:szCs w:val="56"/>
                <w:lang w:val="en-GB" w:eastAsia="en-US"/>
              </w:rPr>
              <w:t>or</w:t>
            </w:r>
            <w:r>
              <w:rPr>
                <w:rFonts w:ascii="Arial" w:eastAsia="Times New Roman" w:hAnsi="Arial"/>
                <w:b/>
                <w:color w:val="4F81BD"/>
                <w:sz w:val="56"/>
                <w:szCs w:val="56"/>
                <w:lang w:val="en-GB" w:eastAsia="en-US"/>
              </w:rPr>
              <w:t xml:space="preserve"> Maintained Schools</w:t>
            </w:r>
          </w:p>
        </w:tc>
      </w:tr>
      <w:tr w:rsidR="00656B1D" w14:paraId="1B16C3BA" w14:textId="77777777" w:rsidTr="0072490F">
        <w:trPr>
          <w:trHeight w:val="360"/>
          <w:jc w:val="center"/>
        </w:trPr>
        <w:tc>
          <w:tcPr>
            <w:tcW w:w="5000" w:type="pct"/>
            <w:vAlign w:val="center"/>
          </w:tcPr>
          <w:p w14:paraId="103E072C" w14:textId="77777777" w:rsidR="00656B1D" w:rsidRPr="006C23B1" w:rsidRDefault="00656B1D" w:rsidP="0072490F">
            <w:pPr>
              <w:pStyle w:val="NoSpacing"/>
              <w:jc w:val="center"/>
              <w:rPr>
                <w:rFonts w:ascii="Arial" w:hAnsi="Arial"/>
                <w:color w:val="1F497D"/>
              </w:rPr>
            </w:pPr>
          </w:p>
          <w:p w14:paraId="36A5ECCA" w14:textId="77777777" w:rsidR="00656B1D" w:rsidRPr="006C23B1" w:rsidRDefault="00656B1D" w:rsidP="0072490F">
            <w:pPr>
              <w:pStyle w:val="NoSpacing"/>
              <w:jc w:val="center"/>
              <w:rPr>
                <w:rFonts w:ascii="Arial" w:hAnsi="Arial"/>
                <w:color w:val="1F497D"/>
              </w:rPr>
            </w:pPr>
          </w:p>
          <w:p w14:paraId="1679D801" w14:textId="77777777" w:rsidR="00656B1D" w:rsidRPr="006C23B1" w:rsidRDefault="00656B1D" w:rsidP="0072490F">
            <w:pPr>
              <w:pStyle w:val="NoSpacing"/>
              <w:jc w:val="center"/>
              <w:rPr>
                <w:rFonts w:ascii="Arial" w:hAnsi="Arial"/>
                <w:color w:val="1F497D"/>
              </w:rPr>
            </w:pPr>
          </w:p>
          <w:p w14:paraId="67E1E1B4" w14:textId="77777777" w:rsidR="00656B1D" w:rsidRPr="006C23B1" w:rsidRDefault="00656B1D" w:rsidP="0009063C">
            <w:pPr>
              <w:pStyle w:val="NoSpacing"/>
              <w:rPr>
                <w:rFonts w:ascii="Arial" w:hAnsi="Arial"/>
                <w:color w:val="1F497D"/>
              </w:rPr>
            </w:pPr>
            <w:bookmarkStart w:id="0" w:name="_GoBack"/>
            <w:bookmarkEnd w:id="0"/>
          </w:p>
          <w:p w14:paraId="5F9CB2FF" w14:textId="77777777" w:rsidR="00656B1D" w:rsidRPr="006C23B1" w:rsidRDefault="00656B1D" w:rsidP="0072490F">
            <w:pPr>
              <w:pStyle w:val="NoSpacing"/>
              <w:rPr>
                <w:rFonts w:ascii="Arial" w:hAnsi="Arial"/>
                <w:color w:val="1F497D"/>
              </w:rPr>
            </w:pPr>
          </w:p>
          <w:p w14:paraId="198BBD1A" w14:textId="77777777" w:rsidR="00656B1D" w:rsidRDefault="00656B1D" w:rsidP="0072490F">
            <w:pPr>
              <w:pStyle w:val="NoSpacing"/>
              <w:jc w:val="center"/>
              <w:rPr>
                <w:rFonts w:ascii="Arial" w:hAnsi="Arial"/>
                <w:color w:val="1F497D"/>
              </w:rPr>
            </w:pPr>
          </w:p>
          <w:p w14:paraId="20E24778" w14:textId="77777777" w:rsidR="00442BBD" w:rsidRDefault="00442BBD" w:rsidP="0072490F">
            <w:pPr>
              <w:pStyle w:val="NoSpacing"/>
              <w:jc w:val="center"/>
              <w:rPr>
                <w:rFonts w:ascii="Arial" w:hAnsi="Arial"/>
                <w:color w:val="1F497D"/>
              </w:rPr>
            </w:pPr>
          </w:p>
          <w:p w14:paraId="23DC82D7" w14:textId="77777777" w:rsidR="00442BBD" w:rsidRDefault="00442BBD" w:rsidP="0072490F">
            <w:pPr>
              <w:pStyle w:val="NoSpacing"/>
              <w:jc w:val="center"/>
              <w:rPr>
                <w:rFonts w:ascii="Arial" w:hAnsi="Arial"/>
                <w:color w:val="1F497D"/>
              </w:rPr>
            </w:pPr>
          </w:p>
          <w:p w14:paraId="1F33A391" w14:textId="77777777" w:rsidR="00656B1D" w:rsidRPr="006C23B1" w:rsidRDefault="00656B1D" w:rsidP="0060212E">
            <w:pPr>
              <w:pStyle w:val="NoSpacing"/>
              <w:rPr>
                <w:rFonts w:ascii="Arial" w:hAnsi="Arial"/>
                <w:color w:val="1F497D"/>
              </w:rPr>
            </w:pPr>
          </w:p>
        </w:tc>
      </w:tr>
      <w:tr w:rsidR="00656B1D" w14:paraId="0DDBC6E4" w14:textId="77777777" w:rsidTr="0072490F">
        <w:trPr>
          <w:trHeight w:val="360"/>
          <w:jc w:val="center"/>
        </w:trPr>
        <w:tc>
          <w:tcPr>
            <w:tcW w:w="5000" w:type="pct"/>
            <w:vAlign w:val="center"/>
          </w:tcPr>
          <w:p w14:paraId="535F6613" w14:textId="77777777" w:rsidR="00656B1D" w:rsidRPr="006C23B1" w:rsidRDefault="00656B1D" w:rsidP="0072490F">
            <w:pPr>
              <w:pStyle w:val="NoSpacing"/>
              <w:jc w:val="center"/>
              <w:rPr>
                <w:rFonts w:ascii="Arial" w:hAnsi="Arial"/>
                <w:b/>
                <w:bCs/>
                <w:color w:val="1F497D"/>
              </w:rPr>
            </w:pPr>
          </w:p>
        </w:tc>
      </w:tr>
      <w:tr w:rsidR="00656B1D" w14:paraId="4AFB1316" w14:textId="77777777" w:rsidTr="0072490F">
        <w:trPr>
          <w:trHeight w:val="360"/>
          <w:jc w:val="center"/>
        </w:trPr>
        <w:tc>
          <w:tcPr>
            <w:tcW w:w="5000" w:type="pct"/>
            <w:vAlign w:val="center"/>
          </w:tcPr>
          <w:p w14:paraId="1C9C6A60" w14:textId="1598168E" w:rsidR="00656B1D" w:rsidRDefault="00656B1D" w:rsidP="000C5DC7">
            <w:pPr>
              <w:pStyle w:val="NoSpacing"/>
              <w:jc w:val="center"/>
              <w:rPr>
                <w:rFonts w:ascii="Arial" w:hAnsi="Arial"/>
                <w:b/>
                <w:bCs/>
                <w:color w:val="1F497D"/>
              </w:rPr>
            </w:pPr>
            <w:r w:rsidRPr="006C23B1">
              <w:rPr>
                <w:rFonts w:ascii="Arial" w:hAnsi="Arial"/>
                <w:b/>
                <w:bCs/>
                <w:color w:val="1F497D"/>
              </w:rPr>
              <w:t xml:space="preserve">Last Reviewed: </w:t>
            </w:r>
            <w:r w:rsidR="001543C7" w:rsidRPr="00853D25">
              <w:rPr>
                <w:rFonts w:ascii="Arial" w:hAnsi="Arial"/>
                <w:b/>
                <w:bCs/>
                <w:color w:val="1F497D"/>
              </w:rPr>
              <w:t>September 2024</w:t>
            </w:r>
          </w:p>
          <w:p w14:paraId="022C5084" w14:textId="77777777" w:rsidR="0060212E" w:rsidRDefault="0060212E" w:rsidP="000C5DC7">
            <w:pPr>
              <w:pStyle w:val="NoSpacing"/>
              <w:jc w:val="center"/>
              <w:rPr>
                <w:rFonts w:ascii="Arial" w:hAnsi="Arial"/>
                <w:b/>
                <w:bCs/>
                <w:color w:val="1F497D"/>
              </w:rPr>
            </w:pPr>
          </w:p>
          <w:p w14:paraId="4369C017" w14:textId="1E24DC32" w:rsidR="0060212E" w:rsidRPr="006C23B1" w:rsidRDefault="0060212E" w:rsidP="000C5DC7">
            <w:pPr>
              <w:pStyle w:val="NoSpacing"/>
              <w:jc w:val="center"/>
              <w:rPr>
                <w:rFonts w:ascii="Arial" w:hAnsi="Arial"/>
                <w:b/>
                <w:bCs/>
                <w:color w:val="1F497D"/>
              </w:rPr>
            </w:pPr>
            <w:r w:rsidRPr="000E1C58">
              <w:rPr>
                <w:rFonts w:ascii="Arial" w:hAnsi="Arial"/>
                <w:b/>
                <w:bCs/>
                <w:color w:val="1F497D"/>
              </w:rPr>
              <w:t xml:space="preserve">Date Adopted by Governing Board: </w:t>
            </w:r>
            <w:r w:rsidR="000E1C58" w:rsidRPr="000E1C58">
              <w:rPr>
                <w:rFonts w:ascii="Arial" w:hAnsi="Arial"/>
                <w:b/>
                <w:bCs/>
                <w:color w:val="1F497D"/>
              </w:rPr>
              <w:t>December 2024</w:t>
            </w:r>
          </w:p>
        </w:tc>
      </w:tr>
    </w:tbl>
    <w:p w14:paraId="1D181FF1" w14:textId="77777777" w:rsidR="00656B1D" w:rsidRDefault="00656B1D" w:rsidP="00656B1D"/>
    <w:p w14:paraId="418E1813" w14:textId="77777777" w:rsidR="00C36F17" w:rsidRDefault="00C36F17">
      <w:pPr>
        <w:spacing w:after="200" w:line="276" w:lineRule="auto"/>
      </w:pPr>
      <w:r>
        <w:br w:type="page"/>
      </w:r>
    </w:p>
    <w:p w14:paraId="7EFBDABA" w14:textId="77777777" w:rsidR="008B6EF1" w:rsidRDefault="008B6EF1">
      <w:pPr>
        <w:rPr>
          <w:rFonts w:ascii="Courier" w:hAnsi="Courier"/>
          <w:sz w:val="20"/>
          <w:szCs w:val="20"/>
          <w:lang w:eastAsia="en-GB"/>
        </w:rPr>
      </w:pPr>
    </w:p>
    <w:p w14:paraId="2F051C6E" w14:textId="627D60EA" w:rsidR="00A23D29" w:rsidRPr="000C5DC7" w:rsidRDefault="009A5768">
      <w:pPr>
        <w:rPr>
          <w:rFonts w:ascii="Arial" w:hAnsi="Arial" w:cs="Arial"/>
          <w:b/>
          <w:sz w:val="36"/>
          <w:szCs w:val="36"/>
          <w:lang w:eastAsia="en-GB"/>
        </w:rPr>
      </w:pPr>
      <w:r w:rsidRPr="000C5DC7">
        <w:rPr>
          <w:rFonts w:ascii="Arial" w:hAnsi="Arial" w:cs="Arial"/>
          <w:b/>
          <w:sz w:val="36"/>
          <w:szCs w:val="36"/>
          <w:lang w:eastAsia="en-GB"/>
        </w:rPr>
        <w:t>Contents</w:t>
      </w:r>
    </w:p>
    <w:p w14:paraId="7220671F" w14:textId="77777777" w:rsidR="009A5768" w:rsidRPr="000C5DC7" w:rsidRDefault="009A5768">
      <w:pPr>
        <w:rPr>
          <w:rFonts w:ascii="Arial" w:hAnsi="Arial" w:cs="Arial"/>
        </w:rPr>
      </w:pPr>
    </w:p>
    <w:p w14:paraId="6021152F" w14:textId="77777777" w:rsidR="009A5768" w:rsidRPr="00805288" w:rsidRDefault="000C5DC7" w:rsidP="000C5DC7">
      <w:pPr>
        <w:rPr>
          <w:rFonts w:ascii="Arial" w:hAnsi="Arial" w:cs="Arial"/>
          <w:sz w:val="28"/>
          <w:szCs w:val="28"/>
        </w:rPr>
      </w:pPr>
      <w:r w:rsidRPr="00805288">
        <w:rPr>
          <w:rFonts w:ascii="Arial" w:hAnsi="Arial" w:cs="Arial"/>
          <w:sz w:val="28"/>
          <w:szCs w:val="28"/>
        </w:rPr>
        <w:t>1</w:t>
      </w:r>
      <w:r w:rsidRPr="00805288">
        <w:rPr>
          <w:rFonts w:ascii="Arial" w:hAnsi="Arial" w:cs="Arial"/>
          <w:sz w:val="28"/>
          <w:szCs w:val="28"/>
        </w:rPr>
        <w:tab/>
      </w:r>
      <w:hyperlink w:anchor="General_Princ" w:history="1">
        <w:r w:rsidR="00D3470C" w:rsidRPr="00805288">
          <w:rPr>
            <w:rStyle w:val="Hyperlink"/>
            <w:rFonts w:ascii="Arial" w:hAnsi="Arial" w:cs="Arial"/>
            <w:sz w:val="28"/>
            <w:szCs w:val="28"/>
          </w:rPr>
          <w:t>General Principles</w:t>
        </w:r>
      </w:hyperlink>
    </w:p>
    <w:p w14:paraId="70368EE7" w14:textId="77777777" w:rsidR="00D3470C" w:rsidRPr="00805288" w:rsidRDefault="000C5DC7" w:rsidP="000C5DC7">
      <w:pPr>
        <w:rPr>
          <w:rFonts w:ascii="Arial" w:hAnsi="Arial" w:cs="Arial"/>
          <w:sz w:val="28"/>
          <w:szCs w:val="28"/>
        </w:rPr>
      </w:pPr>
      <w:r w:rsidRPr="00805288">
        <w:rPr>
          <w:rFonts w:ascii="Arial" w:hAnsi="Arial" w:cs="Arial"/>
          <w:sz w:val="28"/>
          <w:szCs w:val="28"/>
        </w:rPr>
        <w:t>2</w:t>
      </w:r>
      <w:r w:rsidRPr="00805288">
        <w:rPr>
          <w:rFonts w:ascii="Arial" w:hAnsi="Arial" w:cs="Arial"/>
          <w:sz w:val="28"/>
          <w:szCs w:val="28"/>
        </w:rPr>
        <w:tab/>
      </w:r>
      <w:hyperlink w:anchor="General_Res" w:history="1">
        <w:r w:rsidR="00D3470C" w:rsidRPr="00805288">
          <w:rPr>
            <w:rStyle w:val="Hyperlink"/>
            <w:rFonts w:ascii="Arial" w:hAnsi="Arial" w:cs="Arial"/>
            <w:sz w:val="28"/>
            <w:szCs w:val="28"/>
          </w:rPr>
          <w:t xml:space="preserve">General </w:t>
        </w:r>
        <w:r w:rsidR="0036430E" w:rsidRPr="00805288">
          <w:rPr>
            <w:rStyle w:val="Hyperlink"/>
            <w:rFonts w:ascii="Arial" w:hAnsi="Arial" w:cs="Arial"/>
            <w:sz w:val="28"/>
            <w:szCs w:val="28"/>
          </w:rPr>
          <w:t>Responsibilities</w:t>
        </w:r>
      </w:hyperlink>
    </w:p>
    <w:p w14:paraId="78152428" w14:textId="77777777" w:rsidR="00D3470C" w:rsidRPr="00805288" w:rsidRDefault="000C5DC7" w:rsidP="000C5DC7">
      <w:pPr>
        <w:rPr>
          <w:rFonts w:ascii="Arial" w:hAnsi="Arial" w:cs="Arial"/>
          <w:sz w:val="28"/>
          <w:szCs w:val="28"/>
        </w:rPr>
      </w:pPr>
      <w:r w:rsidRPr="00805288">
        <w:rPr>
          <w:rFonts w:ascii="Arial" w:hAnsi="Arial" w:cs="Arial"/>
          <w:sz w:val="28"/>
          <w:szCs w:val="28"/>
        </w:rPr>
        <w:t>3</w:t>
      </w:r>
      <w:r w:rsidRPr="00805288">
        <w:rPr>
          <w:rFonts w:ascii="Arial" w:hAnsi="Arial" w:cs="Arial"/>
          <w:sz w:val="28"/>
          <w:szCs w:val="28"/>
        </w:rPr>
        <w:tab/>
      </w:r>
      <w:hyperlink w:anchor="Settinn_an_ex" w:history="1">
        <w:r w:rsidR="00D3470C" w:rsidRPr="00805288">
          <w:rPr>
            <w:rStyle w:val="Hyperlink"/>
            <w:rFonts w:ascii="Arial" w:hAnsi="Arial" w:cs="Arial"/>
            <w:sz w:val="28"/>
            <w:szCs w:val="28"/>
          </w:rPr>
          <w:t>Setting an Example</w:t>
        </w:r>
      </w:hyperlink>
    </w:p>
    <w:p w14:paraId="5E1916A1" w14:textId="77777777" w:rsidR="00D3470C" w:rsidRPr="00805288" w:rsidRDefault="000C5DC7" w:rsidP="000C5DC7">
      <w:pPr>
        <w:rPr>
          <w:rFonts w:ascii="Arial" w:hAnsi="Arial" w:cs="Arial"/>
          <w:sz w:val="28"/>
          <w:szCs w:val="28"/>
        </w:rPr>
      </w:pPr>
      <w:r w:rsidRPr="00805288">
        <w:rPr>
          <w:rFonts w:ascii="Arial" w:hAnsi="Arial" w:cs="Arial"/>
          <w:sz w:val="28"/>
          <w:szCs w:val="28"/>
        </w:rPr>
        <w:t>4</w:t>
      </w:r>
      <w:r w:rsidRPr="00805288">
        <w:rPr>
          <w:rFonts w:ascii="Arial" w:hAnsi="Arial" w:cs="Arial"/>
          <w:sz w:val="28"/>
          <w:szCs w:val="28"/>
        </w:rPr>
        <w:tab/>
      </w:r>
      <w:hyperlink w:anchor="Hours_of_Work" w:history="1">
        <w:r w:rsidR="00D3470C" w:rsidRPr="00805288">
          <w:rPr>
            <w:rStyle w:val="Hyperlink"/>
            <w:rFonts w:ascii="Arial" w:hAnsi="Arial" w:cs="Arial"/>
            <w:sz w:val="28"/>
            <w:szCs w:val="28"/>
          </w:rPr>
          <w:t>Hours of Work and Attendance</w:t>
        </w:r>
      </w:hyperlink>
    </w:p>
    <w:p w14:paraId="03860153" w14:textId="77777777" w:rsidR="00D3470C" w:rsidRPr="00805288" w:rsidRDefault="000C5DC7" w:rsidP="000C5DC7">
      <w:pPr>
        <w:rPr>
          <w:rFonts w:ascii="Arial" w:hAnsi="Arial" w:cs="Arial"/>
          <w:sz w:val="28"/>
          <w:szCs w:val="28"/>
        </w:rPr>
      </w:pPr>
      <w:r w:rsidRPr="00805288">
        <w:rPr>
          <w:rFonts w:ascii="Arial" w:hAnsi="Arial" w:cs="Arial"/>
          <w:sz w:val="28"/>
          <w:szCs w:val="28"/>
        </w:rPr>
        <w:t>5</w:t>
      </w:r>
      <w:r w:rsidRPr="00805288">
        <w:rPr>
          <w:rFonts w:ascii="Arial" w:hAnsi="Arial" w:cs="Arial"/>
          <w:sz w:val="28"/>
          <w:szCs w:val="28"/>
        </w:rPr>
        <w:tab/>
      </w:r>
      <w:hyperlink w:anchor="Honesty_Int" w:history="1">
        <w:r w:rsidR="00D3470C" w:rsidRPr="00805288">
          <w:rPr>
            <w:rStyle w:val="Hyperlink"/>
            <w:rFonts w:ascii="Arial" w:hAnsi="Arial" w:cs="Arial"/>
            <w:sz w:val="28"/>
            <w:szCs w:val="28"/>
          </w:rPr>
          <w:t>Honesty and Integrity</w:t>
        </w:r>
      </w:hyperlink>
    </w:p>
    <w:p w14:paraId="46ED70AB" w14:textId="19FE54A7" w:rsidR="0096417B" w:rsidRPr="00805288" w:rsidRDefault="000C5DC7" w:rsidP="000C5DC7">
      <w:pPr>
        <w:rPr>
          <w:rFonts w:ascii="Arial" w:hAnsi="Arial" w:cs="Arial"/>
          <w:sz w:val="28"/>
          <w:szCs w:val="28"/>
        </w:rPr>
      </w:pPr>
      <w:r w:rsidRPr="00805288">
        <w:rPr>
          <w:rFonts w:ascii="Arial" w:hAnsi="Arial" w:cs="Arial"/>
          <w:sz w:val="28"/>
          <w:szCs w:val="28"/>
        </w:rPr>
        <w:t>6</w:t>
      </w:r>
      <w:r w:rsidRPr="00805288">
        <w:rPr>
          <w:rFonts w:ascii="Arial" w:hAnsi="Arial" w:cs="Arial"/>
          <w:sz w:val="28"/>
          <w:szCs w:val="28"/>
        </w:rPr>
        <w:tab/>
      </w:r>
      <w:hyperlink w:anchor="Harassment_at_work" w:history="1">
        <w:r w:rsidR="00C845EF">
          <w:rPr>
            <w:rStyle w:val="Hyperlink"/>
            <w:rFonts w:ascii="Arial" w:hAnsi="Arial" w:cs="Arial"/>
            <w:sz w:val="28"/>
            <w:szCs w:val="28"/>
          </w:rPr>
          <w:t>Treating</w:t>
        </w:r>
      </w:hyperlink>
      <w:r w:rsidR="00C845EF">
        <w:rPr>
          <w:rStyle w:val="Hyperlink"/>
          <w:rFonts w:ascii="Arial" w:hAnsi="Arial" w:cs="Arial"/>
          <w:sz w:val="28"/>
          <w:szCs w:val="28"/>
        </w:rPr>
        <w:t xml:space="preserve"> Others Fairly</w:t>
      </w:r>
    </w:p>
    <w:p w14:paraId="1E082DB5" w14:textId="77777777" w:rsidR="00D3470C" w:rsidRPr="00805288" w:rsidRDefault="000C5DC7" w:rsidP="000C5DC7">
      <w:pPr>
        <w:rPr>
          <w:rFonts w:ascii="Arial" w:hAnsi="Arial" w:cs="Arial"/>
          <w:sz w:val="28"/>
          <w:szCs w:val="28"/>
        </w:rPr>
      </w:pPr>
      <w:r w:rsidRPr="00805288">
        <w:rPr>
          <w:rFonts w:ascii="Arial" w:hAnsi="Arial" w:cs="Arial"/>
          <w:sz w:val="28"/>
          <w:szCs w:val="28"/>
        </w:rPr>
        <w:t>7</w:t>
      </w:r>
      <w:r w:rsidRPr="00805288">
        <w:rPr>
          <w:rFonts w:ascii="Arial" w:hAnsi="Arial" w:cs="Arial"/>
          <w:sz w:val="28"/>
          <w:szCs w:val="28"/>
        </w:rPr>
        <w:tab/>
      </w:r>
      <w:hyperlink w:anchor="Conduct_outisde" w:history="1">
        <w:r w:rsidR="00D3470C" w:rsidRPr="00805288">
          <w:rPr>
            <w:rStyle w:val="Hyperlink"/>
            <w:rFonts w:ascii="Arial" w:hAnsi="Arial" w:cs="Arial"/>
            <w:sz w:val="28"/>
            <w:szCs w:val="28"/>
          </w:rPr>
          <w:t>Conduct Outside of Work</w:t>
        </w:r>
      </w:hyperlink>
    </w:p>
    <w:p w14:paraId="3ACE4D93" w14:textId="77777777" w:rsidR="00D3470C" w:rsidRPr="00805288" w:rsidRDefault="000C5DC7" w:rsidP="000C5DC7">
      <w:pPr>
        <w:rPr>
          <w:rFonts w:ascii="Arial" w:hAnsi="Arial" w:cs="Arial"/>
          <w:sz w:val="28"/>
          <w:szCs w:val="28"/>
        </w:rPr>
      </w:pPr>
      <w:r w:rsidRPr="00805288">
        <w:rPr>
          <w:rFonts w:ascii="Arial" w:hAnsi="Arial" w:cs="Arial"/>
          <w:sz w:val="28"/>
          <w:szCs w:val="28"/>
        </w:rPr>
        <w:t>8</w:t>
      </w:r>
      <w:r w:rsidRPr="00805288">
        <w:rPr>
          <w:rFonts w:ascii="Arial" w:hAnsi="Arial" w:cs="Arial"/>
          <w:sz w:val="28"/>
          <w:szCs w:val="28"/>
        </w:rPr>
        <w:tab/>
      </w:r>
      <w:hyperlink w:anchor="Alcohol_Drugs" w:history="1">
        <w:r w:rsidR="00D3470C" w:rsidRPr="00805288">
          <w:rPr>
            <w:rStyle w:val="Hyperlink"/>
            <w:rFonts w:ascii="Arial" w:hAnsi="Arial" w:cs="Arial"/>
            <w:sz w:val="28"/>
            <w:szCs w:val="28"/>
          </w:rPr>
          <w:t>Alcohol, Drugs and Medication</w:t>
        </w:r>
      </w:hyperlink>
    </w:p>
    <w:p w14:paraId="1782CB8F" w14:textId="77777777" w:rsidR="00D3470C" w:rsidRPr="00805288" w:rsidRDefault="000C5DC7" w:rsidP="000C5DC7">
      <w:pPr>
        <w:rPr>
          <w:rFonts w:ascii="Arial" w:hAnsi="Arial" w:cs="Arial"/>
          <w:sz w:val="28"/>
          <w:szCs w:val="28"/>
        </w:rPr>
      </w:pPr>
      <w:r w:rsidRPr="00805288">
        <w:rPr>
          <w:rFonts w:ascii="Arial" w:hAnsi="Arial" w:cs="Arial"/>
          <w:sz w:val="28"/>
          <w:szCs w:val="28"/>
        </w:rPr>
        <w:t>9</w:t>
      </w:r>
      <w:r w:rsidRPr="00805288">
        <w:rPr>
          <w:rFonts w:ascii="Arial" w:hAnsi="Arial" w:cs="Arial"/>
          <w:sz w:val="28"/>
          <w:szCs w:val="28"/>
        </w:rPr>
        <w:tab/>
      </w:r>
      <w:hyperlink w:anchor="Smokimg" w:history="1">
        <w:r w:rsidR="00D3470C" w:rsidRPr="00805288">
          <w:rPr>
            <w:rStyle w:val="Hyperlink"/>
            <w:rFonts w:ascii="Arial" w:hAnsi="Arial" w:cs="Arial"/>
            <w:sz w:val="28"/>
            <w:szCs w:val="28"/>
          </w:rPr>
          <w:t>Smoking</w:t>
        </w:r>
      </w:hyperlink>
    </w:p>
    <w:p w14:paraId="0FC7E78C" w14:textId="77777777" w:rsidR="00D3470C" w:rsidRPr="00805288" w:rsidRDefault="000C5DC7" w:rsidP="000C5DC7">
      <w:pPr>
        <w:rPr>
          <w:rFonts w:ascii="Arial" w:hAnsi="Arial" w:cs="Arial"/>
          <w:sz w:val="28"/>
          <w:szCs w:val="28"/>
        </w:rPr>
      </w:pPr>
      <w:r w:rsidRPr="00805288">
        <w:rPr>
          <w:rFonts w:ascii="Arial" w:hAnsi="Arial" w:cs="Arial"/>
          <w:sz w:val="28"/>
          <w:szCs w:val="28"/>
        </w:rPr>
        <w:t>10</w:t>
      </w:r>
      <w:r w:rsidRPr="00805288">
        <w:rPr>
          <w:rFonts w:ascii="Arial" w:hAnsi="Arial" w:cs="Arial"/>
          <w:sz w:val="28"/>
          <w:szCs w:val="28"/>
        </w:rPr>
        <w:tab/>
      </w:r>
      <w:hyperlink w:anchor="Domestic_abuse" w:history="1">
        <w:r w:rsidR="00D3470C" w:rsidRPr="00805288">
          <w:rPr>
            <w:rStyle w:val="Hyperlink"/>
            <w:rFonts w:ascii="Arial" w:hAnsi="Arial" w:cs="Arial"/>
            <w:sz w:val="28"/>
            <w:szCs w:val="28"/>
          </w:rPr>
          <w:t>Domestic Abuse</w:t>
        </w:r>
      </w:hyperlink>
    </w:p>
    <w:p w14:paraId="030A9AFD" w14:textId="77777777" w:rsidR="00D3470C" w:rsidRPr="00805288" w:rsidRDefault="000C5DC7" w:rsidP="000C5DC7">
      <w:pPr>
        <w:rPr>
          <w:rFonts w:ascii="Arial" w:hAnsi="Arial" w:cs="Arial"/>
          <w:sz w:val="28"/>
          <w:szCs w:val="28"/>
        </w:rPr>
      </w:pPr>
      <w:r w:rsidRPr="00805288">
        <w:rPr>
          <w:rFonts w:ascii="Arial" w:hAnsi="Arial" w:cs="Arial"/>
          <w:sz w:val="28"/>
          <w:szCs w:val="28"/>
        </w:rPr>
        <w:t>11</w:t>
      </w:r>
      <w:r w:rsidRPr="00805288">
        <w:rPr>
          <w:rFonts w:ascii="Arial" w:hAnsi="Arial" w:cs="Arial"/>
          <w:sz w:val="28"/>
          <w:szCs w:val="28"/>
        </w:rPr>
        <w:tab/>
      </w:r>
      <w:hyperlink w:anchor="Health_Safety" w:history="1">
        <w:r w:rsidR="00D3470C" w:rsidRPr="00805288">
          <w:rPr>
            <w:rStyle w:val="Hyperlink"/>
            <w:rFonts w:ascii="Arial" w:hAnsi="Arial" w:cs="Arial"/>
            <w:sz w:val="28"/>
            <w:szCs w:val="28"/>
          </w:rPr>
          <w:t>Health and Safety at Work</w:t>
        </w:r>
      </w:hyperlink>
    </w:p>
    <w:p w14:paraId="48E88712" w14:textId="77777777" w:rsidR="0096417B" w:rsidRPr="00805288" w:rsidRDefault="000C5DC7" w:rsidP="000C5DC7">
      <w:pPr>
        <w:rPr>
          <w:rFonts w:ascii="Arial" w:hAnsi="Arial" w:cs="Arial"/>
          <w:sz w:val="28"/>
          <w:szCs w:val="28"/>
        </w:rPr>
      </w:pPr>
      <w:r w:rsidRPr="00805288">
        <w:rPr>
          <w:rFonts w:ascii="Arial" w:hAnsi="Arial" w:cs="Arial"/>
          <w:sz w:val="28"/>
          <w:szCs w:val="28"/>
        </w:rPr>
        <w:t>12</w:t>
      </w:r>
      <w:r w:rsidRPr="00805288">
        <w:rPr>
          <w:rFonts w:ascii="Arial" w:hAnsi="Arial" w:cs="Arial"/>
          <w:sz w:val="28"/>
          <w:szCs w:val="28"/>
        </w:rPr>
        <w:tab/>
      </w:r>
      <w:hyperlink w:anchor="Use_of_mobile" w:history="1">
        <w:r w:rsidR="0096417B" w:rsidRPr="00805288">
          <w:rPr>
            <w:rStyle w:val="Hyperlink"/>
            <w:rFonts w:ascii="Arial" w:hAnsi="Arial" w:cs="Arial"/>
            <w:sz w:val="28"/>
            <w:szCs w:val="28"/>
          </w:rPr>
          <w:t>Use of Mobile Phones</w:t>
        </w:r>
      </w:hyperlink>
    </w:p>
    <w:p w14:paraId="1B9288FF" w14:textId="77777777" w:rsidR="0096417B" w:rsidRPr="00805288" w:rsidRDefault="000C5DC7" w:rsidP="000C5DC7">
      <w:pPr>
        <w:rPr>
          <w:rFonts w:ascii="Arial" w:hAnsi="Arial" w:cs="Arial"/>
          <w:sz w:val="28"/>
          <w:szCs w:val="28"/>
        </w:rPr>
      </w:pPr>
      <w:r w:rsidRPr="00805288">
        <w:rPr>
          <w:rFonts w:ascii="Arial" w:hAnsi="Arial" w:cs="Arial"/>
          <w:sz w:val="28"/>
          <w:szCs w:val="28"/>
        </w:rPr>
        <w:t>13</w:t>
      </w:r>
      <w:r w:rsidRPr="00805288">
        <w:rPr>
          <w:rFonts w:ascii="Arial" w:hAnsi="Arial" w:cs="Arial"/>
          <w:sz w:val="28"/>
          <w:szCs w:val="28"/>
        </w:rPr>
        <w:tab/>
      </w:r>
      <w:hyperlink w:anchor="Social_media" w:history="1">
        <w:r w:rsidR="0096417B" w:rsidRPr="00805288">
          <w:rPr>
            <w:rStyle w:val="Hyperlink"/>
            <w:rFonts w:ascii="Arial" w:hAnsi="Arial" w:cs="Arial"/>
            <w:sz w:val="28"/>
            <w:szCs w:val="28"/>
          </w:rPr>
          <w:t>Social Media Usage</w:t>
        </w:r>
      </w:hyperlink>
    </w:p>
    <w:p w14:paraId="5F9E65BE" w14:textId="77777777" w:rsidR="009A5768" w:rsidRPr="00805288" w:rsidRDefault="000C5DC7" w:rsidP="000C5DC7">
      <w:pPr>
        <w:rPr>
          <w:rFonts w:ascii="Arial" w:hAnsi="Arial" w:cs="Arial"/>
          <w:sz w:val="28"/>
          <w:szCs w:val="28"/>
        </w:rPr>
      </w:pPr>
      <w:r w:rsidRPr="00805288">
        <w:rPr>
          <w:rFonts w:ascii="Arial" w:hAnsi="Arial" w:cs="Arial"/>
          <w:sz w:val="28"/>
          <w:szCs w:val="28"/>
        </w:rPr>
        <w:t>14</w:t>
      </w:r>
      <w:r w:rsidRPr="00805288">
        <w:rPr>
          <w:rFonts w:ascii="Arial" w:hAnsi="Arial" w:cs="Arial"/>
          <w:sz w:val="28"/>
          <w:szCs w:val="28"/>
        </w:rPr>
        <w:tab/>
      </w:r>
      <w:hyperlink w:anchor="Safeguarding" w:history="1">
        <w:r w:rsidR="009A5768" w:rsidRPr="00805288">
          <w:rPr>
            <w:rStyle w:val="Hyperlink"/>
            <w:rFonts w:ascii="Arial" w:hAnsi="Arial" w:cs="Arial"/>
            <w:sz w:val="28"/>
            <w:szCs w:val="28"/>
          </w:rPr>
          <w:t>Safeguarding</w:t>
        </w:r>
      </w:hyperlink>
    </w:p>
    <w:p w14:paraId="5AB21253" w14:textId="77777777" w:rsidR="00D3470C" w:rsidRPr="00805288" w:rsidRDefault="000C5DC7" w:rsidP="000C5DC7">
      <w:pPr>
        <w:rPr>
          <w:rFonts w:ascii="Arial" w:hAnsi="Arial" w:cs="Arial"/>
          <w:sz w:val="28"/>
          <w:szCs w:val="28"/>
        </w:rPr>
      </w:pPr>
      <w:r w:rsidRPr="00805288">
        <w:rPr>
          <w:rFonts w:ascii="Arial" w:hAnsi="Arial" w:cs="Arial"/>
          <w:sz w:val="28"/>
          <w:szCs w:val="28"/>
        </w:rPr>
        <w:t>15</w:t>
      </w:r>
      <w:r w:rsidRPr="00805288">
        <w:rPr>
          <w:rFonts w:ascii="Arial" w:hAnsi="Arial" w:cs="Arial"/>
          <w:sz w:val="28"/>
          <w:szCs w:val="28"/>
        </w:rPr>
        <w:tab/>
      </w:r>
      <w:hyperlink w:anchor="Childcareact" w:history="1">
        <w:r w:rsidR="00210937" w:rsidRPr="00805288">
          <w:rPr>
            <w:rStyle w:val="Hyperlink"/>
            <w:rFonts w:ascii="Arial" w:hAnsi="Arial" w:cs="Arial"/>
            <w:sz w:val="28"/>
            <w:szCs w:val="28"/>
          </w:rPr>
          <w:t xml:space="preserve">Childcare </w:t>
        </w:r>
        <w:r w:rsidR="00430C83" w:rsidRPr="00805288">
          <w:rPr>
            <w:rStyle w:val="Hyperlink"/>
            <w:rFonts w:ascii="Arial" w:hAnsi="Arial" w:cs="Arial"/>
            <w:sz w:val="28"/>
            <w:szCs w:val="28"/>
          </w:rPr>
          <w:t>Disqualification</w:t>
        </w:r>
      </w:hyperlink>
    </w:p>
    <w:p w14:paraId="7C75CDFE" w14:textId="77777777" w:rsidR="009A5768" w:rsidRPr="00805288" w:rsidRDefault="009A5768">
      <w:pPr>
        <w:rPr>
          <w:rFonts w:ascii="Arial" w:hAnsi="Arial" w:cs="Arial"/>
        </w:rPr>
      </w:pPr>
    </w:p>
    <w:p w14:paraId="4E6C934A" w14:textId="77777777" w:rsidR="009A5768" w:rsidRDefault="009A5768">
      <w:pPr>
        <w:rPr>
          <w:rFonts w:ascii="Arial" w:hAnsi="Arial" w:cs="Arial"/>
          <w:sz w:val="28"/>
          <w:szCs w:val="28"/>
        </w:rPr>
      </w:pPr>
    </w:p>
    <w:p w14:paraId="365B6E34" w14:textId="77777777" w:rsidR="009A5768" w:rsidRDefault="009A5768">
      <w:pPr>
        <w:rPr>
          <w:rFonts w:ascii="Arial" w:hAnsi="Arial" w:cs="Arial"/>
          <w:sz w:val="28"/>
          <w:szCs w:val="28"/>
        </w:rPr>
      </w:pPr>
    </w:p>
    <w:p w14:paraId="6C9F7F14" w14:textId="5246C93E" w:rsidR="009A5768" w:rsidRDefault="00805288">
      <w:pPr>
        <w:rPr>
          <w:rFonts w:ascii="Arial" w:hAnsi="Arial" w:cs="Arial"/>
          <w:sz w:val="28"/>
          <w:szCs w:val="28"/>
        </w:rPr>
      </w:pPr>
      <w:r>
        <w:rPr>
          <w:rFonts w:ascii="Arial" w:hAnsi="Arial" w:cs="Arial"/>
          <w:sz w:val="28"/>
          <w:szCs w:val="28"/>
        </w:rPr>
        <w:t>Appendix 1</w:t>
      </w:r>
      <w:r>
        <w:rPr>
          <w:rFonts w:ascii="Arial" w:hAnsi="Arial" w:cs="Arial"/>
          <w:sz w:val="28"/>
          <w:szCs w:val="28"/>
        </w:rPr>
        <w:tab/>
      </w:r>
      <w:r>
        <w:rPr>
          <w:rFonts w:ascii="Arial" w:hAnsi="Arial" w:cs="Arial"/>
          <w:sz w:val="28"/>
          <w:szCs w:val="28"/>
        </w:rPr>
        <w:tab/>
      </w:r>
      <w:hyperlink w:anchor="App1" w:history="1">
        <w:r w:rsidRPr="00B67042">
          <w:rPr>
            <w:rStyle w:val="Hyperlink"/>
            <w:rFonts w:ascii="Arial" w:hAnsi="Arial" w:cs="Arial"/>
            <w:sz w:val="28"/>
            <w:szCs w:val="28"/>
          </w:rPr>
          <w:t>Summary of Changes</w:t>
        </w:r>
      </w:hyperlink>
    </w:p>
    <w:p w14:paraId="3DDB1954" w14:textId="6B1D431C" w:rsidR="009A5768" w:rsidRDefault="00A27F21">
      <w:pPr>
        <w:rPr>
          <w:rFonts w:ascii="Arial" w:hAnsi="Arial" w:cs="Arial"/>
          <w:sz w:val="28"/>
          <w:szCs w:val="28"/>
        </w:rPr>
      </w:pPr>
      <w:r>
        <w:rPr>
          <w:rFonts w:ascii="Arial" w:hAnsi="Arial" w:cs="Arial"/>
          <w:sz w:val="28"/>
          <w:szCs w:val="28"/>
        </w:rPr>
        <w:t xml:space="preserve">Appendix 2 </w:t>
      </w:r>
      <w:r>
        <w:rPr>
          <w:rFonts w:ascii="Arial" w:hAnsi="Arial" w:cs="Arial"/>
          <w:sz w:val="28"/>
          <w:szCs w:val="28"/>
        </w:rPr>
        <w:tab/>
      </w:r>
      <w:hyperlink w:anchor="App2" w:history="1">
        <w:r w:rsidR="00F31685" w:rsidRPr="00B67042">
          <w:rPr>
            <w:rStyle w:val="Hyperlink"/>
            <w:rFonts w:ascii="Arial" w:hAnsi="Arial" w:cs="Arial"/>
            <w:sz w:val="28"/>
            <w:szCs w:val="28"/>
          </w:rPr>
          <w:t>Sunderland City Council Code of Conduct</w:t>
        </w:r>
      </w:hyperlink>
    </w:p>
    <w:p w14:paraId="1967771F" w14:textId="77777777" w:rsidR="009A5768" w:rsidRDefault="009A5768">
      <w:pPr>
        <w:rPr>
          <w:rFonts w:ascii="Arial" w:hAnsi="Arial" w:cs="Arial"/>
          <w:sz w:val="28"/>
          <w:szCs w:val="28"/>
        </w:rPr>
      </w:pPr>
    </w:p>
    <w:p w14:paraId="31519E4E" w14:textId="77777777" w:rsidR="009A5768" w:rsidRDefault="009A5768">
      <w:pPr>
        <w:rPr>
          <w:rFonts w:ascii="Arial" w:hAnsi="Arial" w:cs="Arial"/>
          <w:sz w:val="28"/>
          <w:szCs w:val="28"/>
        </w:rPr>
      </w:pPr>
    </w:p>
    <w:p w14:paraId="2332D919" w14:textId="77777777" w:rsidR="009A5768" w:rsidRDefault="009A5768">
      <w:pPr>
        <w:rPr>
          <w:rFonts w:ascii="Arial" w:hAnsi="Arial" w:cs="Arial"/>
          <w:sz w:val="28"/>
          <w:szCs w:val="28"/>
        </w:rPr>
      </w:pPr>
    </w:p>
    <w:p w14:paraId="70BF67D9" w14:textId="77777777" w:rsidR="009A5768" w:rsidRDefault="009A5768">
      <w:pPr>
        <w:rPr>
          <w:rFonts w:ascii="Arial" w:hAnsi="Arial" w:cs="Arial"/>
          <w:sz w:val="28"/>
          <w:szCs w:val="28"/>
        </w:rPr>
      </w:pPr>
    </w:p>
    <w:p w14:paraId="79FFF2E1" w14:textId="77777777" w:rsidR="009A5768" w:rsidRDefault="009A5768">
      <w:pPr>
        <w:rPr>
          <w:rFonts w:ascii="Arial" w:hAnsi="Arial" w:cs="Arial"/>
          <w:sz w:val="28"/>
          <w:szCs w:val="28"/>
        </w:rPr>
      </w:pPr>
    </w:p>
    <w:p w14:paraId="6B15961A" w14:textId="77777777" w:rsidR="009A5768" w:rsidRDefault="009A5768">
      <w:pPr>
        <w:rPr>
          <w:rFonts w:ascii="Arial" w:hAnsi="Arial" w:cs="Arial"/>
          <w:sz w:val="28"/>
          <w:szCs w:val="28"/>
        </w:rPr>
      </w:pPr>
    </w:p>
    <w:p w14:paraId="362C40BB" w14:textId="77777777" w:rsidR="009A5768" w:rsidRDefault="009A5768">
      <w:pPr>
        <w:rPr>
          <w:rFonts w:ascii="Arial" w:hAnsi="Arial" w:cs="Arial"/>
          <w:sz w:val="28"/>
          <w:szCs w:val="28"/>
        </w:rPr>
      </w:pPr>
    </w:p>
    <w:p w14:paraId="5ABC2551" w14:textId="77777777" w:rsidR="009A5768" w:rsidRDefault="009A5768">
      <w:pPr>
        <w:rPr>
          <w:rFonts w:ascii="Arial" w:hAnsi="Arial" w:cs="Arial"/>
          <w:sz w:val="28"/>
          <w:szCs w:val="28"/>
        </w:rPr>
      </w:pPr>
    </w:p>
    <w:p w14:paraId="7EF07707" w14:textId="77777777" w:rsidR="009A5768" w:rsidRDefault="009A5768">
      <w:pPr>
        <w:rPr>
          <w:rFonts w:ascii="Arial" w:hAnsi="Arial" w:cs="Arial"/>
          <w:sz w:val="28"/>
          <w:szCs w:val="28"/>
        </w:rPr>
      </w:pPr>
    </w:p>
    <w:p w14:paraId="6A13493E" w14:textId="77777777" w:rsidR="009A5768" w:rsidRDefault="009A5768">
      <w:pPr>
        <w:rPr>
          <w:rFonts w:ascii="Arial" w:hAnsi="Arial" w:cs="Arial"/>
          <w:sz w:val="28"/>
          <w:szCs w:val="28"/>
        </w:rPr>
      </w:pPr>
    </w:p>
    <w:p w14:paraId="00EDB98D" w14:textId="77777777" w:rsidR="009A5768" w:rsidRDefault="009A5768">
      <w:pPr>
        <w:rPr>
          <w:rFonts w:ascii="Arial" w:hAnsi="Arial" w:cs="Arial"/>
          <w:sz w:val="28"/>
          <w:szCs w:val="28"/>
        </w:rPr>
      </w:pPr>
    </w:p>
    <w:p w14:paraId="3AF40A86" w14:textId="77777777" w:rsidR="009A5768" w:rsidRDefault="009A5768">
      <w:pPr>
        <w:rPr>
          <w:rFonts w:ascii="Arial" w:hAnsi="Arial" w:cs="Arial"/>
          <w:sz w:val="28"/>
          <w:szCs w:val="28"/>
        </w:rPr>
      </w:pPr>
    </w:p>
    <w:p w14:paraId="3F448847" w14:textId="77777777" w:rsidR="009A5768" w:rsidRDefault="009A5768">
      <w:pPr>
        <w:rPr>
          <w:rFonts w:ascii="Arial" w:hAnsi="Arial" w:cs="Arial"/>
          <w:sz w:val="28"/>
          <w:szCs w:val="28"/>
        </w:rPr>
      </w:pPr>
    </w:p>
    <w:p w14:paraId="432CE9AE" w14:textId="77777777" w:rsidR="009A5768" w:rsidRDefault="009A5768">
      <w:pPr>
        <w:rPr>
          <w:rFonts w:ascii="Arial" w:hAnsi="Arial" w:cs="Arial"/>
          <w:sz w:val="28"/>
          <w:szCs w:val="28"/>
        </w:rPr>
      </w:pPr>
    </w:p>
    <w:p w14:paraId="2D0D828B" w14:textId="77777777" w:rsidR="009A5768" w:rsidRDefault="009A5768">
      <w:pPr>
        <w:rPr>
          <w:rFonts w:ascii="Arial" w:hAnsi="Arial" w:cs="Arial"/>
          <w:sz w:val="28"/>
          <w:szCs w:val="28"/>
        </w:rPr>
      </w:pPr>
    </w:p>
    <w:p w14:paraId="7A55C929" w14:textId="77777777" w:rsidR="009A5768" w:rsidRDefault="009A5768">
      <w:pPr>
        <w:rPr>
          <w:rFonts w:ascii="Arial" w:hAnsi="Arial" w:cs="Arial"/>
          <w:sz w:val="28"/>
          <w:szCs w:val="28"/>
        </w:rPr>
      </w:pPr>
    </w:p>
    <w:p w14:paraId="481332B7" w14:textId="77777777" w:rsidR="009A5768" w:rsidRDefault="009A5768">
      <w:pPr>
        <w:rPr>
          <w:rFonts w:ascii="Arial" w:hAnsi="Arial" w:cs="Arial"/>
          <w:sz w:val="28"/>
          <w:szCs w:val="28"/>
        </w:rPr>
      </w:pPr>
    </w:p>
    <w:p w14:paraId="238D6409" w14:textId="598DF5FB" w:rsidR="008B6EF1" w:rsidRDefault="008B6EF1">
      <w:pPr>
        <w:spacing w:after="200" w:line="276" w:lineRule="auto"/>
        <w:rPr>
          <w:rFonts w:ascii="Arial" w:hAnsi="Arial" w:cs="Arial"/>
          <w:sz w:val="28"/>
          <w:szCs w:val="28"/>
        </w:rPr>
      </w:pPr>
      <w:r>
        <w:rPr>
          <w:rFonts w:ascii="Arial" w:hAnsi="Arial" w:cs="Arial"/>
          <w:sz w:val="28"/>
          <w:szCs w:val="28"/>
        </w:rPr>
        <w:br w:type="page"/>
      </w:r>
    </w:p>
    <w:p w14:paraId="362282D0" w14:textId="77777777" w:rsidR="00805288" w:rsidRDefault="00805288">
      <w:pPr>
        <w:rPr>
          <w:rFonts w:ascii="Arial" w:hAnsi="Arial" w:cs="Arial"/>
          <w:sz w:val="28"/>
          <w:szCs w:val="28"/>
        </w:rPr>
      </w:pPr>
    </w:p>
    <w:p w14:paraId="6DE0712F" w14:textId="77777777" w:rsidR="009A5768" w:rsidRPr="000C5DC7" w:rsidRDefault="000C5DC7" w:rsidP="00965EDB">
      <w:pPr>
        <w:pStyle w:val="Heading1"/>
        <w:rPr>
          <w:rFonts w:ascii="Arial" w:hAnsi="Arial" w:cs="Arial"/>
          <w:sz w:val="36"/>
          <w:szCs w:val="36"/>
        </w:rPr>
      </w:pPr>
      <w:bookmarkStart w:id="1" w:name="General_Princ"/>
      <w:r w:rsidRPr="000C5DC7">
        <w:rPr>
          <w:rFonts w:ascii="Arial" w:hAnsi="Arial" w:cs="Arial"/>
          <w:sz w:val="36"/>
          <w:szCs w:val="36"/>
          <w:lang w:val="en-GB"/>
        </w:rPr>
        <w:t>1</w:t>
      </w:r>
      <w:r w:rsidR="00965EDB" w:rsidRPr="000C5DC7">
        <w:rPr>
          <w:rFonts w:ascii="Arial" w:hAnsi="Arial" w:cs="Arial"/>
          <w:sz w:val="36"/>
          <w:szCs w:val="36"/>
          <w:lang w:val="en-GB"/>
        </w:rPr>
        <w:tab/>
      </w:r>
      <w:r w:rsidR="009F4581" w:rsidRPr="006F0C73">
        <w:rPr>
          <w:rFonts w:ascii="Arial" w:hAnsi="Arial" w:cs="Arial"/>
          <w:sz w:val="36"/>
          <w:szCs w:val="36"/>
        </w:rPr>
        <w:t xml:space="preserve">General </w:t>
      </w:r>
      <w:r w:rsidR="00C91E0E" w:rsidRPr="006F0C73">
        <w:rPr>
          <w:rFonts w:ascii="Arial" w:hAnsi="Arial" w:cs="Arial"/>
          <w:sz w:val="36"/>
          <w:szCs w:val="36"/>
        </w:rPr>
        <w:t>principles</w:t>
      </w:r>
      <w:r w:rsidR="009A5768" w:rsidRPr="000C5DC7">
        <w:rPr>
          <w:rFonts w:ascii="Arial" w:hAnsi="Arial" w:cs="Arial"/>
          <w:sz w:val="36"/>
          <w:szCs w:val="36"/>
        </w:rPr>
        <w:t xml:space="preserve"> </w:t>
      </w:r>
    </w:p>
    <w:bookmarkEnd w:id="1"/>
    <w:p w14:paraId="56631BF3" w14:textId="77777777" w:rsidR="00965EDB" w:rsidRPr="0058009B" w:rsidRDefault="00965EDB" w:rsidP="00965EDB">
      <w:pPr>
        <w:pStyle w:val="Default"/>
        <w:ind w:left="720"/>
        <w:rPr>
          <w:color w:val="auto"/>
        </w:rPr>
      </w:pPr>
    </w:p>
    <w:p w14:paraId="33341E35" w14:textId="6BD47DAA" w:rsidR="009F4581" w:rsidRPr="0058009B" w:rsidRDefault="00E97DFD" w:rsidP="009F4581">
      <w:pPr>
        <w:autoSpaceDE w:val="0"/>
        <w:autoSpaceDN w:val="0"/>
        <w:adjustRightInd w:val="0"/>
        <w:ind w:left="720" w:hanging="720"/>
        <w:rPr>
          <w:rFonts w:ascii="Arial" w:eastAsiaTheme="minorHAnsi" w:hAnsi="Arial" w:cs="Arial"/>
        </w:rPr>
      </w:pPr>
      <w:r>
        <w:rPr>
          <w:rFonts w:ascii="Arial" w:eastAsiaTheme="minorHAnsi" w:hAnsi="Arial" w:cs="Arial"/>
        </w:rPr>
        <w:t>1.1</w:t>
      </w:r>
      <w:r w:rsidR="009F4581" w:rsidRPr="0058009B">
        <w:rPr>
          <w:rFonts w:ascii="Arial" w:eastAsiaTheme="minorHAnsi" w:hAnsi="Arial" w:cs="Arial"/>
        </w:rPr>
        <w:tab/>
        <w:t>School</w:t>
      </w:r>
      <w:r w:rsidR="00C91E0E" w:rsidRPr="0058009B">
        <w:rPr>
          <w:rFonts w:ascii="Arial" w:eastAsiaTheme="minorHAnsi" w:hAnsi="Arial" w:cs="Arial"/>
        </w:rPr>
        <w:t xml:space="preserve"> employees</w:t>
      </w:r>
      <w:r w:rsidR="009F4581" w:rsidRPr="0058009B">
        <w:rPr>
          <w:rFonts w:ascii="Arial" w:eastAsiaTheme="minorHAnsi" w:hAnsi="Arial" w:cs="Arial"/>
        </w:rPr>
        <w:t xml:space="preserve"> are in a unique position of influence</w:t>
      </w:r>
      <w:r w:rsidR="00CC4F68">
        <w:rPr>
          <w:rFonts w:ascii="Arial" w:eastAsiaTheme="minorHAnsi" w:hAnsi="Arial" w:cs="Arial"/>
        </w:rPr>
        <w:t xml:space="preserve"> and </w:t>
      </w:r>
      <w:r w:rsidR="005E06EA">
        <w:rPr>
          <w:rFonts w:ascii="Arial" w:eastAsiaTheme="minorHAnsi" w:hAnsi="Arial" w:cs="Arial"/>
        </w:rPr>
        <w:t>trust and</w:t>
      </w:r>
      <w:r w:rsidR="009F4581" w:rsidRPr="0058009B">
        <w:rPr>
          <w:rFonts w:ascii="Arial" w:eastAsiaTheme="minorHAnsi" w:hAnsi="Arial" w:cs="Arial"/>
        </w:rPr>
        <w:t xml:space="preserve"> must adhere to behaviour that models the highest possible standards for all the pupils</w:t>
      </w:r>
      <w:r w:rsidR="00CC4F68">
        <w:rPr>
          <w:rFonts w:ascii="Arial" w:eastAsiaTheme="minorHAnsi" w:hAnsi="Arial" w:cs="Arial"/>
        </w:rPr>
        <w:t>/students</w:t>
      </w:r>
      <w:r w:rsidR="009F4581" w:rsidRPr="0058009B">
        <w:rPr>
          <w:rFonts w:ascii="Arial" w:eastAsiaTheme="minorHAnsi" w:hAnsi="Arial" w:cs="Arial"/>
        </w:rPr>
        <w:t xml:space="preserve"> within the school. As a member of a school community, each employee has an individual responsibility to maintain their reputation and the reputation of the school, whether inside or outside working hours.</w:t>
      </w:r>
    </w:p>
    <w:p w14:paraId="7177A46D" w14:textId="77777777" w:rsidR="009F4581" w:rsidRPr="0058009B" w:rsidRDefault="009F4581" w:rsidP="009A5768">
      <w:pPr>
        <w:pStyle w:val="Default"/>
        <w:rPr>
          <w:b/>
          <w:bCs/>
          <w:color w:val="auto"/>
        </w:rPr>
      </w:pPr>
    </w:p>
    <w:p w14:paraId="15EBED40" w14:textId="2AA511F7" w:rsidR="00C91E0E" w:rsidRDefault="00E97DFD" w:rsidP="00C91E0E">
      <w:pPr>
        <w:autoSpaceDE w:val="0"/>
        <w:autoSpaceDN w:val="0"/>
        <w:adjustRightInd w:val="0"/>
        <w:ind w:left="720" w:hanging="720"/>
        <w:rPr>
          <w:rFonts w:ascii="Arial" w:eastAsiaTheme="minorHAnsi" w:hAnsi="Arial" w:cs="Arial"/>
        </w:rPr>
      </w:pPr>
      <w:r>
        <w:rPr>
          <w:rFonts w:ascii="Arial" w:hAnsi="Arial" w:cs="Arial"/>
          <w:bCs/>
        </w:rPr>
        <w:t>1.2</w:t>
      </w:r>
      <w:r w:rsidR="00C91E0E" w:rsidRPr="0058009B">
        <w:rPr>
          <w:rFonts w:ascii="Arial" w:hAnsi="Arial" w:cs="Arial"/>
          <w:bCs/>
        </w:rPr>
        <w:tab/>
        <w:t xml:space="preserve">In performing their duties, employees are required to act with integrity, honesty, impartiality and objectivity. The School’s </w:t>
      </w:r>
      <w:proofErr w:type="gramStart"/>
      <w:r w:rsidR="00C91E0E" w:rsidRPr="0058009B">
        <w:rPr>
          <w:rFonts w:ascii="Arial" w:hAnsi="Arial" w:cs="Arial"/>
          <w:bCs/>
        </w:rPr>
        <w:t>standards of behaviour are set out in this ‘Code of Conduct’</w:t>
      </w:r>
      <w:r w:rsidR="00817A9B" w:rsidRPr="0058009B">
        <w:rPr>
          <w:rFonts w:ascii="Arial" w:hAnsi="Arial" w:cs="Arial"/>
          <w:bCs/>
        </w:rPr>
        <w:t xml:space="preserve"> and </w:t>
      </w:r>
      <w:r w:rsidR="00817A9B" w:rsidRPr="0058009B">
        <w:rPr>
          <w:rFonts w:ascii="Arial" w:eastAsiaTheme="minorHAnsi" w:hAnsi="Arial" w:cs="Arial"/>
        </w:rPr>
        <w:t>is</w:t>
      </w:r>
      <w:proofErr w:type="gramEnd"/>
      <w:r w:rsidR="00817A9B" w:rsidRPr="0058009B">
        <w:rPr>
          <w:rFonts w:ascii="Arial" w:eastAsiaTheme="minorHAnsi" w:hAnsi="Arial" w:cs="Arial"/>
        </w:rPr>
        <w:t xml:space="preserve"> aimed to help staff to understand what behaviour is and is not acceptable.</w:t>
      </w:r>
      <w:r w:rsidR="000C2562" w:rsidRPr="0058009B">
        <w:rPr>
          <w:rFonts w:ascii="Arial" w:hAnsi="Arial" w:cs="Arial"/>
          <w:bCs/>
        </w:rPr>
        <w:t xml:space="preserve"> </w:t>
      </w:r>
      <w:r w:rsidR="00C91E0E" w:rsidRPr="0058009B">
        <w:rPr>
          <w:rFonts w:ascii="Arial" w:hAnsi="Arial" w:cs="Arial"/>
          <w:bCs/>
        </w:rPr>
        <w:t xml:space="preserve"> </w:t>
      </w:r>
      <w:r w:rsidR="00C91E0E" w:rsidRPr="0058009B">
        <w:rPr>
          <w:rFonts w:ascii="Arial" w:eastAsiaTheme="minorHAnsi" w:hAnsi="Arial" w:cs="Arial"/>
        </w:rPr>
        <w:t>This Code of Conduct applies to:</w:t>
      </w:r>
    </w:p>
    <w:p w14:paraId="16F96946" w14:textId="77777777" w:rsidR="000C5DC7" w:rsidRPr="0058009B" w:rsidRDefault="000C5DC7" w:rsidP="00C91E0E">
      <w:pPr>
        <w:autoSpaceDE w:val="0"/>
        <w:autoSpaceDN w:val="0"/>
        <w:adjustRightInd w:val="0"/>
        <w:ind w:left="720" w:hanging="720"/>
        <w:rPr>
          <w:rFonts w:ascii="Arial" w:eastAsiaTheme="minorHAnsi" w:hAnsi="Arial" w:cs="Arial"/>
        </w:rPr>
      </w:pPr>
    </w:p>
    <w:p w14:paraId="79485EAB" w14:textId="77777777" w:rsidR="00C91E0E" w:rsidRPr="0058009B" w:rsidRDefault="00C91E0E" w:rsidP="000C5DC7">
      <w:pPr>
        <w:pStyle w:val="ListParagraph"/>
        <w:numPr>
          <w:ilvl w:val="0"/>
          <w:numId w:val="4"/>
        </w:numPr>
        <w:autoSpaceDE w:val="0"/>
        <w:autoSpaceDN w:val="0"/>
        <w:adjustRightInd w:val="0"/>
        <w:ind w:left="1418" w:hanging="284"/>
        <w:rPr>
          <w:rFonts w:ascii="Arial" w:eastAsiaTheme="minorHAnsi" w:hAnsi="Arial" w:cs="Arial"/>
        </w:rPr>
      </w:pPr>
      <w:r w:rsidRPr="0058009B">
        <w:rPr>
          <w:rFonts w:ascii="Arial" w:eastAsiaTheme="minorHAnsi" w:hAnsi="Arial" w:cs="Arial"/>
        </w:rPr>
        <w:t xml:space="preserve">all staff who are employed by the school, including the </w:t>
      </w:r>
      <w:proofErr w:type="spellStart"/>
      <w:r w:rsidRPr="0058009B">
        <w:rPr>
          <w:rFonts w:ascii="Arial" w:eastAsiaTheme="minorHAnsi" w:hAnsi="Arial" w:cs="Arial"/>
        </w:rPr>
        <w:t>Headteacher</w:t>
      </w:r>
      <w:proofErr w:type="spellEnd"/>
      <w:r w:rsidRPr="0058009B">
        <w:rPr>
          <w:rFonts w:ascii="Arial" w:eastAsiaTheme="minorHAnsi" w:hAnsi="Arial" w:cs="Arial"/>
        </w:rPr>
        <w:t xml:space="preserve">; </w:t>
      </w:r>
    </w:p>
    <w:p w14:paraId="6864C7D2" w14:textId="77777777" w:rsidR="00C91E0E" w:rsidRPr="0058009B" w:rsidRDefault="00C91E0E" w:rsidP="000C5DC7">
      <w:pPr>
        <w:pStyle w:val="ListParagraph"/>
        <w:numPr>
          <w:ilvl w:val="0"/>
          <w:numId w:val="4"/>
        </w:numPr>
        <w:autoSpaceDE w:val="0"/>
        <w:autoSpaceDN w:val="0"/>
        <w:adjustRightInd w:val="0"/>
        <w:ind w:left="1418" w:hanging="284"/>
        <w:rPr>
          <w:rFonts w:ascii="Arial" w:eastAsiaTheme="minorHAnsi" w:hAnsi="Arial" w:cs="Arial"/>
        </w:rPr>
      </w:pPr>
      <w:proofErr w:type="gramStart"/>
      <w:r w:rsidRPr="0058009B">
        <w:rPr>
          <w:rFonts w:ascii="Arial" w:eastAsiaTheme="minorHAnsi" w:hAnsi="Arial" w:cs="Arial"/>
        </w:rPr>
        <w:t>all</w:t>
      </w:r>
      <w:proofErr w:type="gramEnd"/>
      <w:r w:rsidRPr="0058009B">
        <w:rPr>
          <w:rFonts w:ascii="Arial" w:eastAsiaTheme="minorHAnsi" w:hAnsi="Arial" w:cs="Arial"/>
        </w:rPr>
        <w:t xml:space="preserve"> staff in units or bases that are attached to the school. </w:t>
      </w:r>
    </w:p>
    <w:p w14:paraId="7D52AD4F" w14:textId="77777777" w:rsidR="00C91E0E" w:rsidRPr="0058009B" w:rsidRDefault="00C91E0E" w:rsidP="00C91E0E">
      <w:pPr>
        <w:pStyle w:val="Default"/>
        <w:ind w:left="720" w:hanging="720"/>
        <w:rPr>
          <w:color w:val="auto"/>
        </w:rPr>
      </w:pPr>
    </w:p>
    <w:p w14:paraId="67CFB0B9" w14:textId="5D2664DA" w:rsidR="00C91E0E" w:rsidRPr="00E14933" w:rsidRDefault="00E97DFD" w:rsidP="00C91E0E">
      <w:pPr>
        <w:pStyle w:val="Default"/>
        <w:ind w:left="720" w:hanging="720"/>
        <w:rPr>
          <w:color w:val="auto"/>
        </w:rPr>
      </w:pPr>
      <w:r>
        <w:rPr>
          <w:bCs/>
          <w:color w:val="auto"/>
        </w:rPr>
        <w:t>1.3</w:t>
      </w:r>
      <w:r w:rsidR="00C91E0E" w:rsidRPr="0058009B">
        <w:rPr>
          <w:bCs/>
          <w:color w:val="auto"/>
        </w:rPr>
        <w:tab/>
      </w:r>
      <w:r w:rsidR="00C91E0E" w:rsidRPr="000E4280">
        <w:rPr>
          <w:color w:val="auto"/>
        </w:rPr>
        <w:t>This code should be seen as complementary to any specific school procedures or standards of conduct, for example the staff handbook</w:t>
      </w:r>
      <w:r w:rsidR="00EB631C">
        <w:rPr>
          <w:color w:val="auto"/>
        </w:rPr>
        <w:t xml:space="preserve"> </w:t>
      </w:r>
      <w:r w:rsidR="00EB631C" w:rsidRPr="00E14933">
        <w:rPr>
          <w:color w:val="auto"/>
        </w:rPr>
        <w:t>and Disciplinary policy</w:t>
      </w:r>
      <w:r w:rsidR="00C91E0E" w:rsidRPr="00E14933">
        <w:rPr>
          <w:color w:val="auto"/>
        </w:rPr>
        <w:t>.  Similarly, professional employees such as teachers are also bound by standards of professional conduct and those set out within the Teachers Standards’ 2012.</w:t>
      </w:r>
    </w:p>
    <w:p w14:paraId="25BBA152" w14:textId="77777777" w:rsidR="00C91E0E" w:rsidRPr="00E14933" w:rsidRDefault="00C91E0E" w:rsidP="00C91E0E">
      <w:pPr>
        <w:pStyle w:val="Default"/>
        <w:ind w:left="720" w:hanging="720"/>
        <w:rPr>
          <w:color w:val="auto"/>
        </w:rPr>
      </w:pPr>
    </w:p>
    <w:p w14:paraId="2A2880C9" w14:textId="13FF39D4" w:rsidR="00C91E0E" w:rsidRPr="00E14933" w:rsidRDefault="00E97DFD" w:rsidP="00F20F53">
      <w:pPr>
        <w:spacing w:line="237" w:lineRule="auto"/>
        <w:ind w:left="709" w:right="40" w:hanging="709"/>
        <w:rPr>
          <w:rFonts w:ascii="Arial" w:eastAsia="Arial" w:hAnsi="Arial" w:cs="Arial"/>
          <w:b/>
        </w:rPr>
      </w:pPr>
      <w:r w:rsidRPr="00E14933">
        <w:rPr>
          <w:rFonts w:ascii="Arial" w:hAnsi="Arial" w:cs="Arial"/>
        </w:rPr>
        <w:t>1.4</w:t>
      </w:r>
      <w:r w:rsidR="00C91E0E" w:rsidRPr="00E14933">
        <w:rPr>
          <w:rFonts w:ascii="Arial" w:hAnsi="Arial" w:cs="Arial"/>
        </w:rPr>
        <w:tab/>
      </w:r>
      <w:r w:rsidR="00C91E0E" w:rsidRPr="00E14933">
        <w:rPr>
          <w:rFonts w:ascii="Arial" w:eastAsiaTheme="minorHAnsi" w:hAnsi="Arial" w:cs="Arial"/>
        </w:rPr>
        <w:t xml:space="preserve">This document should be read alongside </w:t>
      </w:r>
      <w:r w:rsidR="00F20F53" w:rsidRPr="00E14933">
        <w:rPr>
          <w:rFonts w:ascii="Arial" w:eastAsia="Arial" w:hAnsi="Arial" w:cs="Arial"/>
          <w:b/>
        </w:rPr>
        <w:t xml:space="preserve">Guidance for safer working practice for those working with children and young people in education settings </w:t>
      </w:r>
      <w:r w:rsidR="00E441F8" w:rsidRPr="00E14933">
        <w:rPr>
          <w:rFonts w:ascii="Arial" w:eastAsia="Arial" w:hAnsi="Arial" w:cs="Arial"/>
          <w:b/>
        </w:rPr>
        <w:t>February 2022</w:t>
      </w:r>
      <w:r w:rsidR="006028B9" w:rsidRPr="00E14933">
        <w:rPr>
          <w:rFonts w:ascii="Arial" w:eastAsia="Arial" w:hAnsi="Arial" w:cs="Arial"/>
          <w:b/>
        </w:rPr>
        <w:t xml:space="preserve"> </w:t>
      </w:r>
      <w:r w:rsidR="006028B9" w:rsidRPr="00E14933">
        <w:rPr>
          <w:rFonts w:ascii="Arial" w:eastAsia="Arial" w:hAnsi="Arial" w:cs="Arial"/>
          <w:bCs/>
        </w:rPr>
        <w:t>(</w:t>
      </w:r>
      <w:r w:rsidR="00F20F53" w:rsidRPr="00E14933">
        <w:rPr>
          <w:rFonts w:ascii="Arial" w:eastAsiaTheme="minorHAnsi" w:hAnsi="Arial" w:cs="Arial"/>
        </w:rPr>
        <w:t>S</w:t>
      </w:r>
      <w:r w:rsidR="00C91E0E" w:rsidRPr="00E14933">
        <w:rPr>
          <w:rFonts w:ascii="Arial" w:eastAsiaTheme="minorHAnsi" w:hAnsi="Arial" w:cs="Arial"/>
        </w:rPr>
        <w:t xml:space="preserve">afer Recruitment consortium adapted and updated from original </w:t>
      </w:r>
      <w:proofErr w:type="spellStart"/>
      <w:r w:rsidR="00C91E0E" w:rsidRPr="00E14933">
        <w:rPr>
          <w:rFonts w:ascii="Arial" w:eastAsiaTheme="minorHAnsi" w:hAnsi="Arial" w:cs="Arial"/>
        </w:rPr>
        <w:t>DfE</w:t>
      </w:r>
      <w:proofErr w:type="spellEnd"/>
      <w:r w:rsidR="00C91E0E" w:rsidRPr="00E14933">
        <w:rPr>
          <w:rFonts w:ascii="Arial" w:eastAsiaTheme="minorHAnsi" w:hAnsi="Arial" w:cs="Arial"/>
        </w:rPr>
        <w:t xml:space="preserve"> document)</w:t>
      </w:r>
      <w:r w:rsidR="00F20F53" w:rsidRPr="00E14933">
        <w:rPr>
          <w:rFonts w:ascii="Arial" w:eastAsiaTheme="minorHAnsi" w:hAnsi="Arial" w:cs="Arial"/>
        </w:rPr>
        <w:t>,</w:t>
      </w:r>
      <w:r w:rsidR="00C91E0E" w:rsidRPr="00E14933">
        <w:rPr>
          <w:rFonts w:ascii="Arial" w:eastAsiaTheme="minorHAnsi" w:hAnsi="Arial" w:cs="Arial"/>
        </w:rPr>
        <w:t xml:space="preserve"> in conjunction with the most recent version of Keeping Children Safe in Education</w:t>
      </w:r>
      <w:r w:rsidR="00EB631C" w:rsidRPr="00E14933">
        <w:rPr>
          <w:rFonts w:ascii="Arial" w:eastAsiaTheme="minorHAnsi" w:hAnsi="Arial" w:cs="Arial"/>
        </w:rPr>
        <w:t xml:space="preserve"> and the school’s Disciplinary policy.</w:t>
      </w:r>
    </w:p>
    <w:p w14:paraId="6EE1691F" w14:textId="77777777" w:rsidR="00C91E0E" w:rsidRPr="00E14933" w:rsidRDefault="00C91E0E" w:rsidP="009A5768">
      <w:pPr>
        <w:pStyle w:val="Default"/>
        <w:rPr>
          <w:b/>
          <w:bCs/>
          <w:color w:val="auto"/>
        </w:rPr>
      </w:pPr>
    </w:p>
    <w:p w14:paraId="6B9D110F" w14:textId="4F8CA8A1" w:rsidR="002210C7" w:rsidRPr="00E14933" w:rsidRDefault="007B0E84" w:rsidP="007B0E84">
      <w:pPr>
        <w:pStyle w:val="Default"/>
        <w:ind w:left="709" w:hanging="709"/>
      </w:pPr>
      <w:r w:rsidRPr="00E14933">
        <w:t>1.5</w:t>
      </w:r>
      <w:r w:rsidRPr="00E14933">
        <w:tab/>
      </w:r>
      <w:r w:rsidR="00157606" w:rsidRPr="00E14933">
        <w:t>T</w:t>
      </w:r>
      <w:r w:rsidR="002210C7" w:rsidRPr="00E14933">
        <w:t xml:space="preserve">he </w:t>
      </w:r>
      <w:proofErr w:type="spellStart"/>
      <w:r w:rsidR="002210C7" w:rsidRPr="00E14933">
        <w:t>Headteacher</w:t>
      </w:r>
      <w:proofErr w:type="spellEnd"/>
      <w:r w:rsidR="002210C7" w:rsidRPr="00E14933">
        <w:t xml:space="preserve"> is responsible for communicating clearly with employees so that they are aware of the standards that are expected of them, and the policies, procedures and guidelines that they should follow. Employees are responsible for maintaining those standards and complying with the school’s policies, procedures and guidelines, as well as any other relevant professional standards and the principles associated with public life. Both managers and employees should raise promptly any issues or concern</w:t>
      </w:r>
      <w:r w:rsidR="00157606" w:rsidRPr="00E14933">
        <w:t xml:space="preserve">s. </w:t>
      </w:r>
    </w:p>
    <w:p w14:paraId="210ED1E7" w14:textId="77777777" w:rsidR="00374EBB" w:rsidRPr="00E14933" w:rsidRDefault="00374EBB" w:rsidP="009A5768">
      <w:pPr>
        <w:pStyle w:val="Default"/>
        <w:rPr>
          <w:b/>
          <w:bCs/>
          <w:color w:val="auto"/>
        </w:rPr>
      </w:pPr>
    </w:p>
    <w:p w14:paraId="588ABCC0" w14:textId="1A94DCC2" w:rsidR="00C91E0E" w:rsidRDefault="00E97DFD" w:rsidP="00C91E0E">
      <w:pPr>
        <w:autoSpaceDE w:val="0"/>
        <w:autoSpaceDN w:val="0"/>
        <w:adjustRightInd w:val="0"/>
        <w:ind w:left="720" w:hanging="720"/>
        <w:rPr>
          <w:rFonts w:ascii="Arial" w:eastAsiaTheme="minorHAnsi" w:hAnsi="Arial" w:cs="Arial"/>
        </w:rPr>
      </w:pPr>
      <w:r w:rsidRPr="00E14933">
        <w:rPr>
          <w:rFonts w:ascii="Arial" w:hAnsi="Arial" w:cs="Arial"/>
        </w:rPr>
        <w:t>1.</w:t>
      </w:r>
      <w:r w:rsidR="007B0E84" w:rsidRPr="00E14933">
        <w:rPr>
          <w:rFonts w:ascii="Arial" w:hAnsi="Arial" w:cs="Arial"/>
        </w:rPr>
        <w:t>6</w:t>
      </w:r>
      <w:r w:rsidR="00C91E0E" w:rsidRPr="00E14933">
        <w:rPr>
          <w:rFonts w:ascii="Arial" w:hAnsi="Arial" w:cs="Arial"/>
          <w:b/>
          <w:bCs/>
        </w:rPr>
        <w:tab/>
      </w:r>
      <w:r w:rsidR="0029044B" w:rsidRPr="00E14933">
        <w:rPr>
          <w:rFonts w:ascii="Arial" w:hAnsi="Arial" w:cs="Arial"/>
        </w:rPr>
        <w:t>Minor misconduct will usually be dealt with informally and promptly. However, where matters are more serious or are not resolved through an informal approach</w:t>
      </w:r>
      <w:r w:rsidR="00C85B14" w:rsidRPr="00E14933">
        <w:rPr>
          <w:rFonts w:ascii="Arial" w:hAnsi="Arial" w:cs="Arial"/>
        </w:rPr>
        <w:t>,</w:t>
      </w:r>
      <w:r w:rsidR="0029044B" w:rsidRPr="00E14933">
        <w:rPr>
          <w:rFonts w:ascii="Arial" w:hAnsi="Arial" w:cs="Arial"/>
        </w:rPr>
        <w:t xml:space="preserve"> </w:t>
      </w:r>
      <w:r w:rsidR="00C91E0E" w:rsidRPr="00E14933">
        <w:rPr>
          <w:rFonts w:ascii="Arial" w:eastAsiaTheme="minorHAnsi" w:hAnsi="Arial" w:cs="Arial"/>
        </w:rPr>
        <w:t>a</w:t>
      </w:r>
      <w:r w:rsidR="00BB68CE" w:rsidRPr="00E14933">
        <w:rPr>
          <w:rFonts w:ascii="Arial" w:eastAsiaTheme="minorHAnsi" w:hAnsi="Arial" w:cs="Arial"/>
        </w:rPr>
        <w:t>lleged</w:t>
      </w:r>
      <w:r w:rsidR="00C91E0E" w:rsidRPr="00E14933">
        <w:rPr>
          <w:rFonts w:ascii="Arial" w:eastAsiaTheme="minorHAnsi" w:hAnsi="Arial" w:cs="Arial"/>
        </w:rPr>
        <w:t xml:space="preserve"> failure to comply with the Code of Conduct </w:t>
      </w:r>
      <w:r w:rsidR="00BB68CE" w:rsidRPr="00E14933">
        <w:rPr>
          <w:rFonts w:ascii="Arial" w:eastAsiaTheme="minorHAnsi" w:hAnsi="Arial" w:cs="Arial"/>
        </w:rPr>
        <w:t xml:space="preserve">will be investigated </w:t>
      </w:r>
      <w:r w:rsidR="00C85B14" w:rsidRPr="00E14933">
        <w:rPr>
          <w:rFonts w:ascii="Arial" w:eastAsiaTheme="minorHAnsi" w:hAnsi="Arial" w:cs="Arial"/>
        </w:rPr>
        <w:t xml:space="preserve">in line with the school’s Disciplinary policy </w:t>
      </w:r>
      <w:r w:rsidR="00BB68CE" w:rsidRPr="00E14933">
        <w:rPr>
          <w:rFonts w:ascii="Arial" w:eastAsiaTheme="minorHAnsi" w:hAnsi="Arial" w:cs="Arial"/>
        </w:rPr>
        <w:t xml:space="preserve">and </w:t>
      </w:r>
      <w:r w:rsidR="00C91E0E" w:rsidRPr="00E14933">
        <w:rPr>
          <w:rFonts w:ascii="Arial" w:eastAsiaTheme="minorHAnsi" w:hAnsi="Arial" w:cs="Arial"/>
        </w:rPr>
        <w:t>could result in disciplinary action, including the possibility of dismissal.</w:t>
      </w:r>
      <w:r w:rsidR="00DA31C6">
        <w:rPr>
          <w:rFonts w:ascii="Arial" w:eastAsiaTheme="minorHAnsi" w:hAnsi="Arial" w:cs="Arial"/>
        </w:rPr>
        <w:t xml:space="preserve"> </w:t>
      </w:r>
    </w:p>
    <w:p w14:paraId="410577B5" w14:textId="09CE3C04" w:rsidR="009C36B7" w:rsidRDefault="009C36B7" w:rsidP="00C91E0E">
      <w:pPr>
        <w:autoSpaceDE w:val="0"/>
        <w:autoSpaceDN w:val="0"/>
        <w:adjustRightInd w:val="0"/>
        <w:ind w:left="720" w:hanging="720"/>
        <w:rPr>
          <w:rFonts w:ascii="Arial" w:eastAsiaTheme="minorHAnsi" w:hAnsi="Arial" w:cs="Arial"/>
        </w:rPr>
      </w:pPr>
    </w:p>
    <w:p w14:paraId="6B7BBD80" w14:textId="18A60FC2" w:rsidR="009C36B7" w:rsidRPr="009C36B7" w:rsidRDefault="009C36B7" w:rsidP="009C36B7">
      <w:pPr>
        <w:ind w:left="720" w:hanging="720"/>
        <w:rPr>
          <w:rFonts w:ascii="Arial" w:hAnsi="Arial" w:cs="Arial"/>
          <w:sz w:val="22"/>
          <w:szCs w:val="22"/>
        </w:rPr>
      </w:pPr>
      <w:r w:rsidRPr="007E7554">
        <w:rPr>
          <w:rFonts w:ascii="Arial" w:eastAsiaTheme="minorHAnsi" w:hAnsi="Arial" w:cs="Arial"/>
        </w:rPr>
        <w:t>1.</w:t>
      </w:r>
      <w:r w:rsidR="007B0E84">
        <w:rPr>
          <w:rFonts w:ascii="Arial" w:eastAsiaTheme="minorHAnsi" w:hAnsi="Arial" w:cs="Arial"/>
        </w:rPr>
        <w:t>7</w:t>
      </w:r>
      <w:r w:rsidRPr="007E7554">
        <w:rPr>
          <w:rFonts w:ascii="Arial" w:eastAsiaTheme="minorHAnsi" w:hAnsi="Arial" w:cs="Arial"/>
        </w:rPr>
        <w:tab/>
      </w:r>
      <w:r w:rsidR="00C15219" w:rsidRPr="007E7554">
        <w:rPr>
          <w:rFonts w:ascii="Arial" w:eastAsiaTheme="minorHAnsi" w:hAnsi="Arial" w:cs="Arial"/>
        </w:rPr>
        <w:t>Employees should refer to the relevant policies for further detail and to help aid their understanding of what is expected.</w:t>
      </w:r>
      <w:r w:rsidR="00C15219">
        <w:rPr>
          <w:rFonts w:ascii="Arial" w:eastAsiaTheme="minorHAnsi" w:hAnsi="Arial" w:cs="Arial"/>
        </w:rPr>
        <w:t xml:space="preserve"> </w:t>
      </w:r>
      <w:r w:rsidRPr="00E0125F">
        <w:rPr>
          <w:rFonts w:ascii="Arial" w:hAnsi="Arial" w:cs="Arial"/>
        </w:rPr>
        <w:t xml:space="preserve">Employees can request a copy of any additional policies referred to within the Code of Conduct from their line manager or school office. </w:t>
      </w:r>
    </w:p>
    <w:p w14:paraId="5D780091" w14:textId="77777777" w:rsidR="00525B99" w:rsidRDefault="00525B99" w:rsidP="009C36B7">
      <w:pPr>
        <w:autoSpaceDE w:val="0"/>
        <w:autoSpaceDN w:val="0"/>
        <w:adjustRightInd w:val="0"/>
        <w:rPr>
          <w:rFonts w:ascii="Arial" w:eastAsiaTheme="minorHAnsi" w:hAnsi="Arial" w:cs="Arial"/>
        </w:rPr>
      </w:pPr>
    </w:p>
    <w:p w14:paraId="5FBAAD51" w14:textId="5588C6D7" w:rsidR="00B71FB1" w:rsidRDefault="00E97DFD" w:rsidP="000C5DC7">
      <w:pPr>
        <w:autoSpaceDE w:val="0"/>
        <w:autoSpaceDN w:val="0"/>
        <w:adjustRightInd w:val="0"/>
        <w:ind w:left="720" w:hanging="720"/>
        <w:rPr>
          <w:rFonts w:ascii="Arial" w:eastAsiaTheme="minorHAnsi" w:hAnsi="Arial" w:cs="Arial"/>
        </w:rPr>
      </w:pPr>
      <w:r>
        <w:rPr>
          <w:rFonts w:ascii="Arial" w:eastAsiaTheme="minorHAnsi" w:hAnsi="Arial" w:cs="Arial"/>
        </w:rPr>
        <w:lastRenderedPageBreak/>
        <w:t>1.</w:t>
      </w:r>
      <w:r w:rsidR="007B0E84">
        <w:rPr>
          <w:rFonts w:ascii="Arial" w:eastAsiaTheme="minorHAnsi" w:hAnsi="Arial" w:cs="Arial"/>
        </w:rPr>
        <w:t>8</w:t>
      </w:r>
      <w:r w:rsidR="00525B99">
        <w:rPr>
          <w:rFonts w:ascii="Arial" w:eastAsiaTheme="minorHAnsi" w:hAnsi="Arial" w:cs="Arial"/>
        </w:rPr>
        <w:tab/>
      </w:r>
      <w:r w:rsidR="00525B99" w:rsidRPr="00525B99">
        <w:rPr>
          <w:rFonts w:ascii="Arial" w:eastAsiaTheme="minorHAnsi" w:hAnsi="Arial" w:cs="Arial"/>
          <w:b/>
        </w:rPr>
        <w:t>Data Protection</w:t>
      </w:r>
      <w:r w:rsidR="00525B99">
        <w:rPr>
          <w:rFonts w:ascii="Arial" w:eastAsiaTheme="minorHAnsi" w:hAnsi="Arial" w:cs="Arial"/>
        </w:rPr>
        <w:t xml:space="preserve"> – The organisation processes personal data collected in line with the expectations of employees as set out within the Code of Conduct in accordance with its Data Protection Policy.  Data is held securely and accessed by, and disclosed to, individuals only for the purposes outlined with the Code.  Inappropriate access or disclosure of employee data constitutes a data breach and should be reported in accordance with the school’s Data Protection Policy immediately.  It may also constitute a disciplinary offence, which will be </w:t>
      </w:r>
      <w:r w:rsidR="00A91ED5">
        <w:rPr>
          <w:rFonts w:ascii="Arial" w:eastAsiaTheme="minorHAnsi" w:hAnsi="Arial" w:cs="Arial"/>
        </w:rPr>
        <w:t xml:space="preserve">investigated and </w:t>
      </w:r>
      <w:r w:rsidR="00525B99">
        <w:rPr>
          <w:rFonts w:ascii="Arial" w:eastAsiaTheme="minorHAnsi" w:hAnsi="Arial" w:cs="Arial"/>
        </w:rPr>
        <w:t>dealt with under the school’s disciplinary procedure.</w:t>
      </w:r>
    </w:p>
    <w:p w14:paraId="0C4C80D7" w14:textId="77777777" w:rsidR="008625CC" w:rsidRDefault="008625CC" w:rsidP="000C5DC7">
      <w:pPr>
        <w:autoSpaceDE w:val="0"/>
        <w:autoSpaceDN w:val="0"/>
        <w:adjustRightInd w:val="0"/>
        <w:ind w:left="720" w:hanging="720"/>
        <w:rPr>
          <w:rFonts w:ascii="Arial" w:hAnsi="Arial" w:cs="Arial"/>
        </w:rPr>
      </w:pPr>
    </w:p>
    <w:p w14:paraId="40B3E324" w14:textId="0900A912" w:rsidR="0077005E" w:rsidRPr="0077005E" w:rsidRDefault="0077005E" w:rsidP="0077005E">
      <w:pPr>
        <w:autoSpaceDE w:val="0"/>
        <w:autoSpaceDN w:val="0"/>
        <w:rPr>
          <w:rFonts w:ascii="Arial" w:hAnsi="Arial" w:cs="Arial"/>
          <w:b/>
          <w:bCs/>
          <w:sz w:val="22"/>
          <w:szCs w:val="20"/>
        </w:rPr>
      </w:pPr>
      <w:r w:rsidRPr="0077005E">
        <w:rPr>
          <w:rFonts w:ascii="Arial" w:hAnsi="Arial" w:cs="Arial"/>
        </w:rPr>
        <w:t>1.</w:t>
      </w:r>
      <w:r w:rsidR="007B0E84">
        <w:rPr>
          <w:rFonts w:ascii="Arial" w:hAnsi="Arial" w:cs="Arial"/>
        </w:rPr>
        <w:t>9</w:t>
      </w:r>
      <w:r w:rsidRPr="0077005E">
        <w:rPr>
          <w:rFonts w:ascii="Arial" w:hAnsi="Arial" w:cs="Arial"/>
        </w:rPr>
        <w:tab/>
      </w:r>
      <w:r w:rsidRPr="0077005E">
        <w:rPr>
          <w:rFonts w:ascii="Arial" w:hAnsi="Arial" w:cs="Arial"/>
          <w:b/>
          <w:bCs/>
        </w:rPr>
        <w:t xml:space="preserve">Consistency of Treatment and Fairness </w:t>
      </w:r>
    </w:p>
    <w:p w14:paraId="793F1C2A" w14:textId="501DA01D" w:rsidR="0077005E" w:rsidRPr="0077005E" w:rsidRDefault="0077005E" w:rsidP="0077005E">
      <w:pPr>
        <w:autoSpaceDE w:val="0"/>
        <w:autoSpaceDN w:val="0"/>
        <w:adjustRightInd w:val="0"/>
        <w:ind w:left="720"/>
        <w:rPr>
          <w:rFonts w:ascii="Arial" w:hAnsi="Arial" w:cs="Arial"/>
        </w:rPr>
      </w:pPr>
      <w:r w:rsidRPr="0077005E">
        <w:rPr>
          <w:rFonts w:ascii="Arial" w:hAnsi="Arial" w:cs="Arial"/>
        </w:rPr>
        <w:t>The Governing board is committed to ensuring consistency of treatment and fairness. It will abide by all relevant equality legislation, including where the duty to make reasonable adjustments applies. The Governing board is aware of the guidance on the Equality Act issued by the Department for Education.</w:t>
      </w:r>
    </w:p>
    <w:p w14:paraId="692C65B8" w14:textId="790EDCF4" w:rsidR="001F0ECA" w:rsidRDefault="001F0ECA" w:rsidP="001F0ECA">
      <w:pPr>
        <w:autoSpaceDE w:val="0"/>
        <w:autoSpaceDN w:val="0"/>
        <w:adjustRightInd w:val="0"/>
        <w:rPr>
          <w:rFonts w:ascii="Arial" w:hAnsi="Arial" w:cs="Arial"/>
        </w:rPr>
      </w:pPr>
    </w:p>
    <w:p w14:paraId="0ECA9110" w14:textId="0691697C" w:rsidR="005D005F" w:rsidRPr="005D005F" w:rsidRDefault="005D005F" w:rsidP="005D005F">
      <w:pPr>
        <w:pStyle w:val="paragraph"/>
        <w:spacing w:before="0" w:beforeAutospacing="0" w:after="0" w:afterAutospacing="0"/>
        <w:textAlignment w:val="baseline"/>
        <w:rPr>
          <w:rFonts w:ascii="Segoe UI" w:hAnsi="Segoe UI" w:cs="Segoe UI"/>
        </w:rPr>
      </w:pPr>
      <w:r w:rsidRPr="005D005F">
        <w:rPr>
          <w:rFonts w:ascii="Arial" w:hAnsi="Arial" w:cs="Arial"/>
        </w:rPr>
        <w:t>1.</w:t>
      </w:r>
      <w:r w:rsidR="007B0E84">
        <w:rPr>
          <w:rFonts w:ascii="Arial" w:hAnsi="Arial" w:cs="Arial"/>
        </w:rPr>
        <w:t>10</w:t>
      </w:r>
      <w:r w:rsidRPr="005D005F">
        <w:rPr>
          <w:rFonts w:ascii="Arial" w:hAnsi="Arial" w:cs="Arial"/>
        </w:rPr>
        <w:tab/>
      </w:r>
      <w:r w:rsidRPr="005D005F">
        <w:rPr>
          <w:rStyle w:val="normaltextrun"/>
          <w:rFonts w:ascii="Arial" w:hAnsi="Arial" w:cs="Arial"/>
          <w:b/>
          <w:bCs/>
        </w:rPr>
        <w:t>Employee Health &amp; Wellbeing</w:t>
      </w:r>
    </w:p>
    <w:p w14:paraId="6CD8F0CB" w14:textId="050363B9" w:rsidR="00425A71" w:rsidRPr="00E14933" w:rsidRDefault="00425A71" w:rsidP="00425A71">
      <w:pPr>
        <w:autoSpaceDE w:val="0"/>
        <w:autoSpaceDN w:val="0"/>
        <w:adjustRightInd w:val="0"/>
        <w:ind w:left="720"/>
        <w:rPr>
          <w:rFonts w:ascii="Arial" w:hAnsi="Arial" w:cs="Arial"/>
        </w:rPr>
      </w:pPr>
      <w:r w:rsidRPr="00E14933">
        <w:rPr>
          <w:rFonts w:ascii="Arial" w:hAnsi="Arial" w:cs="Arial"/>
        </w:rPr>
        <w:t>The school is committed to creating an environment that promotes good physical and mental health and wellbeing, where staff can thrive and feel supported.</w:t>
      </w:r>
    </w:p>
    <w:p w14:paraId="599A8E9C" w14:textId="77777777" w:rsidR="00425A71" w:rsidRPr="00E14933" w:rsidRDefault="00425A71" w:rsidP="00425A71">
      <w:pPr>
        <w:autoSpaceDE w:val="0"/>
        <w:autoSpaceDN w:val="0"/>
        <w:adjustRightInd w:val="0"/>
        <w:rPr>
          <w:rFonts w:ascii="Arial" w:hAnsi="Arial" w:cs="Arial"/>
        </w:rPr>
      </w:pPr>
    </w:p>
    <w:p w14:paraId="195DE20C" w14:textId="5F7881B7" w:rsidR="00425A71" w:rsidRPr="00E14933" w:rsidRDefault="007B0E84" w:rsidP="007B0E84">
      <w:pPr>
        <w:autoSpaceDE w:val="0"/>
        <w:autoSpaceDN w:val="0"/>
        <w:adjustRightInd w:val="0"/>
        <w:ind w:left="720" w:hanging="720"/>
        <w:rPr>
          <w:rFonts w:ascii="Arial" w:hAnsi="Arial" w:cs="Arial"/>
        </w:rPr>
      </w:pPr>
      <w:r w:rsidRPr="00E14933">
        <w:rPr>
          <w:rFonts w:ascii="Arial" w:hAnsi="Arial" w:cs="Arial"/>
        </w:rPr>
        <w:t>1.10.1</w:t>
      </w:r>
      <w:r w:rsidRPr="00E14933">
        <w:rPr>
          <w:rFonts w:ascii="Arial" w:hAnsi="Arial" w:cs="Arial"/>
        </w:rPr>
        <w:tab/>
      </w:r>
      <w:r w:rsidR="00425A71" w:rsidRPr="00E14933">
        <w:rPr>
          <w:rFonts w:ascii="Arial" w:hAnsi="Arial" w:cs="Arial"/>
        </w:rPr>
        <w:t>Where employees are being supported and managed within this policy, this will be done sensitively with appropriate regard to their individual circumstances. In addition, the school will consider any necessary reasonable adjustments to support an employee to fully engage in the process set out in this policy. This may include, for example, allowing the employee to have an appropriate ‘support’ person accompanying them to a formal meeting.</w:t>
      </w:r>
    </w:p>
    <w:p w14:paraId="41B5A500" w14:textId="77777777" w:rsidR="00425A71" w:rsidRPr="00E14933" w:rsidRDefault="00425A71" w:rsidP="00425A71">
      <w:pPr>
        <w:autoSpaceDE w:val="0"/>
        <w:autoSpaceDN w:val="0"/>
        <w:adjustRightInd w:val="0"/>
        <w:rPr>
          <w:rFonts w:ascii="Arial" w:hAnsi="Arial" w:cs="Arial"/>
        </w:rPr>
      </w:pPr>
    </w:p>
    <w:p w14:paraId="7087C524" w14:textId="2D153C7F" w:rsidR="00425A71" w:rsidRPr="00425A71" w:rsidRDefault="007B0E84" w:rsidP="007B0E84">
      <w:pPr>
        <w:autoSpaceDE w:val="0"/>
        <w:autoSpaceDN w:val="0"/>
        <w:adjustRightInd w:val="0"/>
        <w:ind w:left="720" w:hanging="720"/>
        <w:rPr>
          <w:rFonts w:ascii="Arial" w:hAnsi="Arial" w:cs="Arial"/>
        </w:rPr>
      </w:pPr>
      <w:r w:rsidRPr="00E14933">
        <w:rPr>
          <w:rFonts w:ascii="Arial" w:hAnsi="Arial" w:cs="Arial"/>
        </w:rPr>
        <w:t>1.10.2</w:t>
      </w:r>
      <w:r w:rsidRPr="00E14933">
        <w:rPr>
          <w:rFonts w:ascii="Arial" w:hAnsi="Arial" w:cs="Arial"/>
        </w:rPr>
        <w:tab/>
      </w:r>
      <w:r w:rsidR="00425A71" w:rsidRPr="00E14933">
        <w:rPr>
          <w:rFonts w:ascii="Arial" w:hAnsi="Arial" w:cs="Arial"/>
        </w:rPr>
        <w:t xml:space="preserve">The governing board/trust board is expected to have an overriding regard for the wellbeing of all employees (including that of the </w:t>
      </w:r>
      <w:proofErr w:type="spellStart"/>
      <w:r w:rsidR="00425A71" w:rsidRPr="00E14933">
        <w:rPr>
          <w:rFonts w:ascii="Arial" w:hAnsi="Arial" w:cs="Arial"/>
        </w:rPr>
        <w:t>Headteacher</w:t>
      </w:r>
      <w:proofErr w:type="spellEnd"/>
      <w:r w:rsidR="00425A71" w:rsidRPr="00E14933">
        <w:rPr>
          <w:rFonts w:ascii="Arial" w:hAnsi="Arial" w:cs="Arial"/>
        </w:rPr>
        <w:t xml:space="preserve">/CEO) and the board is expected to monitor the impact of strategies and initiatives that promote a positive and sustainable workplace culture. The </w:t>
      </w:r>
      <w:proofErr w:type="spellStart"/>
      <w:r w:rsidR="00425A71" w:rsidRPr="00E14933">
        <w:rPr>
          <w:rFonts w:ascii="Arial" w:hAnsi="Arial" w:cs="Arial"/>
        </w:rPr>
        <w:t>Headteacher</w:t>
      </w:r>
      <w:proofErr w:type="spellEnd"/>
      <w:r w:rsidR="00425A71" w:rsidRPr="00E14933">
        <w:rPr>
          <w:rFonts w:ascii="Arial" w:hAnsi="Arial" w:cs="Arial"/>
        </w:rPr>
        <w:t>/CEO is expected to model a positive and sustainable workplace culture to all employees and seek to reduce unnecessary workload.</w:t>
      </w:r>
    </w:p>
    <w:p w14:paraId="4B6B509D" w14:textId="77777777" w:rsidR="001F0ECA" w:rsidRDefault="001F0ECA" w:rsidP="00AD0163">
      <w:pPr>
        <w:autoSpaceDE w:val="0"/>
        <w:autoSpaceDN w:val="0"/>
        <w:adjustRightInd w:val="0"/>
        <w:rPr>
          <w:rFonts w:ascii="Arial" w:hAnsi="Arial" w:cs="Arial"/>
        </w:rPr>
      </w:pPr>
    </w:p>
    <w:p w14:paraId="3579E035" w14:textId="77777777" w:rsidR="00D04E0D" w:rsidRPr="0058009B" w:rsidRDefault="00D04E0D" w:rsidP="00AD0163">
      <w:pPr>
        <w:autoSpaceDE w:val="0"/>
        <w:autoSpaceDN w:val="0"/>
        <w:adjustRightInd w:val="0"/>
        <w:rPr>
          <w:rFonts w:ascii="Arial" w:hAnsi="Arial" w:cs="Arial"/>
        </w:rPr>
      </w:pPr>
    </w:p>
    <w:p w14:paraId="5550F54B" w14:textId="77777777" w:rsidR="00D442C2" w:rsidRPr="000C5DC7" w:rsidRDefault="000C5DC7" w:rsidP="004D7B2C">
      <w:pPr>
        <w:pStyle w:val="Heading1"/>
        <w:spacing w:before="0" w:after="0"/>
        <w:rPr>
          <w:rFonts w:ascii="Arial" w:hAnsi="Arial" w:cs="Arial"/>
          <w:sz w:val="36"/>
          <w:szCs w:val="36"/>
        </w:rPr>
      </w:pPr>
      <w:bookmarkStart w:id="2" w:name="General_Res"/>
      <w:r w:rsidRPr="000C5DC7">
        <w:rPr>
          <w:rFonts w:ascii="Arial" w:hAnsi="Arial" w:cs="Arial"/>
          <w:sz w:val="36"/>
          <w:szCs w:val="36"/>
        </w:rPr>
        <w:t>2</w:t>
      </w:r>
      <w:r w:rsidR="00494928" w:rsidRPr="000C5DC7">
        <w:rPr>
          <w:rFonts w:ascii="Arial" w:hAnsi="Arial" w:cs="Arial"/>
          <w:sz w:val="36"/>
          <w:szCs w:val="36"/>
        </w:rPr>
        <w:tab/>
      </w:r>
      <w:r w:rsidR="00D442C2" w:rsidRPr="000C5DC7">
        <w:rPr>
          <w:rFonts w:ascii="Arial" w:hAnsi="Arial" w:cs="Arial"/>
          <w:sz w:val="36"/>
          <w:szCs w:val="36"/>
        </w:rPr>
        <w:t>General Responsibilities at Work</w:t>
      </w:r>
    </w:p>
    <w:bookmarkEnd w:id="2"/>
    <w:p w14:paraId="1DDF219A" w14:textId="77777777" w:rsidR="00494928" w:rsidRDefault="00494928" w:rsidP="004D7B2C">
      <w:pPr>
        <w:rPr>
          <w:rFonts w:ascii="Arial" w:hAnsi="Arial" w:cs="Arial"/>
        </w:rPr>
      </w:pPr>
    </w:p>
    <w:p w14:paraId="1418E53E" w14:textId="62ED4FE5" w:rsidR="00D442C2" w:rsidRPr="0058009B" w:rsidRDefault="00E97DFD" w:rsidP="00483139">
      <w:pPr>
        <w:ind w:left="720" w:hanging="720"/>
        <w:rPr>
          <w:rFonts w:ascii="Arial" w:hAnsi="Arial" w:cs="Arial"/>
        </w:rPr>
      </w:pPr>
      <w:r>
        <w:rPr>
          <w:rFonts w:ascii="Arial" w:hAnsi="Arial" w:cs="Arial"/>
        </w:rPr>
        <w:t>2.1</w:t>
      </w:r>
      <w:r w:rsidR="00483139">
        <w:rPr>
          <w:rFonts w:ascii="Arial" w:hAnsi="Arial" w:cs="Arial"/>
        </w:rPr>
        <w:tab/>
      </w:r>
      <w:r w:rsidR="00D442C2" w:rsidRPr="0058009B">
        <w:rPr>
          <w:rFonts w:ascii="Arial" w:hAnsi="Arial" w:cs="Arial"/>
        </w:rPr>
        <w:t>All employees are expected to work within the scope of their contract of employment, carrying out the reasonable instructions o</w:t>
      </w:r>
      <w:r w:rsidR="00483139">
        <w:rPr>
          <w:rFonts w:ascii="Arial" w:hAnsi="Arial" w:cs="Arial"/>
        </w:rPr>
        <w:t xml:space="preserve">f their supervisors, managers, </w:t>
      </w:r>
      <w:r w:rsidR="003B0107" w:rsidRPr="006A28B0">
        <w:rPr>
          <w:rFonts w:ascii="Arial" w:hAnsi="Arial" w:cs="Arial"/>
        </w:rPr>
        <w:t>Senior Leaders,</w:t>
      </w:r>
      <w:r w:rsidR="003B0107">
        <w:rPr>
          <w:rFonts w:ascii="Arial" w:hAnsi="Arial" w:cs="Arial"/>
        </w:rPr>
        <w:t xml:space="preserve"> </w:t>
      </w:r>
      <w:proofErr w:type="spellStart"/>
      <w:r w:rsidR="00483139">
        <w:rPr>
          <w:rFonts w:ascii="Arial" w:hAnsi="Arial" w:cs="Arial"/>
        </w:rPr>
        <w:t>H</w:t>
      </w:r>
      <w:r w:rsidR="00D442C2" w:rsidRPr="0058009B">
        <w:rPr>
          <w:rFonts w:ascii="Arial" w:hAnsi="Arial" w:cs="Arial"/>
        </w:rPr>
        <w:t>eadteachers</w:t>
      </w:r>
      <w:proofErr w:type="spellEnd"/>
      <w:r w:rsidR="00D442C2" w:rsidRPr="0058009B">
        <w:rPr>
          <w:rFonts w:ascii="Arial" w:hAnsi="Arial" w:cs="Arial"/>
        </w:rPr>
        <w:t xml:space="preserve">; and to work to the requirements of their job description.  </w:t>
      </w:r>
    </w:p>
    <w:p w14:paraId="1A1F3C44" w14:textId="77777777" w:rsidR="00D442C2" w:rsidRPr="0058009B" w:rsidRDefault="00D442C2" w:rsidP="00D442C2">
      <w:pPr>
        <w:rPr>
          <w:rFonts w:ascii="Arial" w:hAnsi="Arial" w:cs="Arial"/>
        </w:rPr>
      </w:pPr>
    </w:p>
    <w:p w14:paraId="3B57ADC8" w14:textId="60DD6424" w:rsidR="00D442C2" w:rsidRPr="0058009B" w:rsidRDefault="00E97DFD" w:rsidP="00E97DFD">
      <w:pPr>
        <w:ind w:left="720" w:hanging="720"/>
        <w:rPr>
          <w:rFonts w:ascii="Arial" w:hAnsi="Arial" w:cs="Arial"/>
        </w:rPr>
      </w:pPr>
      <w:r>
        <w:rPr>
          <w:rFonts w:ascii="Arial" w:hAnsi="Arial" w:cs="Arial"/>
        </w:rPr>
        <w:t>2.2</w:t>
      </w:r>
      <w:r>
        <w:rPr>
          <w:rFonts w:ascii="Arial" w:hAnsi="Arial" w:cs="Arial"/>
        </w:rPr>
        <w:tab/>
      </w:r>
      <w:r w:rsidR="00D442C2" w:rsidRPr="0058009B">
        <w:rPr>
          <w:rFonts w:ascii="Arial" w:hAnsi="Arial" w:cs="Arial"/>
        </w:rPr>
        <w:t xml:space="preserve">All employees are expected to treat other colleagues, pupils and external contacts, such as parents, with dignity and respect. </w:t>
      </w:r>
    </w:p>
    <w:p w14:paraId="2DB2AA86" w14:textId="77777777" w:rsidR="00D442C2" w:rsidRPr="0058009B" w:rsidRDefault="00D442C2" w:rsidP="00D442C2">
      <w:pPr>
        <w:rPr>
          <w:rFonts w:ascii="Arial" w:hAnsi="Arial" w:cs="Arial"/>
        </w:rPr>
      </w:pPr>
    </w:p>
    <w:p w14:paraId="3A449A7E" w14:textId="51858B68" w:rsidR="00077462" w:rsidRPr="0058009B" w:rsidRDefault="00E97DFD" w:rsidP="00E97DFD">
      <w:pPr>
        <w:ind w:left="720" w:hanging="720"/>
        <w:rPr>
          <w:rFonts w:ascii="Arial" w:hAnsi="Arial" w:cs="Arial"/>
        </w:rPr>
      </w:pPr>
      <w:r w:rsidRPr="00F315DB">
        <w:rPr>
          <w:rFonts w:ascii="Arial" w:hAnsi="Arial" w:cs="Arial"/>
        </w:rPr>
        <w:t>2.3</w:t>
      </w:r>
      <w:r w:rsidRPr="00F315DB">
        <w:rPr>
          <w:rFonts w:ascii="Arial" w:hAnsi="Arial" w:cs="Arial"/>
        </w:rPr>
        <w:tab/>
      </w:r>
      <w:r w:rsidR="00077462" w:rsidRPr="00F315DB">
        <w:rPr>
          <w:rFonts w:ascii="Arial" w:hAnsi="Arial" w:cs="Arial"/>
        </w:rPr>
        <w:t>Staff should be aware that their behaviour, either in or out of the workplace, could compromise their position within the work setting in relation to the protection of children, loss of trust and confidence, or bringing the employer into disrepute</w:t>
      </w:r>
      <w:r w:rsidR="002324EE">
        <w:rPr>
          <w:rFonts w:ascii="Arial" w:hAnsi="Arial" w:cs="Arial"/>
        </w:rPr>
        <w:t>.</w:t>
      </w:r>
    </w:p>
    <w:p w14:paraId="74E79602" w14:textId="77777777" w:rsidR="00077462" w:rsidRDefault="00077462" w:rsidP="00AD0163">
      <w:pPr>
        <w:rPr>
          <w:rFonts w:ascii="Arial" w:hAnsi="Arial" w:cs="Arial"/>
        </w:rPr>
      </w:pPr>
    </w:p>
    <w:p w14:paraId="7372BA71" w14:textId="4AE6F5EC" w:rsidR="00D442C2" w:rsidRPr="0058009B" w:rsidRDefault="00E97DFD" w:rsidP="00E97DFD">
      <w:pPr>
        <w:ind w:left="720" w:hanging="720"/>
        <w:rPr>
          <w:rFonts w:ascii="Arial" w:hAnsi="Arial" w:cs="Arial"/>
        </w:rPr>
      </w:pPr>
      <w:r>
        <w:rPr>
          <w:rFonts w:ascii="Arial" w:hAnsi="Arial" w:cs="Arial"/>
        </w:rPr>
        <w:t>2.4</w:t>
      </w:r>
      <w:r>
        <w:rPr>
          <w:rFonts w:ascii="Arial" w:hAnsi="Arial" w:cs="Arial"/>
        </w:rPr>
        <w:tab/>
      </w:r>
      <w:r w:rsidR="00D442C2" w:rsidRPr="0058009B">
        <w:rPr>
          <w:rFonts w:ascii="Arial" w:hAnsi="Arial" w:cs="Arial"/>
        </w:rPr>
        <w:t>Employees should not seek to deceive the school by withholding information, giving false information, or destroying, damaging or altering any records or documents without proper authorisation;</w:t>
      </w:r>
    </w:p>
    <w:p w14:paraId="13677AAA" w14:textId="77777777" w:rsidR="00D442C2" w:rsidRPr="0058009B" w:rsidRDefault="00D442C2" w:rsidP="00D442C2">
      <w:pPr>
        <w:rPr>
          <w:rFonts w:ascii="Arial" w:hAnsi="Arial" w:cs="Arial"/>
        </w:rPr>
      </w:pPr>
    </w:p>
    <w:p w14:paraId="03D977BF" w14:textId="2F85E0D0" w:rsidR="00D442C2" w:rsidRPr="0058009B" w:rsidRDefault="00E97DFD" w:rsidP="00483139">
      <w:pPr>
        <w:ind w:left="720" w:hanging="720"/>
        <w:rPr>
          <w:rFonts w:ascii="Arial" w:hAnsi="Arial" w:cs="Arial"/>
        </w:rPr>
      </w:pPr>
      <w:r>
        <w:rPr>
          <w:rFonts w:ascii="Arial" w:hAnsi="Arial" w:cs="Arial"/>
        </w:rPr>
        <w:t>2.5</w:t>
      </w:r>
      <w:r>
        <w:rPr>
          <w:rFonts w:ascii="Arial" w:hAnsi="Arial" w:cs="Arial"/>
        </w:rPr>
        <w:tab/>
      </w:r>
      <w:r w:rsidR="00D442C2" w:rsidRPr="0058009B">
        <w:rPr>
          <w:rFonts w:ascii="Arial" w:hAnsi="Arial" w:cs="Arial"/>
        </w:rPr>
        <w:t>Employees should not misrepresent the school in their dealings with others or make any statement on behalf of the school which they are not authorised to do (for example, giving a reference for a colleague on behalf of the school, making statements to the press or other media).</w:t>
      </w:r>
    </w:p>
    <w:p w14:paraId="48D37F67" w14:textId="77777777" w:rsidR="00D442C2" w:rsidRPr="0058009B" w:rsidRDefault="00D442C2" w:rsidP="00D442C2">
      <w:pPr>
        <w:rPr>
          <w:rFonts w:ascii="Arial" w:hAnsi="Arial" w:cs="Arial"/>
        </w:rPr>
      </w:pPr>
    </w:p>
    <w:p w14:paraId="74CB61EA" w14:textId="4D899832" w:rsidR="00D442C2" w:rsidRPr="0058009B" w:rsidRDefault="00E97DFD" w:rsidP="00483139">
      <w:pPr>
        <w:ind w:left="720" w:hanging="720"/>
        <w:rPr>
          <w:rFonts w:ascii="Arial" w:hAnsi="Arial" w:cs="Arial"/>
        </w:rPr>
      </w:pPr>
      <w:r>
        <w:rPr>
          <w:rFonts w:ascii="Arial" w:hAnsi="Arial" w:cs="Arial"/>
        </w:rPr>
        <w:t>2.6</w:t>
      </w:r>
      <w:r w:rsidR="00483139">
        <w:rPr>
          <w:rFonts w:ascii="Arial" w:hAnsi="Arial" w:cs="Arial"/>
        </w:rPr>
        <w:tab/>
      </w:r>
      <w:r w:rsidR="00D442C2" w:rsidRPr="000E4280">
        <w:rPr>
          <w:rFonts w:ascii="Arial" w:hAnsi="Arial" w:cs="Arial"/>
        </w:rPr>
        <w:t xml:space="preserve">Staff </w:t>
      </w:r>
      <w:proofErr w:type="gramStart"/>
      <w:r w:rsidR="00D442C2" w:rsidRPr="000E4280">
        <w:rPr>
          <w:rFonts w:ascii="Arial" w:hAnsi="Arial" w:cs="Arial"/>
        </w:rPr>
        <w:t>are</w:t>
      </w:r>
      <w:proofErr w:type="gramEnd"/>
      <w:r w:rsidR="00D442C2" w:rsidRPr="000E4280">
        <w:rPr>
          <w:rFonts w:ascii="Arial" w:hAnsi="Arial" w:cs="Arial"/>
        </w:rPr>
        <w:t xml:space="preserve"> required to comply with the school’s equality policies in respect of colleagues, students and other contacts such as parents. Unacceptable behaviour such as discrimination, bullying, harassment or intimidation will not be tolerated. This includes physical and verbal abuse and use of inappropriate language or unprofessional behaviour with colleagues, students and parents</w:t>
      </w:r>
      <w:r w:rsidR="001C127F">
        <w:rPr>
          <w:rFonts w:ascii="Arial" w:hAnsi="Arial" w:cs="Arial"/>
        </w:rPr>
        <w:t>.</w:t>
      </w:r>
    </w:p>
    <w:p w14:paraId="15ADEDFA" w14:textId="77777777" w:rsidR="00707F4A" w:rsidRDefault="00707F4A" w:rsidP="00707F4A">
      <w:pPr>
        <w:pStyle w:val="Heading1"/>
        <w:spacing w:before="0" w:after="0"/>
        <w:rPr>
          <w:rFonts w:ascii="Arial" w:eastAsiaTheme="minorHAnsi" w:hAnsi="Arial" w:cs="Arial"/>
          <w:sz w:val="24"/>
          <w:szCs w:val="24"/>
          <w:lang w:val="en-GB"/>
        </w:rPr>
      </w:pPr>
      <w:bookmarkStart w:id="3" w:name="Settinn_an_ex"/>
    </w:p>
    <w:p w14:paraId="1A958FC9" w14:textId="77777777" w:rsidR="00AA6573" w:rsidRPr="00AA6573" w:rsidRDefault="00AA6573" w:rsidP="00AA6573">
      <w:pPr>
        <w:rPr>
          <w:rFonts w:eastAsiaTheme="minorHAnsi"/>
          <w:lang w:eastAsia="x-none"/>
        </w:rPr>
      </w:pPr>
    </w:p>
    <w:p w14:paraId="19EE8352" w14:textId="0E881583" w:rsidR="00707F4A" w:rsidRPr="00707F4A" w:rsidRDefault="000C5DC7" w:rsidP="00707F4A">
      <w:pPr>
        <w:pStyle w:val="Heading1"/>
        <w:spacing w:before="0" w:after="0"/>
        <w:rPr>
          <w:rFonts w:ascii="Arial" w:eastAsiaTheme="minorHAnsi" w:hAnsi="Arial" w:cs="Arial"/>
          <w:sz w:val="36"/>
          <w:szCs w:val="36"/>
        </w:rPr>
      </w:pPr>
      <w:r w:rsidRPr="000C5DC7">
        <w:rPr>
          <w:rFonts w:ascii="Arial" w:eastAsiaTheme="minorHAnsi" w:hAnsi="Arial" w:cs="Arial"/>
          <w:sz w:val="36"/>
          <w:szCs w:val="36"/>
          <w:lang w:val="en-GB"/>
        </w:rPr>
        <w:t>3</w:t>
      </w:r>
      <w:r w:rsidR="00483139" w:rsidRPr="000C5DC7">
        <w:rPr>
          <w:rFonts w:ascii="Arial" w:eastAsiaTheme="minorHAnsi" w:hAnsi="Arial" w:cs="Arial"/>
          <w:sz w:val="36"/>
          <w:szCs w:val="36"/>
          <w:lang w:val="en-GB"/>
        </w:rPr>
        <w:tab/>
      </w:r>
      <w:r w:rsidR="00817A9B" w:rsidRPr="000C5DC7">
        <w:rPr>
          <w:rFonts w:ascii="Arial" w:eastAsiaTheme="minorHAnsi" w:hAnsi="Arial" w:cs="Arial"/>
          <w:sz w:val="36"/>
          <w:szCs w:val="36"/>
        </w:rPr>
        <w:t>Setting an example</w:t>
      </w:r>
    </w:p>
    <w:bookmarkEnd w:id="3"/>
    <w:p w14:paraId="198225A9" w14:textId="77777777" w:rsidR="00817A9B" w:rsidRPr="0058009B" w:rsidRDefault="00817A9B" w:rsidP="004D7B2C">
      <w:pPr>
        <w:autoSpaceDE w:val="0"/>
        <w:autoSpaceDN w:val="0"/>
        <w:adjustRightInd w:val="0"/>
        <w:rPr>
          <w:rFonts w:ascii="Arial" w:eastAsiaTheme="minorHAnsi" w:hAnsi="Arial" w:cs="Arial"/>
          <w:b/>
          <w:bCs/>
        </w:rPr>
      </w:pPr>
    </w:p>
    <w:p w14:paraId="30EB9505" w14:textId="1DDEF12B" w:rsidR="009660D0" w:rsidRPr="0058009B" w:rsidRDefault="00E97DFD" w:rsidP="00817A9B">
      <w:pPr>
        <w:autoSpaceDE w:val="0"/>
        <w:autoSpaceDN w:val="0"/>
        <w:adjustRightInd w:val="0"/>
        <w:ind w:left="720" w:hanging="720"/>
        <w:rPr>
          <w:rFonts w:ascii="Arial" w:eastAsiaTheme="minorHAnsi" w:hAnsi="Arial" w:cs="Arial"/>
        </w:rPr>
      </w:pPr>
      <w:r>
        <w:rPr>
          <w:rFonts w:ascii="Arial" w:eastAsiaTheme="minorHAnsi" w:hAnsi="Arial" w:cs="Arial"/>
        </w:rPr>
        <w:t>3.1</w:t>
      </w:r>
      <w:r w:rsidR="00817A9B" w:rsidRPr="0058009B">
        <w:rPr>
          <w:rFonts w:ascii="Arial" w:eastAsiaTheme="minorHAnsi" w:hAnsi="Arial" w:cs="Arial"/>
        </w:rPr>
        <w:tab/>
      </w:r>
      <w:r w:rsidR="009660D0" w:rsidRPr="0058009B">
        <w:rPr>
          <w:rFonts w:ascii="Arial" w:eastAsiaTheme="minorHAnsi" w:hAnsi="Arial" w:cs="Arial"/>
        </w:rPr>
        <w:t xml:space="preserve">All staff who </w:t>
      </w:r>
      <w:proofErr w:type="gramStart"/>
      <w:r w:rsidR="009660D0" w:rsidRPr="0058009B">
        <w:rPr>
          <w:rFonts w:ascii="Arial" w:eastAsiaTheme="minorHAnsi" w:hAnsi="Arial" w:cs="Arial"/>
        </w:rPr>
        <w:t>work</w:t>
      </w:r>
      <w:proofErr w:type="gramEnd"/>
      <w:r w:rsidR="009660D0" w:rsidRPr="0058009B">
        <w:rPr>
          <w:rFonts w:ascii="Arial" w:eastAsiaTheme="minorHAnsi" w:hAnsi="Arial" w:cs="Arial"/>
        </w:rPr>
        <w:t xml:space="preserve"> in schools set examples of behaviour and conduct which can</w:t>
      </w:r>
      <w:r w:rsidR="00817A9B" w:rsidRPr="0058009B">
        <w:rPr>
          <w:rFonts w:ascii="Arial" w:eastAsiaTheme="minorHAnsi" w:hAnsi="Arial" w:cs="Arial"/>
        </w:rPr>
        <w:t xml:space="preserve"> </w:t>
      </w:r>
      <w:r w:rsidR="009660D0" w:rsidRPr="0058009B">
        <w:rPr>
          <w:rFonts w:ascii="Arial" w:eastAsiaTheme="minorHAnsi" w:hAnsi="Arial" w:cs="Arial"/>
        </w:rPr>
        <w:t xml:space="preserve">be copied by pupils/students. </w:t>
      </w:r>
      <w:r w:rsidR="00817A9B" w:rsidRPr="0058009B">
        <w:rPr>
          <w:rFonts w:ascii="Arial" w:eastAsiaTheme="minorHAnsi" w:hAnsi="Arial" w:cs="Arial"/>
        </w:rPr>
        <w:t xml:space="preserve"> </w:t>
      </w:r>
      <w:r w:rsidR="009660D0" w:rsidRPr="0058009B">
        <w:rPr>
          <w:rFonts w:ascii="Arial" w:eastAsiaTheme="minorHAnsi" w:hAnsi="Arial" w:cs="Arial"/>
        </w:rPr>
        <w:t>Staff must therefore avoid using inappropriate or offensive</w:t>
      </w:r>
      <w:r w:rsidR="00817A9B" w:rsidRPr="0058009B">
        <w:rPr>
          <w:rFonts w:ascii="Arial" w:eastAsiaTheme="minorHAnsi" w:hAnsi="Arial" w:cs="Arial"/>
        </w:rPr>
        <w:t xml:space="preserve"> </w:t>
      </w:r>
      <w:r w:rsidR="009660D0" w:rsidRPr="0058009B">
        <w:rPr>
          <w:rFonts w:ascii="Arial" w:eastAsiaTheme="minorHAnsi" w:hAnsi="Arial" w:cs="Arial"/>
        </w:rPr>
        <w:t>language at all times.</w:t>
      </w:r>
    </w:p>
    <w:p w14:paraId="58C0A560" w14:textId="77777777" w:rsidR="00817A9B" w:rsidRPr="0058009B" w:rsidRDefault="00817A9B" w:rsidP="00817A9B">
      <w:pPr>
        <w:autoSpaceDE w:val="0"/>
        <w:autoSpaceDN w:val="0"/>
        <w:adjustRightInd w:val="0"/>
        <w:ind w:left="720" w:hanging="720"/>
        <w:rPr>
          <w:rFonts w:ascii="Arial" w:eastAsiaTheme="minorHAnsi" w:hAnsi="Arial" w:cs="Arial"/>
        </w:rPr>
      </w:pPr>
    </w:p>
    <w:p w14:paraId="7195356E" w14:textId="338604D7" w:rsidR="009660D0" w:rsidRPr="0058009B" w:rsidRDefault="00E97DFD" w:rsidP="00817A9B">
      <w:pPr>
        <w:autoSpaceDE w:val="0"/>
        <w:autoSpaceDN w:val="0"/>
        <w:adjustRightInd w:val="0"/>
        <w:ind w:left="720" w:hanging="720"/>
        <w:rPr>
          <w:rFonts w:ascii="Arial" w:eastAsiaTheme="minorHAnsi" w:hAnsi="Arial" w:cs="Arial"/>
        </w:rPr>
      </w:pPr>
      <w:r>
        <w:rPr>
          <w:rFonts w:ascii="Arial" w:eastAsiaTheme="minorHAnsi" w:hAnsi="Arial" w:cs="Arial"/>
        </w:rPr>
        <w:t>3.2</w:t>
      </w:r>
      <w:r w:rsidR="00817A9B" w:rsidRPr="0058009B">
        <w:rPr>
          <w:rFonts w:ascii="Arial" w:eastAsiaTheme="minorHAnsi" w:hAnsi="Arial" w:cs="Arial"/>
        </w:rPr>
        <w:tab/>
      </w:r>
      <w:r w:rsidR="009660D0" w:rsidRPr="0058009B">
        <w:rPr>
          <w:rFonts w:ascii="Arial" w:eastAsiaTheme="minorHAnsi" w:hAnsi="Arial" w:cs="Arial"/>
        </w:rPr>
        <w:t>All staff must, therefore, demonstrate the highest standards of conduct in order to</w:t>
      </w:r>
      <w:r w:rsidR="00817A9B" w:rsidRPr="0058009B">
        <w:rPr>
          <w:rFonts w:ascii="Arial" w:eastAsiaTheme="minorHAnsi" w:hAnsi="Arial" w:cs="Arial"/>
        </w:rPr>
        <w:t xml:space="preserve"> </w:t>
      </w:r>
      <w:r w:rsidR="009660D0" w:rsidRPr="0058009B">
        <w:rPr>
          <w:rFonts w:ascii="Arial" w:eastAsiaTheme="minorHAnsi" w:hAnsi="Arial" w:cs="Arial"/>
        </w:rPr>
        <w:t>encourage our pupils/students to do the same.</w:t>
      </w:r>
    </w:p>
    <w:p w14:paraId="042FA9D6" w14:textId="77777777" w:rsidR="00817A9B" w:rsidRPr="0058009B" w:rsidRDefault="00817A9B" w:rsidP="00817A9B">
      <w:pPr>
        <w:autoSpaceDE w:val="0"/>
        <w:autoSpaceDN w:val="0"/>
        <w:adjustRightInd w:val="0"/>
        <w:ind w:left="720" w:hanging="720"/>
        <w:rPr>
          <w:rFonts w:ascii="Arial" w:eastAsiaTheme="minorHAnsi" w:hAnsi="Arial" w:cs="Arial"/>
        </w:rPr>
      </w:pPr>
    </w:p>
    <w:p w14:paraId="3393275F" w14:textId="44669777" w:rsidR="00817A9B" w:rsidRPr="0058009B" w:rsidRDefault="00E97DFD" w:rsidP="00817A9B">
      <w:pPr>
        <w:autoSpaceDE w:val="0"/>
        <w:autoSpaceDN w:val="0"/>
        <w:adjustRightInd w:val="0"/>
        <w:ind w:left="720" w:hanging="720"/>
        <w:rPr>
          <w:rFonts w:ascii="Arial" w:eastAsiaTheme="minorHAnsi" w:hAnsi="Arial" w:cs="Arial"/>
        </w:rPr>
      </w:pPr>
      <w:r>
        <w:rPr>
          <w:rFonts w:ascii="Arial" w:eastAsiaTheme="minorHAnsi" w:hAnsi="Arial" w:cs="Arial"/>
        </w:rPr>
        <w:t>3.3</w:t>
      </w:r>
      <w:r w:rsidR="00817A9B" w:rsidRPr="0058009B">
        <w:rPr>
          <w:rFonts w:ascii="Arial" w:eastAsiaTheme="minorHAnsi" w:hAnsi="Arial" w:cs="Arial"/>
        </w:rPr>
        <w:tab/>
        <w:t xml:space="preserve">Good levels of attendance &amp; punctuality are essential. All staff must be punctual for all timetabled activities, including: lessons, meetings, assemblies and extra-curricular events. </w:t>
      </w:r>
    </w:p>
    <w:p w14:paraId="2F5A3CEE" w14:textId="77777777" w:rsidR="00817A9B" w:rsidRPr="0058009B" w:rsidRDefault="00817A9B" w:rsidP="00817A9B">
      <w:pPr>
        <w:autoSpaceDE w:val="0"/>
        <w:autoSpaceDN w:val="0"/>
        <w:adjustRightInd w:val="0"/>
        <w:ind w:left="720" w:hanging="720"/>
        <w:rPr>
          <w:rFonts w:ascii="Arial" w:eastAsiaTheme="minorHAnsi" w:hAnsi="Arial" w:cs="Arial"/>
        </w:rPr>
      </w:pPr>
    </w:p>
    <w:p w14:paraId="33E05300" w14:textId="159C85F1" w:rsidR="009660D0" w:rsidRPr="0058009B" w:rsidRDefault="00E97DFD" w:rsidP="00817A9B">
      <w:pPr>
        <w:autoSpaceDE w:val="0"/>
        <w:autoSpaceDN w:val="0"/>
        <w:adjustRightInd w:val="0"/>
        <w:ind w:left="720" w:hanging="720"/>
        <w:rPr>
          <w:rFonts w:ascii="Arial" w:eastAsiaTheme="minorHAnsi" w:hAnsi="Arial" w:cs="Arial"/>
        </w:rPr>
      </w:pPr>
      <w:r>
        <w:rPr>
          <w:rFonts w:ascii="Arial" w:eastAsiaTheme="minorHAnsi" w:hAnsi="Arial" w:cs="Arial"/>
        </w:rPr>
        <w:t>3.4</w:t>
      </w:r>
      <w:r w:rsidR="00817A9B" w:rsidRPr="0058009B">
        <w:rPr>
          <w:rFonts w:ascii="Arial" w:eastAsiaTheme="minorHAnsi" w:hAnsi="Arial" w:cs="Arial"/>
        </w:rPr>
        <w:tab/>
      </w:r>
      <w:r w:rsidR="009660D0" w:rsidRPr="00F315DB">
        <w:rPr>
          <w:rFonts w:ascii="Arial" w:eastAsiaTheme="minorHAnsi" w:hAnsi="Arial" w:cs="Arial"/>
        </w:rPr>
        <w:t>All staff must also avoid putting themselves at risk of allegations of abusive or</w:t>
      </w:r>
      <w:r w:rsidR="00817A9B" w:rsidRPr="00F315DB">
        <w:rPr>
          <w:rFonts w:ascii="Arial" w:eastAsiaTheme="minorHAnsi" w:hAnsi="Arial" w:cs="Arial"/>
        </w:rPr>
        <w:t xml:space="preserve"> </w:t>
      </w:r>
      <w:r w:rsidR="009660D0" w:rsidRPr="00F315DB">
        <w:rPr>
          <w:rFonts w:ascii="Arial" w:eastAsiaTheme="minorHAnsi" w:hAnsi="Arial" w:cs="Arial"/>
        </w:rPr>
        <w:t>unprofessional conduct.</w:t>
      </w:r>
    </w:p>
    <w:p w14:paraId="3FDCE6FD" w14:textId="77777777" w:rsidR="00817A9B" w:rsidRDefault="00817A9B" w:rsidP="00817A9B">
      <w:pPr>
        <w:autoSpaceDE w:val="0"/>
        <w:autoSpaceDN w:val="0"/>
        <w:adjustRightInd w:val="0"/>
        <w:ind w:left="720" w:hanging="720"/>
        <w:rPr>
          <w:rFonts w:ascii="Arial" w:eastAsiaTheme="minorHAnsi" w:hAnsi="Arial" w:cs="Arial"/>
        </w:rPr>
      </w:pPr>
    </w:p>
    <w:p w14:paraId="18965666" w14:textId="77777777" w:rsidR="008528C4" w:rsidRPr="000C5DC7" w:rsidRDefault="008528C4" w:rsidP="00817A9B">
      <w:pPr>
        <w:autoSpaceDE w:val="0"/>
        <w:autoSpaceDN w:val="0"/>
        <w:adjustRightInd w:val="0"/>
        <w:ind w:left="720" w:hanging="720"/>
        <w:rPr>
          <w:rFonts w:ascii="Arial" w:eastAsiaTheme="minorHAnsi" w:hAnsi="Arial" w:cs="Arial"/>
        </w:rPr>
      </w:pPr>
      <w:r>
        <w:rPr>
          <w:rFonts w:ascii="Arial" w:eastAsiaTheme="minorHAnsi" w:hAnsi="Arial" w:cs="Arial"/>
        </w:rPr>
        <w:tab/>
      </w:r>
    </w:p>
    <w:p w14:paraId="5A7D3C67" w14:textId="77777777" w:rsidR="00575F35" w:rsidRPr="000C5DC7" w:rsidRDefault="000C5DC7" w:rsidP="004D7B2C">
      <w:pPr>
        <w:pStyle w:val="Heading1"/>
        <w:spacing w:before="0" w:after="0"/>
        <w:rPr>
          <w:rFonts w:ascii="Arial" w:eastAsiaTheme="minorHAnsi" w:hAnsi="Arial" w:cs="Arial"/>
          <w:sz w:val="36"/>
          <w:szCs w:val="36"/>
        </w:rPr>
      </w:pPr>
      <w:bookmarkStart w:id="4" w:name="Hours_of_Work"/>
      <w:r w:rsidRPr="000E4280">
        <w:rPr>
          <w:rFonts w:ascii="Arial" w:eastAsiaTheme="minorHAnsi" w:hAnsi="Arial" w:cs="Arial"/>
          <w:sz w:val="36"/>
          <w:szCs w:val="36"/>
        </w:rPr>
        <w:t>4</w:t>
      </w:r>
      <w:r w:rsidR="00483139" w:rsidRPr="000E4280">
        <w:rPr>
          <w:rFonts w:ascii="Arial" w:eastAsiaTheme="minorHAnsi" w:hAnsi="Arial" w:cs="Arial"/>
          <w:sz w:val="36"/>
          <w:szCs w:val="36"/>
        </w:rPr>
        <w:tab/>
      </w:r>
      <w:r w:rsidR="00575F35" w:rsidRPr="000E4280">
        <w:rPr>
          <w:rFonts w:ascii="Arial" w:eastAsiaTheme="minorHAnsi" w:hAnsi="Arial" w:cs="Arial"/>
          <w:sz w:val="36"/>
          <w:szCs w:val="36"/>
        </w:rPr>
        <w:t>Hours of Work and Attendance</w:t>
      </w:r>
    </w:p>
    <w:bookmarkEnd w:id="4"/>
    <w:p w14:paraId="118321D9" w14:textId="77777777" w:rsidR="00483139" w:rsidRDefault="00483139" w:rsidP="004D7B2C">
      <w:pPr>
        <w:autoSpaceDE w:val="0"/>
        <w:autoSpaceDN w:val="0"/>
        <w:adjustRightInd w:val="0"/>
        <w:rPr>
          <w:rFonts w:ascii="Arial" w:eastAsiaTheme="minorHAnsi" w:hAnsi="Arial" w:cs="Arial"/>
          <w:bCs/>
        </w:rPr>
      </w:pPr>
    </w:p>
    <w:p w14:paraId="105F86EE" w14:textId="77777777" w:rsidR="00B57BF6" w:rsidRDefault="00E97DFD" w:rsidP="004D7B2C">
      <w:pPr>
        <w:autoSpaceDE w:val="0"/>
        <w:autoSpaceDN w:val="0"/>
        <w:adjustRightInd w:val="0"/>
        <w:ind w:left="720" w:hanging="720"/>
        <w:rPr>
          <w:rFonts w:ascii="Arial" w:eastAsiaTheme="minorHAnsi" w:hAnsi="Arial" w:cs="Arial"/>
          <w:bCs/>
        </w:rPr>
      </w:pPr>
      <w:r>
        <w:rPr>
          <w:rFonts w:ascii="Arial" w:eastAsiaTheme="minorHAnsi" w:hAnsi="Arial" w:cs="Arial"/>
          <w:bCs/>
        </w:rPr>
        <w:t>4.1</w:t>
      </w:r>
      <w:r w:rsidR="00483139">
        <w:rPr>
          <w:rFonts w:ascii="Arial" w:eastAsiaTheme="minorHAnsi" w:hAnsi="Arial" w:cs="Arial"/>
          <w:bCs/>
        </w:rPr>
        <w:tab/>
      </w:r>
      <w:r w:rsidR="00575F35" w:rsidRPr="0058009B">
        <w:rPr>
          <w:rFonts w:ascii="Arial" w:eastAsiaTheme="minorHAnsi" w:hAnsi="Arial" w:cs="Arial"/>
          <w:bCs/>
        </w:rPr>
        <w:t xml:space="preserve">Employees are required to work the hours stated in their contract of employment, or as required in the School Teachers’ Pay and Conditions Document in respect of directed time.  </w:t>
      </w:r>
    </w:p>
    <w:p w14:paraId="03B870C9" w14:textId="77777777" w:rsidR="00B57BF6" w:rsidRDefault="00B57BF6" w:rsidP="004D7B2C">
      <w:pPr>
        <w:autoSpaceDE w:val="0"/>
        <w:autoSpaceDN w:val="0"/>
        <w:adjustRightInd w:val="0"/>
        <w:ind w:left="720" w:hanging="720"/>
        <w:rPr>
          <w:rFonts w:ascii="Arial" w:eastAsiaTheme="minorHAnsi" w:hAnsi="Arial" w:cs="Arial"/>
          <w:bCs/>
        </w:rPr>
      </w:pPr>
    </w:p>
    <w:p w14:paraId="7DC4B8F9" w14:textId="62EA4235" w:rsidR="006C1A6C" w:rsidRPr="006A28B0" w:rsidRDefault="00B57BF6" w:rsidP="004D7B2C">
      <w:pPr>
        <w:autoSpaceDE w:val="0"/>
        <w:autoSpaceDN w:val="0"/>
        <w:adjustRightInd w:val="0"/>
        <w:ind w:left="720" w:hanging="720"/>
        <w:rPr>
          <w:rFonts w:ascii="Arial" w:eastAsiaTheme="minorHAnsi" w:hAnsi="Arial" w:cs="Arial"/>
          <w:bCs/>
        </w:rPr>
      </w:pPr>
      <w:r w:rsidRPr="006A28B0">
        <w:rPr>
          <w:rFonts w:ascii="Arial" w:eastAsiaTheme="minorHAnsi" w:hAnsi="Arial" w:cs="Arial"/>
          <w:bCs/>
        </w:rPr>
        <w:t>4.2</w:t>
      </w:r>
      <w:r w:rsidRPr="006A28B0">
        <w:rPr>
          <w:rFonts w:ascii="Arial" w:eastAsiaTheme="minorHAnsi" w:hAnsi="Arial" w:cs="Arial"/>
          <w:bCs/>
        </w:rPr>
        <w:tab/>
      </w:r>
      <w:r w:rsidR="00575F35" w:rsidRPr="006A28B0">
        <w:rPr>
          <w:rFonts w:ascii="Arial" w:eastAsiaTheme="minorHAnsi" w:hAnsi="Arial" w:cs="Arial"/>
          <w:bCs/>
        </w:rPr>
        <w:t xml:space="preserve">Employees </w:t>
      </w:r>
      <w:r w:rsidRPr="006A28B0">
        <w:rPr>
          <w:rFonts w:ascii="Arial" w:eastAsiaTheme="minorHAnsi" w:hAnsi="Arial" w:cs="Arial"/>
          <w:bCs/>
        </w:rPr>
        <w:t>are expected to</w:t>
      </w:r>
      <w:r w:rsidR="006C1A6C" w:rsidRPr="006A28B0">
        <w:rPr>
          <w:rFonts w:ascii="Arial" w:eastAsiaTheme="minorHAnsi" w:hAnsi="Arial" w:cs="Arial"/>
          <w:bCs/>
        </w:rPr>
        <w:t>:</w:t>
      </w:r>
      <w:r w:rsidRPr="006A28B0">
        <w:rPr>
          <w:rFonts w:ascii="Arial" w:eastAsiaTheme="minorHAnsi" w:hAnsi="Arial" w:cs="Arial"/>
          <w:bCs/>
        </w:rPr>
        <w:t xml:space="preserve"> </w:t>
      </w:r>
    </w:p>
    <w:p w14:paraId="64F47E08" w14:textId="523F5FFC" w:rsidR="006C1A6C" w:rsidRPr="006A28B0" w:rsidRDefault="00B57BF6" w:rsidP="006C1A6C">
      <w:pPr>
        <w:pStyle w:val="ListParagraph"/>
        <w:numPr>
          <w:ilvl w:val="0"/>
          <w:numId w:val="45"/>
        </w:numPr>
        <w:autoSpaceDE w:val="0"/>
        <w:autoSpaceDN w:val="0"/>
        <w:adjustRightInd w:val="0"/>
        <w:rPr>
          <w:rFonts w:ascii="Arial" w:eastAsiaTheme="minorHAnsi" w:hAnsi="Arial" w:cs="Arial"/>
          <w:bCs/>
        </w:rPr>
      </w:pPr>
      <w:r w:rsidRPr="006A28B0">
        <w:rPr>
          <w:rFonts w:ascii="Arial" w:eastAsiaTheme="minorHAnsi" w:hAnsi="Arial" w:cs="Arial"/>
          <w:bCs/>
        </w:rPr>
        <w:t xml:space="preserve">start work at the agreed time </w:t>
      </w:r>
      <w:r w:rsidR="00575F35" w:rsidRPr="006A28B0">
        <w:rPr>
          <w:rFonts w:ascii="Arial" w:eastAsiaTheme="minorHAnsi" w:hAnsi="Arial" w:cs="Arial"/>
          <w:bCs/>
        </w:rPr>
        <w:t>(unless there is prior agreement to arrive late)</w:t>
      </w:r>
    </w:p>
    <w:p w14:paraId="4F80F319" w14:textId="08018156" w:rsidR="006C1A6C" w:rsidRPr="006A28B0" w:rsidRDefault="00B32414" w:rsidP="004345F6">
      <w:pPr>
        <w:pStyle w:val="ListParagraph"/>
        <w:numPr>
          <w:ilvl w:val="0"/>
          <w:numId w:val="45"/>
        </w:numPr>
        <w:autoSpaceDE w:val="0"/>
        <w:autoSpaceDN w:val="0"/>
        <w:adjustRightInd w:val="0"/>
        <w:rPr>
          <w:rFonts w:ascii="Arial" w:eastAsiaTheme="minorHAnsi" w:hAnsi="Arial" w:cs="Arial"/>
          <w:bCs/>
        </w:rPr>
      </w:pPr>
      <w:r w:rsidRPr="006A28B0">
        <w:rPr>
          <w:rFonts w:ascii="Arial" w:eastAsiaTheme="minorHAnsi" w:hAnsi="Arial" w:cs="Arial"/>
          <w:bCs/>
        </w:rPr>
        <w:t xml:space="preserve">request </w:t>
      </w:r>
      <w:r w:rsidR="00E72618" w:rsidRPr="006A28B0">
        <w:rPr>
          <w:rFonts w:ascii="Arial" w:eastAsiaTheme="minorHAnsi" w:hAnsi="Arial" w:cs="Arial"/>
          <w:bCs/>
        </w:rPr>
        <w:t xml:space="preserve">permission to </w:t>
      </w:r>
      <w:r w:rsidR="00423B4A" w:rsidRPr="006A28B0">
        <w:rPr>
          <w:rFonts w:ascii="Arial" w:eastAsiaTheme="minorHAnsi" w:hAnsi="Arial" w:cs="Arial"/>
          <w:bCs/>
        </w:rPr>
        <w:t xml:space="preserve">take </w:t>
      </w:r>
      <w:r w:rsidRPr="006A28B0">
        <w:rPr>
          <w:rFonts w:ascii="Arial" w:eastAsiaTheme="minorHAnsi" w:hAnsi="Arial" w:cs="Arial"/>
          <w:bCs/>
        </w:rPr>
        <w:t xml:space="preserve">time off </w:t>
      </w:r>
      <w:r w:rsidR="00575F35" w:rsidRPr="006A28B0">
        <w:rPr>
          <w:rFonts w:ascii="Arial" w:eastAsiaTheme="minorHAnsi" w:hAnsi="Arial" w:cs="Arial"/>
          <w:bCs/>
        </w:rPr>
        <w:t xml:space="preserve">in advance </w:t>
      </w:r>
      <w:r w:rsidR="005237F2" w:rsidRPr="006A28B0">
        <w:rPr>
          <w:rFonts w:ascii="Arial" w:eastAsiaTheme="minorHAnsi" w:hAnsi="Arial" w:cs="Arial"/>
          <w:bCs/>
        </w:rPr>
        <w:t xml:space="preserve">of taking leave or booking holidays </w:t>
      </w:r>
      <w:r w:rsidR="00575F35" w:rsidRPr="006A28B0">
        <w:rPr>
          <w:rFonts w:ascii="Arial" w:eastAsiaTheme="minorHAnsi" w:hAnsi="Arial" w:cs="Arial"/>
          <w:bCs/>
        </w:rPr>
        <w:t>(for example, a medical appointment</w:t>
      </w:r>
      <w:r w:rsidR="00C77DFC" w:rsidRPr="006A28B0">
        <w:rPr>
          <w:rFonts w:ascii="Arial" w:eastAsiaTheme="minorHAnsi" w:hAnsi="Arial" w:cs="Arial"/>
          <w:bCs/>
        </w:rPr>
        <w:t xml:space="preserve">, annual leave, or </w:t>
      </w:r>
      <w:r w:rsidR="00181C17" w:rsidRPr="006A28B0">
        <w:rPr>
          <w:rFonts w:ascii="Arial" w:eastAsiaTheme="minorHAnsi" w:hAnsi="Arial" w:cs="Arial"/>
          <w:bCs/>
        </w:rPr>
        <w:t>other leave of absence), except in circumstances where this is not reasonably possible (for example, bereavement or emergency</w:t>
      </w:r>
      <w:r w:rsidR="00214EB0" w:rsidRPr="006A28B0">
        <w:rPr>
          <w:rFonts w:ascii="Arial" w:eastAsiaTheme="minorHAnsi" w:hAnsi="Arial" w:cs="Arial"/>
          <w:bCs/>
        </w:rPr>
        <w:t>)</w:t>
      </w:r>
    </w:p>
    <w:p w14:paraId="42ED10CE" w14:textId="612E3A7E" w:rsidR="00F244D2" w:rsidRPr="006A28B0" w:rsidRDefault="00F244D2" w:rsidP="004345F6">
      <w:pPr>
        <w:pStyle w:val="ListParagraph"/>
        <w:numPr>
          <w:ilvl w:val="0"/>
          <w:numId w:val="45"/>
        </w:numPr>
        <w:autoSpaceDE w:val="0"/>
        <w:autoSpaceDN w:val="0"/>
        <w:adjustRightInd w:val="0"/>
        <w:rPr>
          <w:rFonts w:ascii="Arial" w:eastAsiaTheme="minorHAnsi" w:hAnsi="Arial" w:cs="Arial"/>
          <w:bCs/>
        </w:rPr>
      </w:pPr>
      <w:r w:rsidRPr="006A28B0">
        <w:rPr>
          <w:rFonts w:ascii="Arial" w:eastAsiaTheme="minorHAnsi" w:hAnsi="Arial" w:cs="Arial"/>
          <w:bCs/>
        </w:rPr>
        <w:t xml:space="preserve">only take authorised absences from work (for example, sickness absence or </w:t>
      </w:r>
      <w:r w:rsidR="00E72618" w:rsidRPr="006A28B0">
        <w:rPr>
          <w:rFonts w:ascii="Arial" w:eastAsiaTheme="minorHAnsi" w:hAnsi="Arial" w:cs="Arial"/>
          <w:bCs/>
        </w:rPr>
        <w:t>leave that has been authorised)</w:t>
      </w:r>
    </w:p>
    <w:p w14:paraId="60E57553" w14:textId="77777777" w:rsidR="00575F35" w:rsidRPr="0058009B" w:rsidRDefault="00575F35" w:rsidP="00575F35">
      <w:pPr>
        <w:autoSpaceDE w:val="0"/>
        <w:autoSpaceDN w:val="0"/>
        <w:adjustRightInd w:val="0"/>
        <w:rPr>
          <w:rFonts w:ascii="Arial" w:eastAsiaTheme="minorHAnsi" w:hAnsi="Arial" w:cs="Arial"/>
          <w:bCs/>
        </w:rPr>
      </w:pPr>
    </w:p>
    <w:p w14:paraId="5DD2D807" w14:textId="71550B38" w:rsidR="00575F35" w:rsidRDefault="00E97DFD" w:rsidP="000C5DC7">
      <w:pPr>
        <w:autoSpaceDE w:val="0"/>
        <w:autoSpaceDN w:val="0"/>
        <w:adjustRightInd w:val="0"/>
        <w:ind w:left="720" w:hanging="720"/>
        <w:rPr>
          <w:rFonts w:ascii="Arial" w:eastAsiaTheme="minorHAnsi" w:hAnsi="Arial" w:cs="Arial"/>
          <w:bCs/>
        </w:rPr>
      </w:pPr>
      <w:r>
        <w:rPr>
          <w:rFonts w:ascii="Arial" w:eastAsiaTheme="minorHAnsi" w:hAnsi="Arial" w:cs="Arial"/>
          <w:bCs/>
        </w:rPr>
        <w:t>4.</w:t>
      </w:r>
      <w:r w:rsidR="00214EB0">
        <w:rPr>
          <w:rFonts w:ascii="Arial" w:eastAsiaTheme="minorHAnsi" w:hAnsi="Arial" w:cs="Arial"/>
          <w:bCs/>
        </w:rPr>
        <w:t>3</w:t>
      </w:r>
      <w:r w:rsidR="00483139">
        <w:rPr>
          <w:rFonts w:ascii="Arial" w:eastAsiaTheme="minorHAnsi" w:hAnsi="Arial" w:cs="Arial"/>
          <w:bCs/>
        </w:rPr>
        <w:tab/>
      </w:r>
      <w:r w:rsidR="00575F35" w:rsidRPr="000E4280">
        <w:rPr>
          <w:rFonts w:ascii="Arial" w:eastAsiaTheme="minorHAnsi" w:hAnsi="Arial" w:cs="Arial"/>
          <w:bCs/>
        </w:rPr>
        <w:t>All employees are required to the follow the school’s absence reporting procedure if they are absent due to sickness.</w:t>
      </w:r>
      <w:r w:rsidR="00575F35" w:rsidRPr="0058009B">
        <w:rPr>
          <w:rFonts w:ascii="Arial" w:eastAsiaTheme="minorHAnsi" w:hAnsi="Arial" w:cs="Arial"/>
          <w:bCs/>
        </w:rPr>
        <w:t xml:space="preserve">  </w:t>
      </w:r>
    </w:p>
    <w:p w14:paraId="37C00C0B" w14:textId="77777777" w:rsidR="005A6EAF" w:rsidRDefault="005A6EAF" w:rsidP="000C5DC7">
      <w:pPr>
        <w:autoSpaceDE w:val="0"/>
        <w:autoSpaceDN w:val="0"/>
        <w:adjustRightInd w:val="0"/>
        <w:ind w:left="720" w:hanging="720"/>
        <w:rPr>
          <w:rFonts w:ascii="Arial" w:eastAsiaTheme="minorHAnsi" w:hAnsi="Arial" w:cs="Arial"/>
          <w:bCs/>
        </w:rPr>
      </w:pPr>
    </w:p>
    <w:p w14:paraId="3B62A7A2" w14:textId="6E9462C5" w:rsidR="00B15105" w:rsidRDefault="005A6EAF" w:rsidP="00B15105">
      <w:pPr>
        <w:autoSpaceDE w:val="0"/>
        <w:autoSpaceDN w:val="0"/>
        <w:adjustRightInd w:val="0"/>
        <w:ind w:left="720" w:hanging="720"/>
        <w:rPr>
          <w:rFonts w:ascii="Arial" w:eastAsiaTheme="minorHAnsi" w:hAnsi="Arial" w:cs="Arial"/>
          <w:bCs/>
        </w:rPr>
      </w:pPr>
      <w:r w:rsidRPr="006A28B0">
        <w:rPr>
          <w:rFonts w:ascii="Arial" w:eastAsiaTheme="minorHAnsi" w:hAnsi="Arial" w:cs="Arial"/>
          <w:bCs/>
        </w:rPr>
        <w:t>4.4</w:t>
      </w:r>
      <w:r w:rsidRPr="006A28B0">
        <w:rPr>
          <w:rFonts w:ascii="Arial" w:eastAsiaTheme="minorHAnsi" w:hAnsi="Arial" w:cs="Arial"/>
          <w:bCs/>
        </w:rPr>
        <w:tab/>
      </w:r>
      <w:r w:rsidR="00E66A53" w:rsidRPr="006A28B0">
        <w:rPr>
          <w:rFonts w:ascii="Arial" w:eastAsiaTheme="minorHAnsi" w:hAnsi="Arial" w:cs="Arial"/>
          <w:bCs/>
        </w:rPr>
        <w:t>Any occasions of u</w:t>
      </w:r>
      <w:r w:rsidRPr="006A28B0">
        <w:rPr>
          <w:rFonts w:ascii="Arial" w:eastAsiaTheme="minorHAnsi" w:hAnsi="Arial" w:cs="Arial"/>
          <w:bCs/>
        </w:rPr>
        <w:t>nauthorised absence</w:t>
      </w:r>
      <w:r w:rsidR="00B15105" w:rsidRPr="006A28B0">
        <w:rPr>
          <w:rFonts w:ascii="Arial" w:eastAsiaTheme="minorHAnsi" w:hAnsi="Arial" w:cs="Arial"/>
          <w:bCs/>
        </w:rPr>
        <w:t xml:space="preserve"> may constitute misconduct and will be </w:t>
      </w:r>
      <w:r w:rsidR="002C6E86" w:rsidRPr="006A28B0">
        <w:rPr>
          <w:rFonts w:ascii="Arial" w:eastAsiaTheme="minorHAnsi" w:hAnsi="Arial" w:cs="Arial"/>
          <w:bCs/>
        </w:rPr>
        <w:t xml:space="preserve">investigated and </w:t>
      </w:r>
      <w:r w:rsidR="00B15105" w:rsidRPr="006A28B0">
        <w:rPr>
          <w:rFonts w:ascii="Arial" w:eastAsiaTheme="minorHAnsi" w:hAnsi="Arial" w:cs="Arial"/>
          <w:bCs/>
        </w:rPr>
        <w:t xml:space="preserve">considered </w:t>
      </w:r>
      <w:r w:rsidR="00AE7E77" w:rsidRPr="006A28B0">
        <w:rPr>
          <w:rFonts w:ascii="Arial" w:eastAsiaTheme="minorHAnsi" w:hAnsi="Arial" w:cs="Arial"/>
          <w:bCs/>
        </w:rPr>
        <w:t xml:space="preserve">in accordance with the schools’ disciplinary procedure. </w:t>
      </w:r>
      <w:r w:rsidR="002354FA" w:rsidRPr="006A28B0">
        <w:rPr>
          <w:rFonts w:ascii="Arial" w:eastAsiaTheme="minorHAnsi" w:hAnsi="Arial" w:cs="Arial"/>
          <w:bCs/>
        </w:rPr>
        <w:t>The school reserves the right to deduct pay for unauthorised absence.</w:t>
      </w:r>
      <w:r w:rsidR="002354FA">
        <w:rPr>
          <w:rFonts w:ascii="Arial" w:eastAsiaTheme="minorHAnsi" w:hAnsi="Arial" w:cs="Arial"/>
          <w:bCs/>
        </w:rPr>
        <w:t xml:space="preserve"> </w:t>
      </w:r>
    </w:p>
    <w:p w14:paraId="61C72916" w14:textId="30802788" w:rsidR="006028B9" w:rsidRDefault="006028B9" w:rsidP="000C5DC7">
      <w:pPr>
        <w:autoSpaceDE w:val="0"/>
        <w:autoSpaceDN w:val="0"/>
        <w:adjustRightInd w:val="0"/>
        <w:ind w:left="720" w:hanging="720"/>
        <w:rPr>
          <w:rFonts w:ascii="Arial" w:eastAsiaTheme="minorHAnsi" w:hAnsi="Arial" w:cs="Arial"/>
          <w:bCs/>
        </w:rPr>
      </w:pPr>
    </w:p>
    <w:p w14:paraId="70BE7E68" w14:textId="77777777" w:rsidR="002354FA" w:rsidRPr="000C5DC7" w:rsidRDefault="002354FA" w:rsidP="000C5DC7">
      <w:pPr>
        <w:autoSpaceDE w:val="0"/>
        <w:autoSpaceDN w:val="0"/>
        <w:adjustRightInd w:val="0"/>
        <w:ind w:left="720" w:hanging="720"/>
        <w:rPr>
          <w:rFonts w:ascii="Arial" w:eastAsiaTheme="minorHAnsi" w:hAnsi="Arial" w:cs="Arial"/>
          <w:bCs/>
        </w:rPr>
      </w:pPr>
    </w:p>
    <w:p w14:paraId="7CB66D70" w14:textId="77777777" w:rsidR="00D442C2" w:rsidRPr="000E4280" w:rsidRDefault="000C5DC7" w:rsidP="004D7B2C">
      <w:pPr>
        <w:pStyle w:val="Heading1"/>
        <w:spacing w:before="0" w:after="0"/>
        <w:rPr>
          <w:rFonts w:ascii="Arial" w:eastAsiaTheme="minorHAnsi" w:hAnsi="Arial" w:cs="Arial"/>
          <w:sz w:val="36"/>
          <w:szCs w:val="36"/>
        </w:rPr>
      </w:pPr>
      <w:bookmarkStart w:id="5" w:name="Honesty_Int"/>
      <w:r w:rsidRPr="000C5DC7">
        <w:rPr>
          <w:rFonts w:ascii="Arial" w:eastAsiaTheme="minorHAnsi" w:hAnsi="Arial" w:cs="Arial"/>
          <w:sz w:val="36"/>
          <w:szCs w:val="36"/>
        </w:rPr>
        <w:t>5</w:t>
      </w:r>
      <w:r w:rsidR="00E33D2C" w:rsidRPr="000C5DC7">
        <w:rPr>
          <w:rFonts w:ascii="Arial" w:eastAsiaTheme="minorHAnsi" w:hAnsi="Arial" w:cs="Arial"/>
          <w:sz w:val="36"/>
          <w:szCs w:val="36"/>
        </w:rPr>
        <w:tab/>
      </w:r>
      <w:r w:rsidR="00C65D56" w:rsidRPr="000E4280">
        <w:rPr>
          <w:rFonts w:ascii="Arial" w:eastAsiaTheme="minorHAnsi" w:hAnsi="Arial" w:cs="Arial"/>
          <w:sz w:val="36"/>
          <w:szCs w:val="36"/>
        </w:rPr>
        <w:t>Honesty and Integrity</w:t>
      </w:r>
    </w:p>
    <w:bookmarkEnd w:id="5"/>
    <w:p w14:paraId="7D916D47" w14:textId="77777777" w:rsidR="00C65D56" w:rsidRPr="000E4280" w:rsidRDefault="00C65D56" w:rsidP="004D7B2C">
      <w:pPr>
        <w:autoSpaceDE w:val="0"/>
        <w:autoSpaceDN w:val="0"/>
        <w:adjustRightInd w:val="0"/>
        <w:rPr>
          <w:rFonts w:ascii="Arial" w:eastAsiaTheme="minorHAnsi" w:hAnsi="Arial" w:cs="Arial"/>
          <w:b/>
          <w:bCs/>
        </w:rPr>
      </w:pPr>
    </w:p>
    <w:p w14:paraId="4F1A25EB" w14:textId="0A26AB88" w:rsidR="00C65D56" w:rsidRPr="000E4280" w:rsidRDefault="00E97DFD" w:rsidP="00E33D2C">
      <w:pPr>
        <w:autoSpaceDE w:val="0"/>
        <w:autoSpaceDN w:val="0"/>
        <w:adjustRightInd w:val="0"/>
        <w:ind w:left="720" w:hanging="720"/>
        <w:rPr>
          <w:rFonts w:ascii="Arial" w:eastAsiaTheme="minorHAnsi" w:hAnsi="Arial" w:cs="Arial"/>
        </w:rPr>
      </w:pPr>
      <w:r w:rsidRPr="000E4280">
        <w:rPr>
          <w:rFonts w:ascii="Arial" w:eastAsiaTheme="minorHAnsi" w:hAnsi="Arial" w:cs="Arial"/>
        </w:rPr>
        <w:t>5.1</w:t>
      </w:r>
      <w:r w:rsidR="00E33D2C" w:rsidRPr="000E4280">
        <w:rPr>
          <w:rFonts w:ascii="Arial" w:eastAsiaTheme="minorHAnsi" w:hAnsi="Arial" w:cs="Arial"/>
        </w:rPr>
        <w:tab/>
      </w:r>
      <w:r w:rsidR="00D442C2" w:rsidRPr="000E4280">
        <w:rPr>
          <w:rFonts w:ascii="Arial" w:eastAsiaTheme="minorHAnsi" w:hAnsi="Arial" w:cs="Arial"/>
        </w:rPr>
        <w:t>Staff must maintain the highest standards of honesty and integrity in their work.</w:t>
      </w:r>
      <w:r w:rsidR="00C65D56" w:rsidRPr="000E4280">
        <w:rPr>
          <w:rFonts w:ascii="Arial" w:eastAsiaTheme="minorHAnsi" w:hAnsi="Arial" w:cs="Arial"/>
        </w:rPr>
        <w:t xml:space="preserve">  </w:t>
      </w:r>
      <w:r w:rsidR="00D442C2" w:rsidRPr="000E4280">
        <w:rPr>
          <w:rFonts w:ascii="Arial" w:eastAsiaTheme="minorHAnsi" w:hAnsi="Arial" w:cs="Arial"/>
        </w:rPr>
        <w:t>This includes the handling and claiming of money and the use of school property and</w:t>
      </w:r>
      <w:r w:rsidR="00C65D56" w:rsidRPr="000E4280">
        <w:rPr>
          <w:rFonts w:ascii="Arial" w:eastAsiaTheme="minorHAnsi" w:hAnsi="Arial" w:cs="Arial"/>
        </w:rPr>
        <w:t xml:space="preserve"> </w:t>
      </w:r>
      <w:r w:rsidR="00D442C2" w:rsidRPr="000E4280">
        <w:rPr>
          <w:rFonts w:ascii="Arial" w:eastAsiaTheme="minorHAnsi" w:hAnsi="Arial" w:cs="Arial"/>
        </w:rPr>
        <w:t>facilities.</w:t>
      </w:r>
    </w:p>
    <w:p w14:paraId="392D7C37" w14:textId="77777777" w:rsidR="00C65D56" w:rsidRPr="000E4280" w:rsidRDefault="00C65D56" w:rsidP="00D442C2">
      <w:pPr>
        <w:autoSpaceDE w:val="0"/>
        <w:autoSpaceDN w:val="0"/>
        <w:adjustRightInd w:val="0"/>
        <w:rPr>
          <w:rFonts w:ascii="Arial" w:eastAsiaTheme="minorHAnsi" w:hAnsi="Arial" w:cs="Arial"/>
        </w:rPr>
      </w:pPr>
    </w:p>
    <w:p w14:paraId="21032DA3" w14:textId="43C05030" w:rsidR="00D442C2" w:rsidRPr="000E4280" w:rsidRDefault="00E97DFD" w:rsidP="00E33D2C">
      <w:pPr>
        <w:autoSpaceDE w:val="0"/>
        <w:autoSpaceDN w:val="0"/>
        <w:adjustRightInd w:val="0"/>
        <w:ind w:left="720" w:hanging="720"/>
        <w:rPr>
          <w:rFonts w:ascii="Arial" w:hAnsi="Arial" w:cs="Arial"/>
        </w:rPr>
      </w:pPr>
      <w:r w:rsidRPr="000E4280">
        <w:rPr>
          <w:rFonts w:ascii="Arial" w:hAnsi="Arial" w:cs="Arial"/>
        </w:rPr>
        <w:t>5.2</w:t>
      </w:r>
      <w:r w:rsidR="00E33D2C" w:rsidRPr="000E4280">
        <w:rPr>
          <w:rFonts w:ascii="Arial" w:hAnsi="Arial" w:cs="Arial"/>
        </w:rPr>
        <w:tab/>
      </w:r>
      <w:r w:rsidR="00D442C2" w:rsidRPr="000E4280">
        <w:rPr>
          <w:rFonts w:ascii="Arial" w:hAnsi="Arial" w:cs="Arial"/>
        </w:rPr>
        <w:t>In all cases, it is not enough to avoid actual dishonesty.  Employees should at all times avoid any occasion for suspicion and any appearance of improper conduct.</w:t>
      </w:r>
    </w:p>
    <w:p w14:paraId="11FA9006" w14:textId="77777777" w:rsidR="00C65D56" w:rsidRPr="000E4280" w:rsidRDefault="00C65D56" w:rsidP="00D442C2">
      <w:pPr>
        <w:autoSpaceDE w:val="0"/>
        <w:autoSpaceDN w:val="0"/>
        <w:adjustRightInd w:val="0"/>
        <w:rPr>
          <w:rFonts w:ascii="Arial" w:eastAsiaTheme="minorHAnsi" w:hAnsi="Arial" w:cs="Arial"/>
        </w:rPr>
      </w:pPr>
    </w:p>
    <w:p w14:paraId="5473E66F" w14:textId="1DF55BB5" w:rsidR="00D442C2" w:rsidRPr="000E4280" w:rsidRDefault="00E97DFD" w:rsidP="00E33D2C">
      <w:pPr>
        <w:autoSpaceDE w:val="0"/>
        <w:autoSpaceDN w:val="0"/>
        <w:adjustRightInd w:val="0"/>
        <w:ind w:left="720" w:hanging="720"/>
        <w:rPr>
          <w:rFonts w:ascii="Arial" w:eastAsiaTheme="minorHAnsi" w:hAnsi="Arial" w:cs="Arial"/>
        </w:rPr>
      </w:pPr>
      <w:r w:rsidRPr="000E4280">
        <w:rPr>
          <w:rFonts w:ascii="Arial" w:eastAsiaTheme="minorHAnsi" w:hAnsi="Arial" w:cs="Arial"/>
        </w:rPr>
        <w:t>5.3</w:t>
      </w:r>
      <w:r w:rsidR="00E33D2C" w:rsidRPr="000E4280">
        <w:rPr>
          <w:rFonts w:ascii="Arial" w:eastAsiaTheme="minorHAnsi" w:hAnsi="Arial" w:cs="Arial"/>
        </w:rPr>
        <w:tab/>
      </w:r>
      <w:r w:rsidR="00D442C2" w:rsidRPr="000E4280">
        <w:rPr>
          <w:rFonts w:ascii="Arial" w:eastAsiaTheme="minorHAnsi" w:hAnsi="Arial" w:cs="Arial"/>
        </w:rPr>
        <w:t>All staff must comply with the Bribery Act 2010. A person may be guilty of an</w:t>
      </w:r>
      <w:r w:rsidR="00C65D56" w:rsidRPr="000E4280">
        <w:rPr>
          <w:rFonts w:ascii="Arial" w:eastAsiaTheme="minorHAnsi" w:hAnsi="Arial" w:cs="Arial"/>
        </w:rPr>
        <w:t xml:space="preserve"> </w:t>
      </w:r>
      <w:r w:rsidR="00D442C2" w:rsidRPr="000E4280">
        <w:rPr>
          <w:rFonts w:ascii="Arial" w:eastAsiaTheme="minorHAnsi" w:hAnsi="Arial" w:cs="Arial"/>
        </w:rPr>
        <w:t>offence of bribery under this act if they offer, promise or give financial advantage or</w:t>
      </w:r>
      <w:r w:rsidR="00C65D56" w:rsidRPr="000E4280">
        <w:rPr>
          <w:rFonts w:ascii="Arial" w:eastAsiaTheme="minorHAnsi" w:hAnsi="Arial" w:cs="Arial"/>
        </w:rPr>
        <w:t xml:space="preserve"> </w:t>
      </w:r>
      <w:r w:rsidR="00D442C2" w:rsidRPr="000E4280">
        <w:rPr>
          <w:rFonts w:ascii="Arial" w:eastAsiaTheme="minorHAnsi" w:hAnsi="Arial" w:cs="Arial"/>
        </w:rPr>
        <w:t>other advantage to someone; or if they request, agree or accept , or receive a bribe</w:t>
      </w:r>
      <w:r w:rsidR="00C65D56" w:rsidRPr="000E4280">
        <w:rPr>
          <w:rFonts w:ascii="Arial" w:eastAsiaTheme="minorHAnsi" w:hAnsi="Arial" w:cs="Arial"/>
        </w:rPr>
        <w:t xml:space="preserve"> </w:t>
      </w:r>
      <w:r w:rsidR="00D442C2" w:rsidRPr="000E4280">
        <w:rPr>
          <w:rFonts w:ascii="Arial" w:eastAsiaTheme="minorHAnsi" w:hAnsi="Arial" w:cs="Arial"/>
        </w:rPr>
        <w:t>from another person. If you believe that a person has failed to comply with the Bribery</w:t>
      </w:r>
      <w:r w:rsidR="00C65D56" w:rsidRPr="000E4280">
        <w:rPr>
          <w:rFonts w:ascii="Arial" w:eastAsiaTheme="minorHAnsi" w:hAnsi="Arial" w:cs="Arial"/>
        </w:rPr>
        <w:t xml:space="preserve"> </w:t>
      </w:r>
      <w:r w:rsidR="00D442C2" w:rsidRPr="000E4280">
        <w:rPr>
          <w:rFonts w:ascii="Arial" w:eastAsiaTheme="minorHAnsi" w:hAnsi="Arial" w:cs="Arial"/>
        </w:rPr>
        <w:t xml:space="preserve">Act, </w:t>
      </w:r>
      <w:r w:rsidR="00D442C2" w:rsidRPr="00FC6B8D">
        <w:rPr>
          <w:rFonts w:ascii="Arial" w:eastAsiaTheme="minorHAnsi" w:hAnsi="Arial" w:cs="Arial"/>
        </w:rPr>
        <w:t>you should refer to the Whistleblowing procedure for schools.</w:t>
      </w:r>
    </w:p>
    <w:p w14:paraId="7D5C0943" w14:textId="77777777" w:rsidR="00C65D56" w:rsidRPr="000E4280" w:rsidRDefault="00C65D56" w:rsidP="00D442C2">
      <w:pPr>
        <w:autoSpaceDE w:val="0"/>
        <w:autoSpaceDN w:val="0"/>
        <w:adjustRightInd w:val="0"/>
        <w:rPr>
          <w:rFonts w:ascii="Arial" w:eastAsiaTheme="minorHAnsi" w:hAnsi="Arial" w:cs="Arial"/>
        </w:rPr>
      </w:pPr>
    </w:p>
    <w:p w14:paraId="4EDC407B" w14:textId="0CFAD4A0" w:rsidR="00D442C2" w:rsidRPr="0058009B" w:rsidRDefault="00E97DFD" w:rsidP="00E33D2C">
      <w:pPr>
        <w:autoSpaceDE w:val="0"/>
        <w:autoSpaceDN w:val="0"/>
        <w:adjustRightInd w:val="0"/>
        <w:ind w:left="720" w:hanging="720"/>
        <w:rPr>
          <w:rFonts w:ascii="Arial" w:hAnsi="Arial" w:cs="Arial"/>
        </w:rPr>
      </w:pPr>
      <w:r w:rsidRPr="000E4280">
        <w:rPr>
          <w:rFonts w:ascii="Arial" w:eastAsiaTheme="minorHAnsi" w:hAnsi="Arial" w:cs="Arial"/>
        </w:rPr>
        <w:t>5.4</w:t>
      </w:r>
      <w:r w:rsidR="00E33D2C" w:rsidRPr="000E4280">
        <w:rPr>
          <w:rFonts w:ascii="Arial" w:eastAsiaTheme="minorHAnsi" w:hAnsi="Arial" w:cs="Arial"/>
        </w:rPr>
        <w:tab/>
      </w:r>
      <w:r w:rsidR="00D442C2" w:rsidRPr="00FC6B8D">
        <w:rPr>
          <w:rFonts w:ascii="Arial" w:eastAsiaTheme="minorHAnsi" w:hAnsi="Arial" w:cs="Arial"/>
        </w:rPr>
        <w:t>Gifts from suppliers or associates of the school must be declared to the</w:t>
      </w:r>
      <w:r w:rsidR="00C65D56" w:rsidRPr="00FC6B8D">
        <w:rPr>
          <w:rFonts w:ascii="Arial" w:eastAsiaTheme="minorHAnsi" w:hAnsi="Arial" w:cs="Arial"/>
        </w:rPr>
        <w:t xml:space="preserve"> </w:t>
      </w:r>
      <w:proofErr w:type="spellStart"/>
      <w:proofErr w:type="gramStart"/>
      <w:r w:rsidR="00D442C2" w:rsidRPr="00FC6B8D">
        <w:rPr>
          <w:rFonts w:ascii="Arial" w:eastAsiaTheme="minorHAnsi" w:hAnsi="Arial" w:cs="Arial"/>
        </w:rPr>
        <w:t>Headteacher</w:t>
      </w:r>
      <w:proofErr w:type="spellEnd"/>
      <w:r w:rsidR="00D442C2" w:rsidRPr="00FC6B8D">
        <w:rPr>
          <w:rFonts w:ascii="Arial" w:eastAsiaTheme="minorHAnsi" w:hAnsi="Arial" w:cs="Arial"/>
        </w:rPr>
        <w:t>,</w:t>
      </w:r>
      <w:proofErr w:type="gramEnd"/>
      <w:r w:rsidR="00D442C2" w:rsidRPr="00FC6B8D">
        <w:rPr>
          <w:rFonts w:ascii="Arial" w:eastAsiaTheme="minorHAnsi" w:hAnsi="Arial" w:cs="Arial"/>
        </w:rPr>
        <w:t xml:space="preserve"> or to the Chair of Governors if the </w:t>
      </w:r>
      <w:proofErr w:type="spellStart"/>
      <w:r w:rsidR="00D442C2" w:rsidRPr="00FC6B8D">
        <w:rPr>
          <w:rFonts w:ascii="Arial" w:eastAsiaTheme="minorHAnsi" w:hAnsi="Arial" w:cs="Arial"/>
        </w:rPr>
        <w:t>Headteacher</w:t>
      </w:r>
      <w:proofErr w:type="spellEnd"/>
      <w:r w:rsidR="00D442C2" w:rsidRPr="00FC6B8D">
        <w:rPr>
          <w:rFonts w:ascii="Arial" w:eastAsiaTheme="minorHAnsi" w:hAnsi="Arial" w:cs="Arial"/>
        </w:rPr>
        <w:t xml:space="preserve"> is the recipient, with the</w:t>
      </w:r>
      <w:r w:rsidR="00C65D56" w:rsidRPr="00FC6B8D">
        <w:rPr>
          <w:rFonts w:ascii="Arial" w:eastAsiaTheme="minorHAnsi" w:hAnsi="Arial" w:cs="Arial"/>
        </w:rPr>
        <w:t xml:space="preserve"> </w:t>
      </w:r>
      <w:r w:rsidR="00D442C2" w:rsidRPr="00FC6B8D">
        <w:rPr>
          <w:rFonts w:ascii="Arial" w:eastAsiaTheme="minorHAnsi" w:hAnsi="Arial" w:cs="Arial"/>
        </w:rPr>
        <w:t>exception of “one off” token gifts from students or parents. Personal gifts from individual</w:t>
      </w:r>
      <w:r w:rsidR="00C65D56" w:rsidRPr="00FC6B8D">
        <w:rPr>
          <w:rFonts w:ascii="Arial" w:eastAsiaTheme="minorHAnsi" w:hAnsi="Arial" w:cs="Arial"/>
        </w:rPr>
        <w:t xml:space="preserve"> </w:t>
      </w:r>
      <w:r w:rsidR="00D442C2" w:rsidRPr="00FC6B8D">
        <w:rPr>
          <w:rFonts w:ascii="Arial" w:eastAsiaTheme="minorHAnsi" w:hAnsi="Arial" w:cs="Arial"/>
        </w:rPr>
        <w:t>members of staff to students are inappropriate and could be misinterpreted.</w:t>
      </w:r>
    </w:p>
    <w:p w14:paraId="72A2934F" w14:textId="77777777" w:rsidR="00D442C2" w:rsidRDefault="00D442C2" w:rsidP="007F3B1D">
      <w:pPr>
        <w:rPr>
          <w:rFonts w:ascii="Arial" w:hAnsi="Arial" w:cs="Arial"/>
          <w:b/>
        </w:rPr>
      </w:pPr>
    </w:p>
    <w:p w14:paraId="59E4F7C1" w14:textId="77777777" w:rsidR="009C36B7" w:rsidRDefault="009C36B7" w:rsidP="007F3B1D">
      <w:pPr>
        <w:rPr>
          <w:rFonts w:ascii="Arial" w:hAnsi="Arial" w:cs="Arial"/>
          <w:b/>
        </w:rPr>
      </w:pPr>
    </w:p>
    <w:p w14:paraId="57D23C7D" w14:textId="6CA75B62" w:rsidR="00C15159" w:rsidRPr="006A28B0" w:rsidRDefault="00C15159" w:rsidP="007F3B1D">
      <w:pPr>
        <w:pStyle w:val="Heading1"/>
        <w:spacing w:before="0" w:after="0"/>
        <w:rPr>
          <w:rFonts w:ascii="Arial" w:hAnsi="Arial" w:cs="Arial"/>
          <w:sz w:val="36"/>
          <w:szCs w:val="36"/>
          <w:lang w:val="en-GB"/>
        </w:rPr>
      </w:pPr>
      <w:bookmarkStart w:id="6" w:name="Harassment_at_work"/>
      <w:r w:rsidRPr="000C5DC7">
        <w:rPr>
          <w:rFonts w:ascii="Arial" w:hAnsi="Arial" w:cs="Arial"/>
          <w:sz w:val="36"/>
          <w:szCs w:val="36"/>
        </w:rPr>
        <w:t>6</w:t>
      </w:r>
      <w:r w:rsidRPr="000C5DC7">
        <w:rPr>
          <w:rFonts w:ascii="Arial" w:hAnsi="Arial" w:cs="Arial"/>
          <w:sz w:val="36"/>
          <w:szCs w:val="36"/>
        </w:rPr>
        <w:tab/>
      </w:r>
      <w:r w:rsidR="003B34A3" w:rsidRPr="006A28B0">
        <w:rPr>
          <w:rFonts w:ascii="Arial" w:hAnsi="Arial" w:cs="Arial"/>
          <w:sz w:val="36"/>
          <w:szCs w:val="36"/>
          <w:lang w:val="en-GB"/>
        </w:rPr>
        <w:t xml:space="preserve">Treating Others </w:t>
      </w:r>
      <w:r w:rsidR="00783BF7" w:rsidRPr="006A28B0">
        <w:rPr>
          <w:rFonts w:ascii="Arial" w:hAnsi="Arial" w:cs="Arial"/>
          <w:sz w:val="36"/>
          <w:szCs w:val="36"/>
          <w:lang w:val="en-GB"/>
        </w:rPr>
        <w:t>F</w:t>
      </w:r>
      <w:r w:rsidR="003B34A3" w:rsidRPr="006A28B0">
        <w:rPr>
          <w:rFonts w:ascii="Arial" w:hAnsi="Arial" w:cs="Arial"/>
          <w:sz w:val="36"/>
          <w:szCs w:val="36"/>
          <w:lang w:val="en-GB"/>
        </w:rPr>
        <w:t>airly</w:t>
      </w:r>
    </w:p>
    <w:bookmarkEnd w:id="6"/>
    <w:p w14:paraId="37677328" w14:textId="77777777" w:rsidR="00C15159" w:rsidRPr="006A28B0" w:rsidRDefault="00C15159" w:rsidP="007F3B1D">
      <w:pPr>
        <w:rPr>
          <w:rFonts w:ascii="Arial" w:hAnsi="Arial" w:cs="Arial"/>
        </w:rPr>
      </w:pPr>
    </w:p>
    <w:p w14:paraId="52ABCE27" w14:textId="16B97FE8" w:rsidR="000014D9" w:rsidRDefault="00E97DFD" w:rsidP="007F3B1D">
      <w:pPr>
        <w:ind w:left="720" w:hanging="720"/>
        <w:rPr>
          <w:rFonts w:ascii="Arial" w:hAnsi="Arial" w:cs="Arial"/>
        </w:rPr>
      </w:pPr>
      <w:r w:rsidRPr="006A28B0">
        <w:rPr>
          <w:rFonts w:ascii="Arial" w:hAnsi="Arial" w:cs="Arial"/>
        </w:rPr>
        <w:t>6.1</w:t>
      </w:r>
      <w:r w:rsidR="00C15159" w:rsidRPr="006A28B0">
        <w:rPr>
          <w:rFonts w:ascii="Arial" w:hAnsi="Arial" w:cs="Arial"/>
        </w:rPr>
        <w:tab/>
        <w:t xml:space="preserve">All employees should work in an environment </w:t>
      </w:r>
      <w:r w:rsidR="00A60E48" w:rsidRPr="006A28B0">
        <w:rPr>
          <w:rFonts w:ascii="Arial" w:hAnsi="Arial" w:cs="Arial"/>
        </w:rPr>
        <w:t>where</w:t>
      </w:r>
      <w:r w:rsidR="00C15159" w:rsidRPr="006A28B0">
        <w:rPr>
          <w:rFonts w:ascii="Arial" w:hAnsi="Arial" w:cs="Arial"/>
        </w:rPr>
        <w:t xml:space="preserve"> everyone is treated with dignity and respect.  </w:t>
      </w:r>
      <w:r w:rsidR="004113BD" w:rsidRPr="006A28B0">
        <w:rPr>
          <w:rFonts w:ascii="Arial" w:hAnsi="Arial" w:cs="Arial"/>
        </w:rPr>
        <w:t xml:space="preserve">We are all responsible for creating a healthy and welcoming workplace and school learning environment. </w:t>
      </w:r>
      <w:r w:rsidR="001B6675" w:rsidRPr="006A28B0">
        <w:rPr>
          <w:rFonts w:ascii="Arial" w:hAnsi="Arial" w:cs="Arial"/>
        </w:rPr>
        <w:t xml:space="preserve">It is </w:t>
      </w:r>
      <w:r w:rsidR="000F63F1" w:rsidRPr="006A28B0">
        <w:rPr>
          <w:rFonts w:ascii="Arial" w:hAnsi="Arial" w:cs="Arial"/>
        </w:rPr>
        <w:t xml:space="preserve">in </w:t>
      </w:r>
      <w:r w:rsidR="001B6675" w:rsidRPr="006A28B0">
        <w:rPr>
          <w:rFonts w:ascii="Arial" w:hAnsi="Arial" w:cs="Arial"/>
        </w:rPr>
        <w:t xml:space="preserve">everyone’s </w:t>
      </w:r>
      <w:r w:rsidR="00176723" w:rsidRPr="006A28B0">
        <w:rPr>
          <w:rFonts w:ascii="Arial" w:hAnsi="Arial" w:cs="Arial"/>
        </w:rPr>
        <w:t>interest to work together and ensure that everyone (colleagues, students, parents</w:t>
      </w:r>
      <w:r w:rsidR="0090579A" w:rsidRPr="006A28B0">
        <w:rPr>
          <w:rFonts w:ascii="Arial" w:hAnsi="Arial" w:cs="Arial"/>
        </w:rPr>
        <w:t>, partner agencies) are treated fairly, respectfully and with dignity.</w:t>
      </w:r>
      <w:r w:rsidR="0090579A">
        <w:rPr>
          <w:rFonts w:ascii="Arial" w:hAnsi="Arial" w:cs="Arial"/>
        </w:rPr>
        <w:t xml:space="preserve"> </w:t>
      </w:r>
    </w:p>
    <w:p w14:paraId="299A8243" w14:textId="77777777" w:rsidR="000014D9" w:rsidRDefault="000014D9" w:rsidP="007F3B1D">
      <w:pPr>
        <w:ind w:left="720" w:hanging="720"/>
        <w:rPr>
          <w:rFonts w:ascii="Arial" w:hAnsi="Arial" w:cs="Arial"/>
        </w:rPr>
      </w:pPr>
    </w:p>
    <w:p w14:paraId="0FF17A22" w14:textId="4E72D290" w:rsidR="000014D9" w:rsidRPr="006A28B0" w:rsidRDefault="000014D9" w:rsidP="007F3B1D">
      <w:pPr>
        <w:ind w:left="720" w:hanging="720"/>
        <w:rPr>
          <w:rFonts w:ascii="Arial" w:hAnsi="Arial" w:cs="Arial"/>
        </w:rPr>
      </w:pPr>
      <w:r w:rsidRPr="006A28B0">
        <w:rPr>
          <w:rFonts w:ascii="Arial" w:hAnsi="Arial" w:cs="Arial"/>
        </w:rPr>
        <w:t>6.2</w:t>
      </w:r>
      <w:r w:rsidRPr="006A28B0">
        <w:rPr>
          <w:rFonts w:ascii="Arial" w:hAnsi="Arial" w:cs="Arial"/>
        </w:rPr>
        <w:tab/>
      </w:r>
      <w:r w:rsidR="00681CB8" w:rsidRPr="006A28B0">
        <w:rPr>
          <w:rFonts w:ascii="Arial" w:hAnsi="Arial" w:cs="Arial"/>
        </w:rPr>
        <w:t>The school will not tolerate unacceptable b</w:t>
      </w:r>
      <w:r w:rsidR="003A2C36" w:rsidRPr="006A28B0">
        <w:rPr>
          <w:rFonts w:ascii="Arial" w:hAnsi="Arial" w:cs="Arial"/>
        </w:rPr>
        <w:t>ehaviour within the workplace; any form of violence, d</w:t>
      </w:r>
      <w:r w:rsidR="00A56ECB" w:rsidRPr="006A28B0">
        <w:rPr>
          <w:rFonts w:ascii="Arial" w:hAnsi="Arial" w:cs="Arial"/>
        </w:rPr>
        <w:t xml:space="preserve">iscrimination, bullying, harassment or victimisation is not acceptable. </w:t>
      </w:r>
      <w:r w:rsidR="005944AC" w:rsidRPr="006A28B0">
        <w:rPr>
          <w:rFonts w:ascii="Arial" w:hAnsi="Arial" w:cs="Arial"/>
        </w:rPr>
        <w:t xml:space="preserve">Any concern raised </w:t>
      </w:r>
      <w:r w:rsidR="00922D35" w:rsidRPr="006A28B0">
        <w:rPr>
          <w:rFonts w:ascii="Arial" w:hAnsi="Arial" w:cs="Arial"/>
        </w:rPr>
        <w:t>against an employee</w:t>
      </w:r>
      <w:r w:rsidR="00C67B75" w:rsidRPr="006A28B0">
        <w:rPr>
          <w:rFonts w:ascii="Arial" w:hAnsi="Arial" w:cs="Arial"/>
        </w:rPr>
        <w:t xml:space="preserve"> (regardless of their position or influence within the school)</w:t>
      </w:r>
      <w:r w:rsidR="00922D35" w:rsidRPr="006A28B0">
        <w:rPr>
          <w:rFonts w:ascii="Arial" w:hAnsi="Arial" w:cs="Arial"/>
        </w:rPr>
        <w:t xml:space="preserve"> </w:t>
      </w:r>
      <w:r w:rsidR="005944AC" w:rsidRPr="006A28B0">
        <w:rPr>
          <w:rFonts w:ascii="Arial" w:hAnsi="Arial" w:cs="Arial"/>
        </w:rPr>
        <w:t>will be taken seriously and, where necessary, investigated within the school’s disciplinary procedure</w:t>
      </w:r>
      <w:r w:rsidR="00B23F9C" w:rsidRPr="006A28B0">
        <w:rPr>
          <w:rFonts w:ascii="Arial" w:hAnsi="Arial" w:cs="Arial"/>
        </w:rPr>
        <w:t xml:space="preserve"> with appropriate formal action being taken if required.</w:t>
      </w:r>
    </w:p>
    <w:p w14:paraId="3045A848" w14:textId="77777777" w:rsidR="008E1D3C" w:rsidRPr="006A28B0" w:rsidRDefault="008E1D3C" w:rsidP="007F3B1D">
      <w:pPr>
        <w:ind w:left="720" w:hanging="720"/>
        <w:rPr>
          <w:rFonts w:ascii="Arial" w:hAnsi="Arial" w:cs="Arial"/>
        </w:rPr>
      </w:pPr>
    </w:p>
    <w:p w14:paraId="6A6681A0" w14:textId="09D9E629" w:rsidR="00870DCC" w:rsidRPr="006A28B0" w:rsidRDefault="00870DCC" w:rsidP="00870DCC">
      <w:pPr>
        <w:pStyle w:val="paragraph"/>
        <w:numPr>
          <w:ilvl w:val="1"/>
          <w:numId w:val="34"/>
        </w:numPr>
        <w:spacing w:before="0" w:beforeAutospacing="0" w:after="0" w:afterAutospacing="0"/>
        <w:ind w:left="851" w:hanging="851"/>
        <w:textAlignment w:val="baseline"/>
        <w:rPr>
          <w:rFonts w:ascii="Segoe UI" w:hAnsi="Segoe UI" w:cs="Segoe UI"/>
          <w:color w:val="000000"/>
          <w:sz w:val="18"/>
          <w:szCs w:val="18"/>
        </w:rPr>
      </w:pPr>
      <w:r w:rsidRPr="006A28B0">
        <w:rPr>
          <w:rStyle w:val="normaltextrun"/>
          <w:rFonts w:ascii="Arial" w:hAnsi="Arial" w:cs="Arial"/>
        </w:rPr>
        <w:lastRenderedPageBreak/>
        <w:t>Unlawful discrimination can take a number of different forms:</w:t>
      </w:r>
    </w:p>
    <w:p w14:paraId="1BD4EDC0" w14:textId="77777777" w:rsidR="00870DCC" w:rsidRPr="006A28B0" w:rsidRDefault="00870DCC" w:rsidP="007A4312">
      <w:pPr>
        <w:pStyle w:val="paragraph"/>
        <w:numPr>
          <w:ilvl w:val="0"/>
          <w:numId w:val="32"/>
        </w:numPr>
        <w:spacing w:before="0" w:beforeAutospacing="0" w:after="0" w:afterAutospacing="0"/>
        <w:ind w:left="1418"/>
        <w:textAlignment w:val="baseline"/>
        <w:rPr>
          <w:rFonts w:ascii="Arial" w:hAnsi="Arial" w:cs="Arial"/>
          <w:color w:val="000000"/>
        </w:rPr>
      </w:pPr>
      <w:r w:rsidRPr="006A28B0">
        <w:rPr>
          <w:rStyle w:val="normaltextrun"/>
          <w:rFonts w:ascii="Arial" w:hAnsi="Arial" w:cs="Arial"/>
          <w:b/>
          <w:bCs/>
        </w:rPr>
        <w:t>Direct discrimination</w:t>
      </w:r>
      <w:r w:rsidRPr="006A28B0">
        <w:rPr>
          <w:rStyle w:val="normaltextrun"/>
          <w:rFonts w:ascii="Arial" w:hAnsi="Arial" w:cs="Arial"/>
        </w:rPr>
        <w:t xml:space="preserve"> – Occurs when someone is treated less favourably than another person because of a protected characteristic</w:t>
      </w:r>
    </w:p>
    <w:p w14:paraId="67EA4B4A" w14:textId="22573472" w:rsidR="00870DCC" w:rsidRPr="006A28B0" w:rsidRDefault="00870DCC" w:rsidP="007A4312">
      <w:pPr>
        <w:pStyle w:val="paragraph"/>
        <w:numPr>
          <w:ilvl w:val="0"/>
          <w:numId w:val="32"/>
        </w:numPr>
        <w:spacing w:before="0" w:beforeAutospacing="0" w:after="0" w:afterAutospacing="0"/>
        <w:ind w:left="1418"/>
        <w:textAlignment w:val="baseline"/>
        <w:rPr>
          <w:rFonts w:ascii="Arial" w:hAnsi="Arial" w:cs="Arial"/>
          <w:color w:val="000000"/>
        </w:rPr>
      </w:pPr>
      <w:r w:rsidRPr="006A28B0">
        <w:rPr>
          <w:rStyle w:val="normaltextrun"/>
          <w:rFonts w:ascii="Arial" w:hAnsi="Arial" w:cs="Arial"/>
          <w:b/>
          <w:bCs/>
        </w:rPr>
        <w:t>Discrimination by association</w:t>
      </w:r>
      <w:r w:rsidRPr="006A28B0">
        <w:rPr>
          <w:rStyle w:val="normaltextrun"/>
          <w:rFonts w:ascii="Arial" w:hAnsi="Arial" w:cs="Arial"/>
        </w:rPr>
        <w:t xml:space="preserve"> – This is direct discrimination against someone because they are related to, or associate with, another person who possesses a protected characteristic.</w:t>
      </w:r>
    </w:p>
    <w:p w14:paraId="7FF9E5E9" w14:textId="30F62763" w:rsidR="00870DCC" w:rsidRPr="006A28B0" w:rsidRDefault="00870DCC" w:rsidP="007A4312">
      <w:pPr>
        <w:pStyle w:val="paragraph"/>
        <w:numPr>
          <w:ilvl w:val="0"/>
          <w:numId w:val="32"/>
        </w:numPr>
        <w:spacing w:before="0" w:beforeAutospacing="0" w:after="0" w:afterAutospacing="0"/>
        <w:ind w:left="1418"/>
        <w:textAlignment w:val="baseline"/>
        <w:rPr>
          <w:rFonts w:ascii="Arial" w:hAnsi="Arial" w:cs="Arial"/>
          <w:color w:val="000000"/>
        </w:rPr>
      </w:pPr>
      <w:r w:rsidRPr="006A28B0">
        <w:rPr>
          <w:rStyle w:val="normaltextrun"/>
          <w:rFonts w:ascii="Arial" w:hAnsi="Arial" w:cs="Arial"/>
          <w:b/>
          <w:bCs/>
        </w:rPr>
        <w:t>Discrimination by perception</w:t>
      </w:r>
      <w:r w:rsidRPr="006A28B0">
        <w:rPr>
          <w:rStyle w:val="normaltextrun"/>
          <w:rFonts w:ascii="Arial" w:hAnsi="Arial" w:cs="Arial"/>
        </w:rPr>
        <w:t xml:space="preserve"> – Occurs when others think a person possesses a particular protected characteristic. It applies even if the person does not actually possess that characteristic.</w:t>
      </w:r>
    </w:p>
    <w:p w14:paraId="26C86D79" w14:textId="77777777" w:rsidR="00870DCC" w:rsidRPr="006A28B0" w:rsidRDefault="00870DCC" w:rsidP="007A4312">
      <w:pPr>
        <w:pStyle w:val="paragraph"/>
        <w:numPr>
          <w:ilvl w:val="0"/>
          <w:numId w:val="32"/>
        </w:numPr>
        <w:spacing w:before="0" w:beforeAutospacing="0" w:after="0" w:afterAutospacing="0"/>
        <w:ind w:left="1418"/>
        <w:textAlignment w:val="baseline"/>
        <w:rPr>
          <w:rStyle w:val="eop"/>
          <w:rFonts w:ascii="Arial" w:hAnsi="Arial" w:cs="Arial"/>
          <w:color w:val="000000"/>
        </w:rPr>
      </w:pPr>
      <w:r w:rsidRPr="006A28B0">
        <w:rPr>
          <w:rStyle w:val="normaltextrun"/>
          <w:rFonts w:ascii="Arial" w:hAnsi="Arial" w:cs="Arial"/>
          <w:b/>
          <w:bCs/>
        </w:rPr>
        <w:t xml:space="preserve">Indirect discrimination </w:t>
      </w:r>
      <w:r w:rsidRPr="006A28B0">
        <w:rPr>
          <w:rStyle w:val="normaltextrun"/>
          <w:rFonts w:ascii="Arial" w:hAnsi="Arial" w:cs="Arial"/>
        </w:rPr>
        <w:t>– Occurs when a condition, provision, criterion or practice is applied to everyone but particularly disadvantages people who share a protected characteristic. It may be justified if it is a ‘proportionate means of achieving a legitimate business aim</w:t>
      </w:r>
    </w:p>
    <w:p w14:paraId="3466E4AF" w14:textId="77777777" w:rsidR="00870DCC" w:rsidRPr="006A28B0" w:rsidRDefault="00870DCC" w:rsidP="007A4312">
      <w:pPr>
        <w:pStyle w:val="paragraph"/>
        <w:numPr>
          <w:ilvl w:val="0"/>
          <w:numId w:val="32"/>
        </w:numPr>
        <w:spacing w:before="0" w:beforeAutospacing="0" w:after="0" w:afterAutospacing="0"/>
        <w:ind w:left="1418" w:hanging="425"/>
        <w:textAlignment w:val="baseline"/>
        <w:rPr>
          <w:rStyle w:val="normaltextrun"/>
          <w:rFonts w:ascii="Arial" w:hAnsi="Arial" w:cs="Arial"/>
          <w:color w:val="000000"/>
        </w:rPr>
      </w:pPr>
      <w:r w:rsidRPr="006A28B0">
        <w:rPr>
          <w:rStyle w:val="normaltextrun"/>
          <w:rFonts w:ascii="Arial" w:hAnsi="Arial" w:cs="Arial"/>
          <w:b/>
          <w:bCs/>
        </w:rPr>
        <w:t>Harassment</w:t>
      </w:r>
      <w:r w:rsidRPr="006A28B0">
        <w:rPr>
          <w:rStyle w:val="normaltextrun"/>
          <w:rFonts w:ascii="Arial" w:hAnsi="Arial" w:cs="Arial"/>
        </w:rPr>
        <w:t xml:space="preserve"> – Unwanted conduct relating to a protected characteristic, which has the purpose of effect of violating a person’s dignity or creating an intimidating, hostile, degrading humiliating or offensive environment</w:t>
      </w:r>
    </w:p>
    <w:p w14:paraId="36DE0630" w14:textId="3D7ED29B" w:rsidR="00863210" w:rsidRPr="006A28B0" w:rsidRDefault="00870DCC" w:rsidP="00C37741">
      <w:pPr>
        <w:pStyle w:val="paragraph"/>
        <w:numPr>
          <w:ilvl w:val="0"/>
          <w:numId w:val="32"/>
        </w:numPr>
        <w:spacing w:before="0" w:beforeAutospacing="0" w:after="0" w:afterAutospacing="0"/>
        <w:ind w:left="1418"/>
        <w:textAlignment w:val="baseline"/>
        <w:rPr>
          <w:rFonts w:ascii="Arial" w:hAnsi="Arial" w:cs="Arial"/>
          <w:color w:val="000000"/>
        </w:rPr>
      </w:pPr>
      <w:r w:rsidRPr="006A28B0">
        <w:rPr>
          <w:rStyle w:val="normaltextrun"/>
          <w:rFonts w:ascii="Arial" w:hAnsi="Arial" w:cs="Arial"/>
          <w:b/>
          <w:bCs/>
        </w:rPr>
        <w:t>Victimisation</w:t>
      </w:r>
      <w:r w:rsidRPr="006A28B0">
        <w:rPr>
          <w:rStyle w:val="normaltextrun"/>
          <w:rFonts w:ascii="Arial" w:hAnsi="Arial" w:cs="Arial"/>
        </w:rPr>
        <w:t xml:space="preserve"> – Occurs when someone is treated unfairly because they have made or supported a complaint or raised a grievance linked to a protected characteristic or because they were suspected of doing so.</w:t>
      </w:r>
    </w:p>
    <w:p w14:paraId="21314272" w14:textId="77777777" w:rsidR="00A617B2" w:rsidRDefault="00A617B2" w:rsidP="00163063">
      <w:pPr>
        <w:rPr>
          <w:rFonts w:ascii="Arial" w:hAnsi="Arial" w:cs="Arial"/>
          <w:b/>
        </w:rPr>
      </w:pPr>
    </w:p>
    <w:p w14:paraId="542258AD" w14:textId="0A349108" w:rsidR="00782498" w:rsidRPr="00E14933" w:rsidRDefault="00A617B2" w:rsidP="00A617B2">
      <w:pPr>
        <w:ind w:left="709" w:hanging="709"/>
        <w:rPr>
          <w:rFonts w:ascii="Arial" w:hAnsi="Arial" w:cs="Arial"/>
        </w:rPr>
      </w:pPr>
      <w:r w:rsidRPr="00A617B2">
        <w:rPr>
          <w:rFonts w:ascii="Arial" w:hAnsi="Arial" w:cs="Arial"/>
          <w:bCs/>
        </w:rPr>
        <w:t>6.4</w:t>
      </w:r>
      <w:r>
        <w:rPr>
          <w:rFonts w:ascii="Arial" w:hAnsi="Arial" w:cs="Arial"/>
          <w:b/>
        </w:rPr>
        <w:tab/>
      </w:r>
      <w:r w:rsidR="00782498" w:rsidRPr="00163063">
        <w:rPr>
          <w:rFonts w:ascii="Arial" w:hAnsi="Arial" w:cs="Arial"/>
          <w:b/>
        </w:rPr>
        <w:t xml:space="preserve">Sexual </w:t>
      </w:r>
      <w:r w:rsidR="00782498" w:rsidRPr="00E14933">
        <w:rPr>
          <w:rFonts w:ascii="Arial" w:hAnsi="Arial" w:cs="Arial"/>
          <w:b/>
        </w:rPr>
        <w:t>harassment</w:t>
      </w:r>
      <w:r w:rsidR="00782498" w:rsidRPr="00E14933">
        <w:rPr>
          <w:rFonts w:ascii="Arial" w:hAnsi="Arial" w:cs="Arial"/>
        </w:rPr>
        <w:t xml:space="preserve"> </w:t>
      </w:r>
      <w:r w:rsidR="00782498" w:rsidRPr="00E14933">
        <w:rPr>
          <w:rFonts w:ascii="Arial" w:hAnsi="Arial" w:cs="Arial"/>
          <w:color w:val="000000"/>
        </w:rPr>
        <w:t xml:space="preserve">is </w:t>
      </w:r>
      <w:r w:rsidR="00864DD3" w:rsidRPr="00E14933">
        <w:rPr>
          <w:rFonts w:ascii="Arial" w:hAnsi="Arial" w:cs="Arial"/>
          <w:color w:val="000000"/>
        </w:rPr>
        <w:t xml:space="preserve">illegal </w:t>
      </w:r>
      <w:r w:rsidR="00A00AF1" w:rsidRPr="00E14933">
        <w:rPr>
          <w:rFonts w:ascii="Arial" w:hAnsi="Arial" w:cs="Arial"/>
          <w:color w:val="000000"/>
        </w:rPr>
        <w:t>and will not be tolerated</w:t>
      </w:r>
      <w:r w:rsidR="00FD258A" w:rsidRPr="00E14933">
        <w:rPr>
          <w:rFonts w:ascii="Arial" w:hAnsi="Arial" w:cs="Arial"/>
          <w:color w:val="000000"/>
        </w:rPr>
        <w:t xml:space="preserve">. </w:t>
      </w:r>
      <w:r w:rsidR="006D11CB" w:rsidRPr="00E14933">
        <w:rPr>
          <w:rFonts w:ascii="Arial" w:hAnsi="Arial" w:cs="Arial"/>
          <w:color w:val="000000"/>
        </w:rPr>
        <w:t>It</w:t>
      </w:r>
      <w:r w:rsidR="00C37741" w:rsidRPr="00E14933">
        <w:rPr>
          <w:rFonts w:ascii="Arial" w:hAnsi="Arial" w:cs="Arial"/>
          <w:color w:val="000000"/>
        </w:rPr>
        <w:t xml:space="preserve"> </w:t>
      </w:r>
      <w:r w:rsidR="006D11CB" w:rsidRPr="00E14933">
        <w:rPr>
          <w:rFonts w:ascii="Arial" w:hAnsi="Arial" w:cs="Arial"/>
          <w:color w:val="000000"/>
        </w:rPr>
        <w:t xml:space="preserve">is </w:t>
      </w:r>
      <w:r w:rsidR="00C37741" w:rsidRPr="00E14933">
        <w:rPr>
          <w:rFonts w:ascii="Arial" w:hAnsi="Arial" w:cs="Arial"/>
          <w:color w:val="000000"/>
        </w:rPr>
        <w:t xml:space="preserve">as a specific type of harassment under the law; it is </w:t>
      </w:r>
      <w:r w:rsidR="00782498" w:rsidRPr="00E14933">
        <w:rPr>
          <w:rFonts w:ascii="Arial" w:hAnsi="Arial" w:cs="Arial"/>
          <w:color w:val="000000"/>
        </w:rPr>
        <w:t>unwanted conduct of a sexual nature.  It has the purpose or effect of violating the dignity of a person, or creating an intimidating, hostile, degrading, humiliating or offensive environment for them. Something can still be considered sexual harassment even if the alleged harasser didn't mean for it to be. It also doesn't have to be intentionally directed at a specific person.</w:t>
      </w:r>
    </w:p>
    <w:p w14:paraId="44B0DA43" w14:textId="77777777" w:rsidR="00782498" w:rsidRPr="00E14933" w:rsidRDefault="00782498" w:rsidP="00782498">
      <w:pPr>
        <w:pStyle w:val="NormalWeb"/>
        <w:shd w:val="clear" w:color="auto" w:fill="FFFFFF"/>
        <w:spacing w:before="0" w:after="0"/>
        <w:textAlignment w:val="top"/>
        <w:rPr>
          <w:rFonts w:ascii="Arial" w:hAnsi="Arial"/>
          <w:color w:val="000000"/>
        </w:rPr>
      </w:pPr>
    </w:p>
    <w:p w14:paraId="2379001C" w14:textId="77777777" w:rsidR="001F153D" w:rsidRPr="00E14933" w:rsidRDefault="00782498" w:rsidP="00782498">
      <w:pPr>
        <w:pStyle w:val="NormalWeb"/>
        <w:shd w:val="clear" w:color="auto" w:fill="FFFFFF"/>
        <w:spacing w:before="0" w:after="0"/>
        <w:ind w:left="709" w:hanging="709"/>
        <w:textAlignment w:val="top"/>
        <w:rPr>
          <w:rFonts w:ascii="Arial" w:hAnsi="Arial"/>
          <w:color w:val="000000"/>
        </w:rPr>
      </w:pPr>
      <w:r w:rsidRPr="00E14933">
        <w:rPr>
          <w:rFonts w:ascii="Arial" w:hAnsi="Arial"/>
          <w:color w:val="000000"/>
        </w:rPr>
        <w:t>6.</w:t>
      </w:r>
      <w:r w:rsidR="00C76835" w:rsidRPr="00E14933">
        <w:rPr>
          <w:rFonts w:ascii="Arial" w:hAnsi="Arial"/>
          <w:color w:val="000000"/>
        </w:rPr>
        <w:t>4.1</w:t>
      </w:r>
      <w:r w:rsidRPr="00E14933">
        <w:rPr>
          <w:rFonts w:ascii="Arial" w:hAnsi="Arial"/>
          <w:color w:val="000000"/>
        </w:rPr>
        <w:tab/>
        <w:t>Sexual harassment can happen to anyone in any number of ways</w:t>
      </w:r>
      <w:r w:rsidR="001F153D" w:rsidRPr="00E14933">
        <w:rPr>
          <w:rFonts w:ascii="Arial" w:hAnsi="Arial"/>
          <w:color w:val="000000"/>
        </w:rPr>
        <w:t>. An individual can experience unwanted conduct from someone of the same or different sex.</w:t>
      </w:r>
      <w:r w:rsidRPr="00E14933">
        <w:rPr>
          <w:rFonts w:ascii="Arial" w:hAnsi="Arial"/>
          <w:color w:val="000000"/>
        </w:rPr>
        <w:t xml:space="preserve"> </w:t>
      </w:r>
    </w:p>
    <w:p w14:paraId="253E9554" w14:textId="77777777" w:rsidR="001F153D" w:rsidRPr="00E14933" w:rsidRDefault="001F153D" w:rsidP="00782498">
      <w:pPr>
        <w:pStyle w:val="NormalWeb"/>
        <w:shd w:val="clear" w:color="auto" w:fill="FFFFFF"/>
        <w:spacing w:before="0" w:after="0"/>
        <w:ind w:left="709" w:hanging="709"/>
        <w:textAlignment w:val="top"/>
        <w:rPr>
          <w:rFonts w:ascii="Arial" w:hAnsi="Arial"/>
          <w:color w:val="000000"/>
        </w:rPr>
      </w:pPr>
    </w:p>
    <w:p w14:paraId="4FB20804" w14:textId="31319D60" w:rsidR="00782498" w:rsidRPr="00E14933" w:rsidRDefault="00B2619C" w:rsidP="00B2619C">
      <w:pPr>
        <w:pStyle w:val="NormalWeb"/>
        <w:shd w:val="clear" w:color="auto" w:fill="FFFFFF"/>
        <w:spacing w:before="0" w:after="0"/>
        <w:textAlignment w:val="top"/>
        <w:rPr>
          <w:rFonts w:ascii="Arial" w:hAnsi="Arial"/>
          <w:color w:val="000000"/>
        </w:rPr>
      </w:pPr>
      <w:r w:rsidRPr="00E14933">
        <w:rPr>
          <w:rFonts w:ascii="Arial" w:hAnsi="Arial"/>
          <w:color w:val="000000"/>
        </w:rPr>
        <w:t>6.4.2</w:t>
      </w:r>
      <w:r w:rsidRPr="00E14933">
        <w:rPr>
          <w:rFonts w:ascii="Arial" w:hAnsi="Arial"/>
          <w:color w:val="000000"/>
        </w:rPr>
        <w:tab/>
      </w:r>
      <w:r w:rsidR="001F153D" w:rsidRPr="00E14933">
        <w:rPr>
          <w:rFonts w:ascii="Arial" w:hAnsi="Arial"/>
          <w:color w:val="000000"/>
        </w:rPr>
        <w:t xml:space="preserve">Conduct ‘of a sexual nature’ includes a wide range of behaviour, </w:t>
      </w:r>
      <w:r w:rsidR="00782498" w:rsidRPr="00E14933">
        <w:rPr>
          <w:rFonts w:ascii="Arial" w:hAnsi="Arial"/>
          <w:color w:val="000000"/>
        </w:rPr>
        <w:t>including:</w:t>
      </w:r>
    </w:p>
    <w:p w14:paraId="7BEA6CD2" w14:textId="77777777" w:rsidR="00782498" w:rsidRPr="00E14933" w:rsidRDefault="00782498" w:rsidP="00782498">
      <w:pPr>
        <w:pStyle w:val="NormalWeb"/>
        <w:shd w:val="clear" w:color="auto" w:fill="FFFFFF"/>
        <w:spacing w:before="0" w:after="0"/>
        <w:ind w:left="709"/>
        <w:textAlignment w:val="top"/>
        <w:rPr>
          <w:rFonts w:ascii="Arial" w:hAnsi="Arial"/>
          <w:color w:val="000000"/>
        </w:rPr>
      </w:pPr>
    </w:p>
    <w:p w14:paraId="6B5DBFA7" w14:textId="77777777" w:rsidR="00782498" w:rsidRPr="00E14933" w:rsidRDefault="00782498"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written or verbal comments of a sexual nature, such as remarks about an employee's appearance, questions about their sex life or offensive jokes;</w:t>
      </w:r>
    </w:p>
    <w:p w14:paraId="068E642E" w14:textId="77777777" w:rsidR="00782498" w:rsidRPr="00E14933" w:rsidRDefault="00782498"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displaying pornographic or explicit images;</w:t>
      </w:r>
    </w:p>
    <w:p w14:paraId="1FA5EB97" w14:textId="77777777" w:rsidR="00782498" w:rsidRPr="00E14933" w:rsidRDefault="00782498"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emails with content of a sexual nature;</w:t>
      </w:r>
    </w:p>
    <w:p w14:paraId="032839BE" w14:textId="76F02F04" w:rsidR="00275320" w:rsidRPr="00E14933" w:rsidRDefault="001F153D"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suggestive looks, staring or leering</w:t>
      </w:r>
    </w:p>
    <w:p w14:paraId="3A81B5DD" w14:textId="0D0D462D" w:rsidR="001F153D" w:rsidRPr="00E14933" w:rsidRDefault="001F153D"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intrusive questions about a person’s private or sex life or a person discussing their own sex life</w:t>
      </w:r>
    </w:p>
    <w:p w14:paraId="1CD6F3E7" w14:textId="345257C2" w:rsidR="001F153D" w:rsidRPr="00E14933" w:rsidRDefault="001F153D"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making promises in return for sexual favours</w:t>
      </w:r>
    </w:p>
    <w:p w14:paraId="7970E947" w14:textId="7F0CC551" w:rsidR="001F153D" w:rsidRPr="00E14933" w:rsidRDefault="001F153D"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spreading sexual rumours about a person</w:t>
      </w:r>
    </w:p>
    <w:p w14:paraId="3B4BC025" w14:textId="77777777" w:rsidR="00782498" w:rsidRPr="00E14933" w:rsidRDefault="00782498" w:rsidP="00782498">
      <w:pPr>
        <w:pStyle w:val="ListParagraph"/>
        <w:numPr>
          <w:ilvl w:val="0"/>
          <w:numId w:val="16"/>
        </w:numPr>
        <w:shd w:val="clear" w:color="auto" w:fill="FFFFFF"/>
        <w:ind w:left="1134" w:hanging="425"/>
        <w:textAlignment w:val="top"/>
        <w:rPr>
          <w:rFonts w:ascii="Arial" w:hAnsi="Arial" w:cs="Arial"/>
          <w:color w:val="000000"/>
        </w:rPr>
      </w:pPr>
      <w:r w:rsidRPr="00E14933">
        <w:rPr>
          <w:rFonts w:ascii="Arial" w:hAnsi="Arial" w:cs="Arial"/>
          <w:color w:val="000000"/>
        </w:rPr>
        <w:t>unwanted physical contact and touching;</w:t>
      </w:r>
    </w:p>
    <w:p w14:paraId="64171F6F" w14:textId="77777777" w:rsidR="00782498" w:rsidRPr="00E14933" w:rsidRDefault="00782498" w:rsidP="00782498">
      <w:pPr>
        <w:pStyle w:val="ListParagraph"/>
        <w:numPr>
          <w:ilvl w:val="0"/>
          <w:numId w:val="16"/>
        </w:numPr>
        <w:shd w:val="clear" w:color="auto" w:fill="FFFFFF"/>
        <w:ind w:left="1134" w:hanging="425"/>
        <w:textAlignment w:val="top"/>
        <w:rPr>
          <w:rFonts w:ascii="Arial" w:hAnsi="Arial" w:cs="Arial"/>
          <w:color w:val="000000"/>
        </w:rPr>
      </w:pPr>
      <w:proofErr w:type="gramStart"/>
      <w:r w:rsidRPr="00E14933">
        <w:rPr>
          <w:rFonts w:ascii="Arial" w:hAnsi="Arial" w:cs="Arial"/>
          <w:color w:val="000000"/>
        </w:rPr>
        <w:t>sexual</w:t>
      </w:r>
      <w:proofErr w:type="gramEnd"/>
      <w:r w:rsidRPr="00E14933">
        <w:rPr>
          <w:rFonts w:ascii="Arial" w:hAnsi="Arial" w:cs="Arial"/>
          <w:color w:val="000000"/>
        </w:rPr>
        <w:t xml:space="preserve"> assault.</w:t>
      </w:r>
    </w:p>
    <w:p w14:paraId="368FDE12" w14:textId="77777777" w:rsidR="008E1D3C" w:rsidRPr="00E14933" w:rsidRDefault="008E1D3C" w:rsidP="007F3B1D">
      <w:pPr>
        <w:ind w:left="720" w:hanging="720"/>
        <w:rPr>
          <w:rFonts w:ascii="Arial" w:hAnsi="Arial" w:cs="Arial"/>
        </w:rPr>
      </w:pPr>
    </w:p>
    <w:p w14:paraId="1337254A" w14:textId="77777777" w:rsidR="00601818" w:rsidRDefault="009B17EB" w:rsidP="007F3B1D">
      <w:pPr>
        <w:ind w:left="720" w:hanging="720"/>
        <w:rPr>
          <w:rFonts w:ascii="Arial" w:hAnsi="Arial" w:cs="Arial"/>
        </w:rPr>
      </w:pPr>
      <w:r w:rsidRPr="00E14933">
        <w:rPr>
          <w:rFonts w:ascii="Arial" w:hAnsi="Arial" w:cs="Arial"/>
        </w:rPr>
        <w:t>6.4.</w:t>
      </w:r>
      <w:r w:rsidR="00B2619C" w:rsidRPr="00E14933">
        <w:rPr>
          <w:rFonts w:ascii="Arial" w:hAnsi="Arial" w:cs="Arial"/>
        </w:rPr>
        <w:t>3</w:t>
      </w:r>
      <w:r w:rsidRPr="00E14933">
        <w:rPr>
          <w:rFonts w:ascii="Arial" w:hAnsi="Arial" w:cs="Arial"/>
        </w:rPr>
        <w:tab/>
        <w:t xml:space="preserve">Sexual harassment </w:t>
      </w:r>
      <w:r w:rsidR="00CC2002" w:rsidRPr="00E14933">
        <w:rPr>
          <w:rFonts w:ascii="Arial" w:hAnsi="Arial" w:cs="Arial"/>
        </w:rPr>
        <w:t xml:space="preserve">in the workplace </w:t>
      </w:r>
      <w:r w:rsidRPr="00E14933">
        <w:rPr>
          <w:rFonts w:ascii="Arial" w:hAnsi="Arial" w:cs="Arial"/>
        </w:rPr>
        <w:t>is unacceptable regardless of a person’s position or influence within the school.</w:t>
      </w:r>
      <w:r w:rsidR="00C845AD">
        <w:rPr>
          <w:rFonts w:ascii="Arial" w:hAnsi="Arial" w:cs="Arial"/>
        </w:rPr>
        <w:t xml:space="preserve">  </w:t>
      </w:r>
    </w:p>
    <w:p w14:paraId="66547C2E" w14:textId="77777777" w:rsidR="00601818" w:rsidRDefault="00601818" w:rsidP="007F3B1D">
      <w:pPr>
        <w:ind w:left="720" w:hanging="720"/>
        <w:rPr>
          <w:rFonts w:ascii="Arial" w:hAnsi="Arial" w:cs="Arial"/>
        </w:rPr>
      </w:pPr>
    </w:p>
    <w:p w14:paraId="6853698C" w14:textId="3A7E9AEC" w:rsidR="00A16DE0" w:rsidRPr="00E14933" w:rsidRDefault="007B0E84" w:rsidP="007B0E84">
      <w:pPr>
        <w:ind w:left="720" w:hanging="720"/>
        <w:rPr>
          <w:rFonts w:ascii="Arial" w:hAnsi="Arial" w:cs="Arial"/>
        </w:rPr>
      </w:pPr>
      <w:r w:rsidRPr="00E14933">
        <w:rPr>
          <w:rFonts w:ascii="Arial" w:hAnsi="Arial" w:cs="Arial"/>
        </w:rPr>
        <w:lastRenderedPageBreak/>
        <w:t>6.4.4</w:t>
      </w:r>
      <w:r w:rsidRPr="00E14933">
        <w:rPr>
          <w:rFonts w:ascii="Arial" w:hAnsi="Arial" w:cs="Arial"/>
        </w:rPr>
        <w:tab/>
      </w:r>
      <w:r w:rsidR="00687D66" w:rsidRPr="00E14933">
        <w:rPr>
          <w:rFonts w:ascii="Arial" w:hAnsi="Arial" w:cs="Arial"/>
        </w:rPr>
        <w:t xml:space="preserve">Reasonable steps should be taken to tackle and/or prevent sexual harassment. </w:t>
      </w:r>
      <w:r w:rsidR="00601818" w:rsidRPr="00E14933">
        <w:rPr>
          <w:rFonts w:ascii="Arial" w:hAnsi="Arial" w:cs="Arial"/>
        </w:rPr>
        <w:t xml:space="preserve"> </w:t>
      </w:r>
      <w:proofErr w:type="spellStart"/>
      <w:r w:rsidR="00601818" w:rsidRPr="00E14933">
        <w:rPr>
          <w:rFonts w:ascii="Arial" w:hAnsi="Arial" w:cs="Arial"/>
        </w:rPr>
        <w:t>Head</w:t>
      </w:r>
      <w:r w:rsidR="002D5106" w:rsidRPr="00E14933">
        <w:rPr>
          <w:rFonts w:ascii="Arial" w:hAnsi="Arial" w:cs="Arial"/>
        </w:rPr>
        <w:t>t</w:t>
      </w:r>
      <w:r w:rsidR="00601818" w:rsidRPr="00E14933">
        <w:rPr>
          <w:rFonts w:ascii="Arial" w:hAnsi="Arial" w:cs="Arial"/>
        </w:rPr>
        <w:t>eachers</w:t>
      </w:r>
      <w:proofErr w:type="spellEnd"/>
      <w:r w:rsidR="005949EA" w:rsidRPr="00E14933">
        <w:rPr>
          <w:rFonts w:ascii="Arial" w:hAnsi="Arial" w:cs="Arial"/>
        </w:rPr>
        <w:t xml:space="preserve">/line managers are expected to proactively </w:t>
      </w:r>
      <w:r w:rsidR="00C6286F" w:rsidRPr="00E14933">
        <w:rPr>
          <w:rFonts w:ascii="Arial" w:hAnsi="Arial" w:cs="Arial"/>
        </w:rPr>
        <w:t xml:space="preserve">give employees the opportunity to raise </w:t>
      </w:r>
      <w:r w:rsidR="00ED705B" w:rsidRPr="00E14933">
        <w:rPr>
          <w:rFonts w:ascii="Arial" w:hAnsi="Arial" w:cs="Arial"/>
        </w:rPr>
        <w:t xml:space="preserve">any </w:t>
      </w:r>
      <w:r w:rsidR="00C6286F" w:rsidRPr="00E14933">
        <w:rPr>
          <w:rFonts w:ascii="Arial" w:hAnsi="Arial" w:cs="Arial"/>
        </w:rPr>
        <w:t>issues, conduct risk assessments</w:t>
      </w:r>
      <w:r w:rsidR="00061064" w:rsidRPr="00E14933">
        <w:rPr>
          <w:rFonts w:ascii="Arial" w:hAnsi="Arial" w:cs="Arial"/>
        </w:rPr>
        <w:t xml:space="preserve"> </w:t>
      </w:r>
      <w:r w:rsidR="00511E1C" w:rsidRPr="00E14933">
        <w:rPr>
          <w:rFonts w:ascii="Arial" w:hAnsi="Arial" w:cs="Arial"/>
        </w:rPr>
        <w:t xml:space="preserve">to understand the risk of harassment occurring </w:t>
      </w:r>
      <w:r w:rsidR="00061064" w:rsidRPr="00E14933">
        <w:rPr>
          <w:rFonts w:ascii="Arial" w:hAnsi="Arial" w:cs="Arial"/>
        </w:rPr>
        <w:t xml:space="preserve">and ensure </w:t>
      </w:r>
      <w:r w:rsidR="00C6286F" w:rsidRPr="00E14933">
        <w:rPr>
          <w:rFonts w:ascii="Arial" w:hAnsi="Arial" w:cs="Arial"/>
        </w:rPr>
        <w:t>appropriate</w:t>
      </w:r>
      <w:r w:rsidR="00E0037E" w:rsidRPr="00E14933">
        <w:rPr>
          <w:rFonts w:ascii="Arial" w:hAnsi="Arial" w:cs="Arial"/>
        </w:rPr>
        <w:t xml:space="preserve"> training is provided.</w:t>
      </w:r>
      <w:r w:rsidR="00C6286F" w:rsidRPr="00E14933">
        <w:rPr>
          <w:rFonts w:ascii="Arial" w:hAnsi="Arial" w:cs="Arial"/>
        </w:rPr>
        <w:t xml:space="preserve">  </w:t>
      </w:r>
      <w:r w:rsidR="00601818" w:rsidRPr="00E14933">
        <w:rPr>
          <w:rFonts w:ascii="Arial" w:hAnsi="Arial" w:cs="Arial"/>
        </w:rPr>
        <w:t xml:space="preserve">Witnesses </w:t>
      </w:r>
      <w:r w:rsidR="00C6286F" w:rsidRPr="00E14933">
        <w:rPr>
          <w:rFonts w:ascii="Arial" w:hAnsi="Arial" w:cs="Arial"/>
        </w:rPr>
        <w:t xml:space="preserve">to sexual behaviour should </w:t>
      </w:r>
      <w:r w:rsidR="00E91C6C" w:rsidRPr="00E14933">
        <w:rPr>
          <w:rFonts w:ascii="Arial" w:hAnsi="Arial" w:cs="Arial"/>
        </w:rPr>
        <w:t>interven</w:t>
      </w:r>
      <w:r w:rsidR="00C6286F" w:rsidRPr="00E14933">
        <w:rPr>
          <w:rFonts w:ascii="Arial" w:hAnsi="Arial" w:cs="Arial"/>
        </w:rPr>
        <w:t>e</w:t>
      </w:r>
      <w:r w:rsidR="00E91C6C" w:rsidRPr="00E14933">
        <w:rPr>
          <w:rFonts w:ascii="Arial" w:hAnsi="Arial" w:cs="Arial"/>
        </w:rPr>
        <w:t xml:space="preserve"> where they feel able to do so, encourag</w:t>
      </w:r>
      <w:r w:rsidR="00C6286F" w:rsidRPr="00E14933">
        <w:rPr>
          <w:rFonts w:ascii="Arial" w:hAnsi="Arial" w:cs="Arial"/>
        </w:rPr>
        <w:t>e</w:t>
      </w:r>
      <w:r w:rsidR="00E91C6C" w:rsidRPr="00E14933">
        <w:rPr>
          <w:rFonts w:ascii="Arial" w:hAnsi="Arial" w:cs="Arial"/>
        </w:rPr>
        <w:t xml:space="preserve"> the person subjected to report it</w:t>
      </w:r>
      <w:r w:rsidR="008A6C0A" w:rsidRPr="00E14933">
        <w:rPr>
          <w:rFonts w:ascii="Arial" w:hAnsi="Arial" w:cs="Arial"/>
        </w:rPr>
        <w:t xml:space="preserve">, </w:t>
      </w:r>
      <w:r w:rsidR="00C6286F" w:rsidRPr="00E14933">
        <w:rPr>
          <w:rFonts w:ascii="Arial" w:hAnsi="Arial" w:cs="Arial"/>
        </w:rPr>
        <w:t xml:space="preserve">and / or </w:t>
      </w:r>
      <w:r w:rsidR="008A6C0A" w:rsidRPr="00E14933">
        <w:rPr>
          <w:rFonts w:ascii="Arial" w:hAnsi="Arial" w:cs="Arial"/>
        </w:rPr>
        <w:t xml:space="preserve">co-operate in an investigation. </w:t>
      </w:r>
    </w:p>
    <w:p w14:paraId="55670619" w14:textId="77777777" w:rsidR="00A16DE0" w:rsidRPr="00E14933" w:rsidRDefault="00A16DE0" w:rsidP="007F3B1D">
      <w:pPr>
        <w:ind w:left="720" w:hanging="720"/>
        <w:rPr>
          <w:rFonts w:ascii="Arial" w:hAnsi="Arial" w:cs="Arial"/>
        </w:rPr>
      </w:pPr>
    </w:p>
    <w:p w14:paraId="550E5BBE" w14:textId="598CD08D" w:rsidR="009E7004" w:rsidRDefault="00F87625" w:rsidP="007F3B1D">
      <w:pPr>
        <w:ind w:left="720" w:hanging="720"/>
        <w:rPr>
          <w:rFonts w:ascii="Arial" w:hAnsi="Arial" w:cs="Arial"/>
        </w:rPr>
      </w:pPr>
      <w:r w:rsidRPr="00E14933">
        <w:rPr>
          <w:rFonts w:ascii="Arial" w:hAnsi="Arial" w:cs="Arial"/>
        </w:rPr>
        <w:t>6.4.</w:t>
      </w:r>
      <w:r w:rsidR="007B0E84" w:rsidRPr="00E14933">
        <w:rPr>
          <w:rFonts w:ascii="Arial" w:hAnsi="Arial" w:cs="Arial"/>
        </w:rPr>
        <w:t>5</w:t>
      </w:r>
      <w:r w:rsidRPr="00E14933">
        <w:rPr>
          <w:rFonts w:ascii="Arial" w:hAnsi="Arial" w:cs="Arial"/>
        </w:rPr>
        <w:tab/>
      </w:r>
      <w:r w:rsidR="00B344B6" w:rsidRPr="00E14933">
        <w:rPr>
          <w:rFonts w:ascii="Arial" w:hAnsi="Arial" w:cs="Arial"/>
        </w:rPr>
        <w:t>Any complaint</w:t>
      </w:r>
      <w:r w:rsidR="00071ABC" w:rsidRPr="00E14933">
        <w:rPr>
          <w:rFonts w:ascii="Arial" w:hAnsi="Arial" w:cs="Arial"/>
        </w:rPr>
        <w:t>, formal or informal,</w:t>
      </w:r>
      <w:r w:rsidR="00B344B6" w:rsidRPr="00E14933">
        <w:rPr>
          <w:rFonts w:ascii="Arial" w:hAnsi="Arial" w:cs="Arial"/>
        </w:rPr>
        <w:t xml:space="preserve"> of sexual harassment </w:t>
      </w:r>
      <w:r w:rsidRPr="00E14933">
        <w:rPr>
          <w:rFonts w:ascii="Arial" w:hAnsi="Arial" w:cs="Arial"/>
        </w:rPr>
        <w:t>should be</w:t>
      </w:r>
      <w:r w:rsidR="00B344B6" w:rsidRPr="00E14933">
        <w:rPr>
          <w:rFonts w:ascii="Arial" w:hAnsi="Arial" w:cs="Arial"/>
        </w:rPr>
        <w:t xml:space="preserve"> taken seriously</w:t>
      </w:r>
      <w:r w:rsidR="005A2697" w:rsidRPr="00E14933">
        <w:rPr>
          <w:rFonts w:ascii="Arial" w:hAnsi="Arial" w:cs="Arial"/>
        </w:rPr>
        <w:t xml:space="preserve"> by the person receiving the complaint</w:t>
      </w:r>
      <w:r w:rsidR="00B344B6" w:rsidRPr="00E14933">
        <w:rPr>
          <w:rFonts w:ascii="Arial" w:hAnsi="Arial" w:cs="Arial"/>
        </w:rPr>
        <w:t xml:space="preserve">. </w:t>
      </w:r>
      <w:r w:rsidR="00F92A94" w:rsidRPr="00E14933">
        <w:rPr>
          <w:rFonts w:ascii="Arial" w:hAnsi="Arial" w:cs="Arial"/>
        </w:rPr>
        <w:t>Please refer to para</w:t>
      </w:r>
      <w:r w:rsidR="007B0E84" w:rsidRPr="00E14933">
        <w:rPr>
          <w:rFonts w:ascii="Arial" w:hAnsi="Arial" w:cs="Arial"/>
        </w:rPr>
        <w:t>graph</w:t>
      </w:r>
      <w:r w:rsidR="00F92A94" w:rsidRPr="00E14933">
        <w:rPr>
          <w:rFonts w:ascii="Arial" w:hAnsi="Arial" w:cs="Arial"/>
        </w:rPr>
        <w:t xml:space="preserve"> </w:t>
      </w:r>
      <w:r w:rsidR="007B0E84" w:rsidRPr="00E14933">
        <w:rPr>
          <w:rFonts w:ascii="Arial" w:hAnsi="Arial" w:cs="Arial"/>
        </w:rPr>
        <w:t>6.7</w:t>
      </w:r>
      <w:r w:rsidR="00F92A94" w:rsidRPr="00E14933">
        <w:rPr>
          <w:rFonts w:ascii="Arial" w:hAnsi="Arial" w:cs="Arial"/>
        </w:rPr>
        <w:t xml:space="preserve"> and the school’s grievance procedure.</w:t>
      </w:r>
    </w:p>
    <w:p w14:paraId="6BD6C416" w14:textId="77777777" w:rsidR="009E7004" w:rsidRDefault="009E7004" w:rsidP="005A2697">
      <w:pPr>
        <w:rPr>
          <w:rFonts w:ascii="Arial" w:hAnsi="Arial" w:cs="Arial"/>
        </w:rPr>
      </w:pPr>
    </w:p>
    <w:p w14:paraId="40BA492E" w14:textId="34E0E4CB" w:rsidR="00C76835" w:rsidRPr="006A28B0" w:rsidRDefault="00EF010D" w:rsidP="00C76835">
      <w:pPr>
        <w:pStyle w:val="paragraph"/>
        <w:spacing w:before="0" w:beforeAutospacing="0" w:after="0" w:afterAutospacing="0"/>
        <w:ind w:left="709" w:hanging="709"/>
        <w:jc w:val="both"/>
        <w:textAlignment w:val="baseline"/>
        <w:rPr>
          <w:rFonts w:ascii="Segoe UI" w:hAnsi="Segoe UI" w:cs="Segoe UI"/>
          <w:color w:val="000000"/>
          <w:sz w:val="18"/>
          <w:szCs w:val="18"/>
        </w:rPr>
      </w:pPr>
      <w:r w:rsidRPr="006A28B0">
        <w:rPr>
          <w:rFonts w:ascii="Arial" w:hAnsi="Arial" w:cs="Arial"/>
        </w:rPr>
        <w:t>6.</w:t>
      </w:r>
      <w:r w:rsidR="00C76835" w:rsidRPr="006A28B0">
        <w:rPr>
          <w:rFonts w:ascii="Arial" w:hAnsi="Arial" w:cs="Arial"/>
        </w:rPr>
        <w:t>5</w:t>
      </w:r>
      <w:r w:rsidRPr="006A28B0">
        <w:rPr>
          <w:rFonts w:ascii="Arial" w:hAnsi="Arial" w:cs="Arial"/>
        </w:rPr>
        <w:tab/>
      </w:r>
      <w:r w:rsidRPr="006A28B0">
        <w:rPr>
          <w:rFonts w:ascii="Arial" w:hAnsi="Arial" w:cs="Arial"/>
          <w:b/>
          <w:bCs/>
        </w:rPr>
        <w:t>Bullying</w:t>
      </w:r>
      <w:r w:rsidRPr="006A28B0">
        <w:rPr>
          <w:rFonts w:ascii="Arial" w:hAnsi="Arial" w:cs="Arial"/>
        </w:rPr>
        <w:t xml:space="preserve"> is</w:t>
      </w:r>
      <w:r w:rsidR="00C76835" w:rsidRPr="006A28B0">
        <w:rPr>
          <w:rFonts w:ascii="Segoe UI" w:hAnsi="Segoe UI" w:cs="Segoe UI"/>
          <w:color w:val="000000"/>
          <w:sz w:val="18"/>
          <w:szCs w:val="18"/>
        </w:rPr>
        <w:t xml:space="preserve"> </w:t>
      </w:r>
      <w:r w:rsidR="00C76835" w:rsidRPr="006A28B0">
        <w:rPr>
          <w:rStyle w:val="normaltextrun"/>
          <w:rFonts w:ascii="Arial" w:hAnsi="Arial" w:cs="Arial"/>
        </w:rPr>
        <w:t xml:space="preserve">unwanted behaviour from a person or group that is </w:t>
      </w:r>
      <w:proofErr w:type="gramStart"/>
      <w:r w:rsidR="00C76835" w:rsidRPr="006A28B0">
        <w:rPr>
          <w:rStyle w:val="normaltextrun"/>
          <w:rFonts w:ascii="Arial" w:hAnsi="Arial" w:cs="Arial"/>
        </w:rPr>
        <w:t>either offensive</w:t>
      </w:r>
      <w:proofErr w:type="gramEnd"/>
      <w:r w:rsidR="00C76835" w:rsidRPr="006A28B0">
        <w:rPr>
          <w:rStyle w:val="normaltextrun"/>
          <w:rFonts w:ascii="Arial" w:hAnsi="Arial" w:cs="Arial"/>
        </w:rPr>
        <w:t>, intimidating, malicious or insulting.  Bullying is an abuse or misuse of power that undermines, humiliates, or causes physical or emotional harm to someone.</w:t>
      </w:r>
    </w:p>
    <w:p w14:paraId="63B4A628" w14:textId="77777777" w:rsidR="00C76835" w:rsidRPr="006A28B0" w:rsidRDefault="00C76835" w:rsidP="00C76835">
      <w:pPr>
        <w:pStyle w:val="paragraph"/>
        <w:spacing w:before="0" w:beforeAutospacing="0" w:after="0" w:afterAutospacing="0"/>
        <w:textAlignment w:val="baseline"/>
        <w:rPr>
          <w:rStyle w:val="normaltextrun"/>
          <w:rFonts w:ascii="Arial" w:hAnsi="Arial" w:cs="Arial"/>
        </w:rPr>
      </w:pPr>
    </w:p>
    <w:p w14:paraId="45963F5B" w14:textId="681BE614" w:rsidR="00C76835" w:rsidRPr="006A28B0" w:rsidRDefault="00C76835" w:rsidP="00C76835">
      <w:pPr>
        <w:pStyle w:val="paragraph"/>
        <w:numPr>
          <w:ilvl w:val="2"/>
          <w:numId w:val="42"/>
        </w:numPr>
        <w:spacing w:before="0" w:beforeAutospacing="0" w:after="0" w:afterAutospacing="0"/>
        <w:textAlignment w:val="baseline"/>
        <w:rPr>
          <w:rFonts w:ascii="Arial" w:hAnsi="Arial" w:cs="Arial"/>
        </w:rPr>
      </w:pPr>
      <w:r w:rsidRPr="006A28B0">
        <w:rPr>
          <w:rStyle w:val="normaltextrun"/>
          <w:rFonts w:ascii="Arial" w:hAnsi="Arial" w:cs="Arial"/>
        </w:rPr>
        <w:t>Bullying might:</w:t>
      </w:r>
    </w:p>
    <w:p w14:paraId="5536BF4B" w14:textId="3D257C27" w:rsidR="00C76835" w:rsidRPr="006A28B0" w:rsidRDefault="00C76835" w:rsidP="00C76835">
      <w:pPr>
        <w:pStyle w:val="paragraph"/>
        <w:numPr>
          <w:ilvl w:val="0"/>
          <w:numId w:val="43"/>
        </w:numPr>
        <w:spacing w:before="0" w:beforeAutospacing="0" w:after="0" w:afterAutospacing="0"/>
        <w:textAlignment w:val="baseline"/>
        <w:rPr>
          <w:rFonts w:ascii="Arial" w:hAnsi="Arial" w:cs="Arial"/>
        </w:rPr>
      </w:pPr>
      <w:r w:rsidRPr="006A28B0">
        <w:rPr>
          <w:rStyle w:val="normaltextrun"/>
          <w:rFonts w:ascii="Arial" w:hAnsi="Arial" w:cs="Arial"/>
        </w:rPr>
        <w:t>be a regular pattern of behaviour or a one-off incident</w:t>
      </w:r>
    </w:p>
    <w:p w14:paraId="45A8E3B9" w14:textId="7B350C4A" w:rsidR="00C76835" w:rsidRPr="006A28B0" w:rsidRDefault="00C76835" w:rsidP="00C76835">
      <w:pPr>
        <w:pStyle w:val="paragraph"/>
        <w:numPr>
          <w:ilvl w:val="0"/>
          <w:numId w:val="43"/>
        </w:numPr>
        <w:spacing w:before="0" w:beforeAutospacing="0" w:after="0" w:afterAutospacing="0"/>
        <w:textAlignment w:val="baseline"/>
        <w:rPr>
          <w:rFonts w:ascii="Arial" w:hAnsi="Arial" w:cs="Arial"/>
        </w:rPr>
      </w:pPr>
      <w:r w:rsidRPr="006A28B0">
        <w:rPr>
          <w:rStyle w:val="normaltextrun"/>
          <w:rFonts w:ascii="Arial" w:hAnsi="Arial" w:cs="Arial"/>
        </w:rPr>
        <w:t>happen face-to-face, on social media, in emails or calls</w:t>
      </w:r>
    </w:p>
    <w:p w14:paraId="6B631438" w14:textId="77777777" w:rsidR="00C76835" w:rsidRPr="006A28B0" w:rsidRDefault="00C76835" w:rsidP="00C76835">
      <w:pPr>
        <w:pStyle w:val="paragraph"/>
        <w:numPr>
          <w:ilvl w:val="0"/>
          <w:numId w:val="43"/>
        </w:numPr>
        <w:spacing w:before="0" w:beforeAutospacing="0" w:after="0" w:afterAutospacing="0"/>
        <w:textAlignment w:val="baseline"/>
        <w:rPr>
          <w:rFonts w:ascii="Arial" w:hAnsi="Arial" w:cs="Arial"/>
        </w:rPr>
      </w:pPr>
      <w:r w:rsidRPr="006A28B0">
        <w:rPr>
          <w:rStyle w:val="normaltextrun"/>
          <w:rFonts w:ascii="Arial" w:hAnsi="Arial" w:cs="Arial"/>
        </w:rPr>
        <w:t>happen at work or in other work-related situations</w:t>
      </w:r>
    </w:p>
    <w:p w14:paraId="62201325" w14:textId="530B8A93" w:rsidR="00C76835" w:rsidRPr="006A28B0" w:rsidRDefault="00C76835" w:rsidP="00C76835">
      <w:pPr>
        <w:pStyle w:val="paragraph"/>
        <w:numPr>
          <w:ilvl w:val="0"/>
          <w:numId w:val="43"/>
        </w:numPr>
        <w:spacing w:before="0" w:beforeAutospacing="0" w:after="0" w:afterAutospacing="0"/>
        <w:textAlignment w:val="baseline"/>
        <w:rPr>
          <w:rFonts w:ascii="Arial" w:hAnsi="Arial" w:cs="Arial"/>
        </w:rPr>
      </w:pPr>
      <w:r w:rsidRPr="006A28B0">
        <w:rPr>
          <w:rStyle w:val="normaltextrun"/>
          <w:rFonts w:ascii="Arial" w:hAnsi="Arial" w:cs="Arial"/>
        </w:rPr>
        <w:t>not always be obvious or noticed by others</w:t>
      </w:r>
    </w:p>
    <w:p w14:paraId="038B67C8" w14:textId="7CD00855" w:rsidR="00C76835" w:rsidRPr="006A28B0" w:rsidRDefault="00C76835" w:rsidP="00C76835">
      <w:pPr>
        <w:pStyle w:val="paragraph"/>
        <w:spacing w:before="0" w:beforeAutospacing="0" w:after="0" w:afterAutospacing="0"/>
        <w:ind w:left="1170"/>
        <w:textAlignment w:val="baseline"/>
        <w:rPr>
          <w:rFonts w:ascii="Segoe UI" w:hAnsi="Segoe UI" w:cs="Segoe UI"/>
          <w:color w:val="000000"/>
          <w:sz w:val="18"/>
          <w:szCs w:val="18"/>
        </w:rPr>
      </w:pPr>
    </w:p>
    <w:p w14:paraId="1619285E" w14:textId="30C64FA5" w:rsidR="00C76835" w:rsidRPr="006A28B0" w:rsidRDefault="00C76835" w:rsidP="00C76835">
      <w:pPr>
        <w:pStyle w:val="paragraph"/>
        <w:numPr>
          <w:ilvl w:val="2"/>
          <w:numId w:val="42"/>
        </w:numPr>
        <w:spacing w:before="0" w:beforeAutospacing="0" w:after="0" w:afterAutospacing="0"/>
        <w:jc w:val="both"/>
        <w:textAlignment w:val="baseline"/>
        <w:rPr>
          <w:rFonts w:ascii="Arial" w:hAnsi="Arial" w:cs="Arial"/>
          <w:color w:val="000000"/>
        </w:rPr>
      </w:pPr>
      <w:r w:rsidRPr="006A28B0">
        <w:rPr>
          <w:rStyle w:val="normaltextrun"/>
          <w:rFonts w:ascii="Arial" w:hAnsi="Arial" w:cs="Arial"/>
          <w:color w:val="000000"/>
        </w:rPr>
        <w:t>Examples of bullying could include:</w:t>
      </w:r>
    </w:p>
    <w:p w14:paraId="5C5105A6" w14:textId="77777777" w:rsidR="00C76835" w:rsidRPr="006A28B0" w:rsidRDefault="00C76835" w:rsidP="00C76835">
      <w:pPr>
        <w:pStyle w:val="paragraph"/>
        <w:numPr>
          <w:ilvl w:val="0"/>
          <w:numId w:val="44"/>
        </w:numPr>
        <w:spacing w:before="0" w:beforeAutospacing="0" w:after="0" w:afterAutospacing="0"/>
        <w:jc w:val="both"/>
        <w:textAlignment w:val="baseline"/>
        <w:rPr>
          <w:rFonts w:ascii="Arial" w:hAnsi="Arial" w:cs="Arial"/>
          <w:color w:val="000000"/>
        </w:rPr>
      </w:pPr>
      <w:r w:rsidRPr="006A28B0">
        <w:rPr>
          <w:rStyle w:val="normaltextrun"/>
          <w:rFonts w:ascii="Arial" w:hAnsi="Arial" w:cs="Arial"/>
        </w:rPr>
        <w:t>spreading malicious rumours about someone</w:t>
      </w:r>
    </w:p>
    <w:p w14:paraId="05410B33" w14:textId="77777777" w:rsidR="00C76835" w:rsidRPr="006A28B0" w:rsidRDefault="00C76835" w:rsidP="00C76835">
      <w:pPr>
        <w:pStyle w:val="paragraph"/>
        <w:numPr>
          <w:ilvl w:val="0"/>
          <w:numId w:val="44"/>
        </w:numPr>
        <w:spacing w:before="0" w:beforeAutospacing="0" w:after="0" w:afterAutospacing="0"/>
        <w:jc w:val="both"/>
        <w:textAlignment w:val="baseline"/>
        <w:rPr>
          <w:rFonts w:ascii="Arial" w:hAnsi="Arial" w:cs="Arial"/>
          <w:color w:val="000000"/>
        </w:rPr>
      </w:pPr>
      <w:r w:rsidRPr="006A28B0">
        <w:rPr>
          <w:rStyle w:val="normaltextrun"/>
          <w:rFonts w:ascii="Arial" w:hAnsi="Arial" w:cs="Arial"/>
        </w:rPr>
        <w:t>consistently putting someone down in meetings</w:t>
      </w:r>
    </w:p>
    <w:p w14:paraId="70588D5E" w14:textId="77777777" w:rsidR="00C76835" w:rsidRPr="006A28B0" w:rsidRDefault="00C76835" w:rsidP="00C76835">
      <w:pPr>
        <w:pStyle w:val="paragraph"/>
        <w:numPr>
          <w:ilvl w:val="0"/>
          <w:numId w:val="44"/>
        </w:numPr>
        <w:spacing w:before="0" w:beforeAutospacing="0" w:after="0" w:afterAutospacing="0"/>
        <w:jc w:val="both"/>
        <w:textAlignment w:val="baseline"/>
        <w:rPr>
          <w:rFonts w:ascii="Arial" w:hAnsi="Arial" w:cs="Arial"/>
          <w:color w:val="000000"/>
        </w:rPr>
      </w:pPr>
      <w:r w:rsidRPr="006A28B0">
        <w:rPr>
          <w:rStyle w:val="normaltextrun"/>
          <w:rFonts w:ascii="Arial" w:hAnsi="Arial" w:cs="Arial"/>
        </w:rPr>
        <w:t>deliberately giving someone a heavier workload than everyone else</w:t>
      </w:r>
    </w:p>
    <w:p w14:paraId="52255B0C" w14:textId="77777777" w:rsidR="00C76835" w:rsidRPr="006A28B0" w:rsidRDefault="00C76835" w:rsidP="00C76835">
      <w:pPr>
        <w:pStyle w:val="paragraph"/>
        <w:numPr>
          <w:ilvl w:val="0"/>
          <w:numId w:val="44"/>
        </w:numPr>
        <w:spacing w:before="0" w:beforeAutospacing="0" w:after="0" w:afterAutospacing="0"/>
        <w:jc w:val="both"/>
        <w:textAlignment w:val="baseline"/>
        <w:rPr>
          <w:rFonts w:ascii="Arial" w:hAnsi="Arial" w:cs="Arial"/>
          <w:color w:val="000000"/>
        </w:rPr>
      </w:pPr>
      <w:r w:rsidRPr="006A28B0">
        <w:rPr>
          <w:rStyle w:val="normaltextrun"/>
          <w:rFonts w:ascii="Arial" w:hAnsi="Arial" w:cs="Arial"/>
        </w:rPr>
        <w:t>excluding someone from team social events</w:t>
      </w:r>
    </w:p>
    <w:p w14:paraId="4C8C8AC4" w14:textId="77777777" w:rsidR="00C76835" w:rsidRPr="006A28B0" w:rsidRDefault="00C76835" w:rsidP="00C76835">
      <w:pPr>
        <w:pStyle w:val="paragraph"/>
        <w:numPr>
          <w:ilvl w:val="0"/>
          <w:numId w:val="44"/>
        </w:numPr>
        <w:spacing w:before="0" w:beforeAutospacing="0" w:after="0" w:afterAutospacing="0"/>
        <w:jc w:val="both"/>
        <w:textAlignment w:val="baseline"/>
        <w:rPr>
          <w:rFonts w:ascii="Arial" w:hAnsi="Arial" w:cs="Arial"/>
          <w:color w:val="000000"/>
        </w:rPr>
      </w:pPr>
      <w:r w:rsidRPr="006A28B0">
        <w:rPr>
          <w:rStyle w:val="normaltextrun"/>
          <w:rFonts w:ascii="Arial" w:hAnsi="Arial" w:cs="Arial"/>
        </w:rPr>
        <w:t>someone consistently undermining their manager's authority</w:t>
      </w:r>
    </w:p>
    <w:p w14:paraId="64AFB3DC" w14:textId="72991094" w:rsidR="000014D9" w:rsidRPr="006A28B0" w:rsidRDefault="00C76835" w:rsidP="002E0F0C">
      <w:pPr>
        <w:pStyle w:val="paragraph"/>
        <w:numPr>
          <w:ilvl w:val="0"/>
          <w:numId w:val="44"/>
        </w:numPr>
        <w:spacing w:before="0" w:beforeAutospacing="0" w:after="0" w:afterAutospacing="0"/>
        <w:jc w:val="both"/>
        <w:textAlignment w:val="baseline"/>
        <w:rPr>
          <w:rFonts w:ascii="Arial" w:hAnsi="Arial" w:cs="Arial"/>
          <w:color w:val="000000"/>
        </w:rPr>
      </w:pPr>
      <w:r w:rsidRPr="006A28B0">
        <w:rPr>
          <w:rStyle w:val="normaltextrun"/>
          <w:rFonts w:ascii="Arial" w:hAnsi="Arial" w:cs="Arial"/>
        </w:rPr>
        <w:t xml:space="preserve">putting </w:t>
      </w:r>
      <w:r w:rsidRPr="006A28B0">
        <w:rPr>
          <w:rStyle w:val="normaltextrun"/>
          <w:rFonts w:ascii="Arial" w:hAnsi="Arial" w:cs="Arial"/>
          <w:color w:val="000000"/>
        </w:rPr>
        <w:t>humiliating, offensive, or threatening comments or photos on social media</w:t>
      </w:r>
    </w:p>
    <w:p w14:paraId="20B0FFFC" w14:textId="77777777" w:rsidR="00EF010D" w:rsidRDefault="00EF010D" w:rsidP="007F3B1D">
      <w:pPr>
        <w:ind w:left="720" w:hanging="720"/>
        <w:rPr>
          <w:rFonts w:ascii="Arial" w:hAnsi="Arial" w:cs="Arial"/>
        </w:rPr>
      </w:pPr>
    </w:p>
    <w:p w14:paraId="1E39911D" w14:textId="0F27A789" w:rsidR="000014D9" w:rsidRPr="006A28B0" w:rsidRDefault="00AE1A0C" w:rsidP="002E0F0C">
      <w:pPr>
        <w:pStyle w:val="ListParagraph"/>
        <w:numPr>
          <w:ilvl w:val="1"/>
          <w:numId w:val="42"/>
        </w:numPr>
        <w:ind w:left="709" w:hanging="709"/>
        <w:rPr>
          <w:rStyle w:val="normaltextrun"/>
          <w:rFonts w:ascii="Arial" w:eastAsia="MS Mincho" w:hAnsi="Arial"/>
          <w:color w:val="000000"/>
          <w:shd w:val="clear" w:color="auto" w:fill="FFFFFF"/>
        </w:rPr>
      </w:pPr>
      <w:r w:rsidRPr="006A28B0">
        <w:rPr>
          <w:rStyle w:val="normaltextrun"/>
          <w:rFonts w:ascii="Arial" w:eastAsia="MS Mincho" w:hAnsi="Arial"/>
          <w:color w:val="000000"/>
          <w:shd w:val="clear" w:color="auto" w:fill="FFFFFF"/>
        </w:rPr>
        <w:t>Unacceptable behaviour excludes legitimate actions by a manager to support and encourage an employee to perform against key objectives and to manage performance appropriately. It also excludes legitimate actions taken within the disciplinary or other formal procedures. It does not exclude persons in authority who use their position to bully, abuse or harass others, or assume a threatening or intimidating management style.</w:t>
      </w:r>
    </w:p>
    <w:p w14:paraId="28BAFF3A" w14:textId="77777777" w:rsidR="002E0F0C" w:rsidRDefault="002E0F0C" w:rsidP="002E0F0C">
      <w:pPr>
        <w:rPr>
          <w:rFonts w:ascii="Arial" w:hAnsi="Arial" w:cs="Arial"/>
        </w:rPr>
      </w:pPr>
    </w:p>
    <w:p w14:paraId="4D115313" w14:textId="77777777" w:rsidR="00622CEB" w:rsidRPr="00E14933" w:rsidRDefault="00622CEB" w:rsidP="00622CEB">
      <w:pPr>
        <w:pStyle w:val="ListParagraph"/>
        <w:numPr>
          <w:ilvl w:val="1"/>
          <w:numId w:val="42"/>
        </w:numPr>
        <w:ind w:left="709" w:hanging="709"/>
        <w:rPr>
          <w:rFonts w:ascii="Arial" w:hAnsi="Arial" w:cs="Arial"/>
          <w:b/>
          <w:bCs/>
        </w:rPr>
      </w:pPr>
      <w:r w:rsidRPr="00E14933">
        <w:rPr>
          <w:rFonts w:ascii="Arial" w:hAnsi="Arial" w:cs="Arial"/>
          <w:b/>
          <w:bCs/>
        </w:rPr>
        <w:t>Reporting Concerns</w:t>
      </w:r>
    </w:p>
    <w:p w14:paraId="12626AA8" w14:textId="24998099" w:rsidR="001C2C52" w:rsidRPr="00E14933" w:rsidRDefault="00240241" w:rsidP="00622CEB">
      <w:pPr>
        <w:pStyle w:val="ListParagraph"/>
        <w:ind w:left="709"/>
        <w:rPr>
          <w:rFonts w:ascii="Arial" w:hAnsi="Arial" w:cs="Arial"/>
        </w:rPr>
      </w:pPr>
      <w:r w:rsidRPr="00E14933">
        <w:rPr>
          <w:rFonts w:ascii="Arial" w:hAnsi="Arial" w:cs="Arial"/>
        </w:rPr>
        <w:t>Any employee who feels they have been treated unfairly</w:t>
      </w:r>
      <w:r w:rsidR="00F90660" w:rsidRPr="00E14933">
        <w:rPr>
          <w:rFonts w:ascii="Arial" w:hAnsi="Arial" w:cs="Arial"/>
        </w:rPr>
        <w:t xml:space="preserve">, during the course of carrying out their work, is encouraged to report their concerns informally </w:t>
      </w:r>
      <w:r w:rsidR="00825AF4" w:rsidRPr="00E14933">
        <w:rPr>
          <w:rFonts w:ascii="Arial" w:hAnsi="Arial" w:cs="Arial"/>
        </w:rPr>
        <w:t xml:space="preserve">to their line </w:t>
      </w:r>
      <w:proofErr w:type="gramStart"/>
      <w:r w:rsidR="00825AF4" w:rsidRPr="00E14933">
        <w:rPr>
          <w:rFonts w:ascii="Arial" w:hAnsi="Arial" w:cs="Arial"/>
        </w:rPr>
        <w:t>manager</w:t>
      </w:r>
      <w:r w:rsidR="00143F15" w:rsidRPr="00E14933">
        <w:rPr>
          <w:rFonts w:ascii="Arial" w:hAnsi="Arial" w:cs="Arial"/>
        </w:rPr>
        <w:t>,</w:t>
      </w:r>
      <w:proofErr w:type="gramEnd"/>
      <w:r w:rsidR="00143F15" w:rsidRPr="00E14933">
        <w:rPr>
          <w:rFonts w:ascii="Arial" w:hAnsi="Arial" w:cs="Arial"/>
        </w:rPr>
        <w:t xml:space="preserve"> or </w:t>
      </w:r>
      <w:r w:rsidR="00BF2206" w:rsidRPr="00E14933">
        <w:rPr>
          <w:rFonts w:ascii="Arial" w:hAnsi="Arial" w:cs="Arial"/>
        </w:rPr>
        <w:t xml:space="preserve">to a more senior manager </w:t>
      </w:r>
      <w:r w:rsidR="00143F15" w:rsidRPr="00E14933">
        <w:rPr>
          <w:rFonts w:ascii="Arial" w:hAnsi="Arial" w:cs="Arial"/>
        </w:rPr>
        <w:t>where the line manager is the subject of their concern</w:t>
      </w:r>
      <w:r w:rsidR="00C729A8" w:rsidRPr="00E14933">
        <w:rPr>
          <w:rFonts w:ascii="Arial" w:hAnsi="Arial" w:cs="Arial"/>
        </w:rPr>
        <w:t>.</w:t>
      </w:r>
      <w:r w:rsidR="001C2C52" w:rsidRPr="00E14933">
        <w:rPr>
          <w:rFonts w:ascii="Arial" w:hAnsi="Arial" w:cs="Arial"/>
        </w:rPr>
        <w:t xml:space="preserve"> Employees may wish to keep a record of what has happened</w:t>
      </w:r>
      <w:r w:rsidR="002F3C57" w:rsidRPr="00E14933">
        <w:rPr>
          <w:rFonts w:ascii="Arial" w:hAnsi="Arial" w:cs="Arial"/>
        </w:rPr>
        <w:t>.</w:t>
      </w:r>
    </w:p>
    <w:p w14:paraId="33BCC0E6" w14:textId="77777777" w:rsidR="001C2C52" w:rsidRPr="00E14933" w:rsidRDefault="001C2C52" w:rsidP="00622CEB">
      <w:pPr>
        <w:pStyle w:val="ListParagraph"/>
        <w:ind w:left="709"/>
        <w:rPr>
          <w:rFonts w:ascii="Arial" w:hAnsi="Arial" w:cs="Arial"/>
        </w:rPr>
      </w:pPr>
    </w:p>
    <w:p w14:paraId="0F86E1B0" w14:textId="32957505" w:rsidR="005725B7" w:rsidRPr="005A1423" w:rsidRDefault="007B0E84" w:rsidP="007B0E84">
      <w:pPr>
        <w:ind w:left="709" w:hanging="709"/>
      </w:pPr>
      <w:r w:rsidRPr="00E14933">
        <w:rPr>
          <w:rFonts w:ascii="Arial" w:hAnsi="Arial" w:cs="Arial"/>
        </w:rPr>
        <w:t>6.7.1</w:t>
      </w:r>
      <w:r w:rsidRPr="00E14933">
        <w:rPr>
          <w:rFonts w:ascii="Arial" w:hAnsi="Arial" w:cs="Arial"/>
        </w:rPr>
        <w:tab/>
      </w:r>
      <w:r w:rsidR="00C729A8" w:rsidRPr="00E14933">
        <w:rPr>
          <w:rFonts w:ascii="Arial" w:hAnsi="Arial" w:cs="Arial"/>
        </w:rPr>
        <w:t xml:space="preserve">Concerns can be reported </w:t>
      </w:r>
      <w:r w:rsidR="00825AF4" w:rsidRPr="00E14933">
        <w:rPr>
          <w:rFonts w:ascii="Arial" w:hAnsi="Arial" w:cs="Arial"/>
        </w:rPr>
        <w:t xml:space="preserve">formally using the school’s grievance procedure. </w:t>
      </w:r>
      <w:proofErr w:type="gramStart"/>
      <w:r w:rsidR="00043EA1" w:rsidRPr="00E14933">
        <w:rPr>
          <w:rStyle w:val="normaltextrun"/>
          <w:rFonts w:ascii="Arial" w:hAnsi="Arial" w:cs="Arial"/>
          <w:color w:val="000000"/>
          <w:bdr w:val="none" w:sz="0" w:space="0" w:color="auto" w:frame="1"/>
        </w:rPr>
        <w:t>Where the complaint amounts to an allegation of misconduct on the part of another employee, consideration should be given to formally investigating those complaints under the school’s disciplinary procedure</w:t>
      </w:r>
      <w:r w:rsidR="005A1423" w:rsidRPr="00E14933">
        <w:rPr>
          <w:rStyle w:val="normaltextrun"/>
          <w:rFonts w:ascii="Arial" w:hAnsi="Arial" w:cs="Arial"/>
          <w:color w:val="000000"/>
          <w:bdr w:val="none" w:sz="0" w:space="0" w:color="auto" w:frame="1"/>
        </w:rPr>
        <w:t>.</w:t>
      </w:r>
      <w:proofErr w:type="gramEnd"/>
    </w:p>
    <w:p w14:paraId="00A232B1" w14:textId="77777777" w:rsidR="005725B7" w:rsidRPr="003D4659" w:rsidRDefault="005725B7" w:rsidP="00E056D7">
      <w:pPr>
        <w:pStyle w:val="ListParagraph"/>
        <w:rPr>
          <w:rFonts w:ascii="Arial" w:hAnsi="Arial" w:cs="Arial"/>
        </w:rPr>
      </w:pPr>
    </w:p>
    <w:p w14:paraId="66A0EF99" w14:textId="76D7AF6C" w:rsidR="00E056D7" w:rsidRPr="007B0E84" w:rsidRDefault="00E056D7" w:rsidP="007B0E84">
      <w:pPr>
        <w:pStyle w:val="ListParagraph"/>
        <w:numPr>
          <w:ilvl w:val="2"/>
          <w:numId w:val="46"/>
        </w:numPr>
        <w:rPr>
          <w:rFonts w:ascii="Arial" w:hAnsi="Arial" w:cs="Arial"/>
        </w:rPr>
      </w:pPr>
      <w:r w:rsidRPr="007B0E84">
        <w:rPr>
          <w:rFonts w:ascii="Arial" w:hAnsi="Arial" w:cs="Arial"/>
        </w:rPr>
        <w:t xml:space="preserve">Any employee who feels that they have witnessed unacceptable </w:t>
      </w:r>
      <w:r w:rsidR="001B25B1" w:rsidRPr="007B0E84">
        <w:rPr>
          <w:rFonts w:ascii="Arial" w:hAnsi="Arial" w:cs="Arial"/>
        </w:rPr>
        <w:t xml:space="preserve">behaviour </w:t>
      </w:r>
      <w:r w:rsidR="00F14466" w:rsidRPr="007B0E84">
        <w:rPr>
          <w:rFonts w:ascii="Arial" w:hAnsi="Arial" w:cs="Arial"/>
        </w:rPr>
        <w:t xml:space="preserve">whilst at work </w:t>
      </w:r>
      <w:proofErr w:type="gramStart"/>
      <w:r w:rsidR="00F14466" w:rsidRPr="007B0E84">
        <w:rPr>
          <w:rFonts w:ascii="Arial" w:hAnsi="Arial" w:cs="Arial"/>
        </w:rPr>
        <w:t>are</w:t>
      </w:r>
      <w:proofErr w:type="gramEnd"/>
      <w:r w:rsidR="00F14466" w:rsidRPr="007B0E84">
        <w:rPr>
          <w:rFonts w:ascii="Arial" w:hAnsi="Arial" w:cs="Arial"/>
        </w:rPr>
        <w:t xml:space="preserve"> also encouraged to report their concerns. W</w:t>
      </w:r>
      <w:r w:rsidR="001B25B1" w:rsidRPr="007B0E84">
        <w:rPr>
          <w:rFonts w:ascii="Arial" w:hAnsi="Arial" w:cs="Arial"/>
        </w:rPr>
        <w:t xml:space="preserve">here </w:t>
      </w:r>
      <w:r w:rsidR="00FA5242" w:rsidRPr="007B0E84">
        <w:rPr>
          <w:rFonts w:ascii="Arial" w:hAnsi="Arial" w:cs="Arial"/>
        </w:rPr>
        <w:t xml:space="preserve">the witnessed </w:t>
      </w:r>
      <w:r w:rsidR="001B25B1" w:rsidRPr="007B0E84">
        <w:rPr>
          <w:rFonts w:ascii="Arial" w:hAnsi="Arial" w:cs="Arial"/>
        </w:rPr>
        <w:t>behaviour is directed towards a young person</w:t>
      </w:r>
      <w:r w:rsidR="009D34F5" w:rsidRPr="007B0E84">
        <w:rPr>
          <w:rFonts w:ascii="Arial" w:hAnsi="Arial" w:cs="Arial"/>
        </w:rPr>
        <w:t xml:space="preserve">, </w:t>
      </w:r>
      <w:r w:rsidR="00FA5242" w:rsidRPr="007B0E84">
        <w:rPr>
          <w:rFonts w:ascii="Arial" w:hAnsi="Arial" w:cs="Arial"/>
        </w:rPr>
        <w:t xml:space="preserve">employees </w:t>
      </w:r>
      <w:r w:rsidR="00F0700F" w:rsidRPr="007B0E84">
        <w:rPr>
          <w:rFonts w:ascii="Arial" w:hAnsi="Arial" w:cs="Arial"/>
        </w:rPr>
        <w:t>must share their concerns</w:t>
      </w:r>
      <w:r w:rsidR="001B25B1" w:rsidRPr="007B0E84">
        <w:rPr>
          <w:rFonts w:ascii="Arial" w:hAnsi="Arial" w:cs="Arial"/>
        </w:rPr>
        <w:t xml:space="preserve"> </w:t>
      </w:r>
      <w:r w:rsidR="00F0700F" w:rsidRPr="007B0E84">
        <w:rPr>
          <w:rFonts w:ascii="Arial" w:hAnsi="Arial" w:cs="Arial"/>
        </w:rPr>
        <w:t>immediately</w:t>
      </w:r>
      <w:r w:rsidR="00B81B89" w:rsidRPr="007B0E84">
        <w:rPr>
          <w:rFonts w:ascii="Arial" w:hAnsi="Arial" w:cs="Arial"/>
        </w:rPr>
        <w:t>.</w:t>
      </w:r>
      <w:r w:rsidR="001B25B1" w:rsidRPr="007B0E84">
        <w:rPr>
          <w:rFonts w:ascii="Arial" w:hAnsi="Arial" w:cs="Arial"/>
        </w:rPr>
        <w:t xml:space="preserve"> </w:t>
      </w:r>
    </w:p>
    <w:p w14:paraId="4714A1FD" w14:textId="77777777" w:rsidR="00E056D7" w:rsidRPr="003D4659" w:rsidRDefault="00E056D7" w:rsidP="00E056D7">
      <w:pPr>
        <w:pStyle w:val="ListParagraph"/>
        <w:rPr>
          <w:rFonts w:ascii="Arial" w:hAnsi="Arial" w:cs="Arial"/>
        </w:rPr>
      </w:pPr>
    </w:p>
    <w:p w14:paraId="1FB1D346" w14:textId="0E4A9F1F" w:rsidR="002E0F0C" w:rsidRPr="00953820" w:rsidRDefault="00825AF4" w:rsidP="007B0E84">
      <w:pPr>
        <w:pStyle w:val="ListParagraph"/>
        <w:numPr>
          <w:ilvl w:val="2"/>
          <w:numId w:val="46"/>
        </w:numPr>
        <w:rPr>
          <w:rFonts w:ascii="Arial" w:hAnsi="Arial" w:cs="Arial"/>
        </w:rPr>
      </w:pPr>
      <w:r w:rsidRPr="00953820">
        <w:rPr>
          <w:rFonts w:ascii="Arial" w:hAnsi="Arial" w:cs="Arial"/>
        </w:rPr>
        <w:t xml:space="preserve">It is not acceptable to </w:t>
      </w:r>
      <w:r w:rsidR="000B1EFE" w:rsidRPr="00953820">
        <w:rPr>
          <w:rFonts w:ascii="Arial" w:hAnsi="Arial" w:cs="Arial"/>
        </w:rPr>
        <w:t xml:space="preserve">treat any employee less </w:t>
      </w:r>
      <w:r w:rsidR="007832E5" w:rsidRPr="00953820">
        <w:rPr>
          <w:rFonts w:ascii="Arial" w:hAnsi="Arial" w:cs="Arial"/>
        </w:rPr>
        <w:t>favourably</w:t>
      </w:r>
      <w:r w:rsidR="000B1EFE" w:rsidRPr="00953820">
        <w:rPr>
          <w:rFonts w:ascii="Arial" w:hAnsi="Arial" w:cs="Arial"/>
        </w:rPr>
        <w:t xml:space="preserve"> as a result of raising such a concern. </w:t>
      </w:r>
    </w:p>
    <w:p w14:paraId="31312171" w14:textId="77777777" w:rsidR="000C5DC7" w:rsidRDefault="000C5DC7" w:rsidP="000C5DC7">
      <w:pPr>
        <w:ind w:left="709" w:hanging="709"/>
        <w:rPr>
          <w:rFonts w:ascii="Arial" w:hAnsi="Arial" w:cs="Arial"/>
        </w:rPr>
      </w:pPr>
    </w:p>
    <w:p w14:paraId="7A0550F2" w14:textId="77777777" w:rsidR="000D4C85" w:rsidRPr="000C5DC7" w:rsidRDefault="000D4C85" w:rsidP="009C36B7">
      <w:pPr>
        <w:rPr>
          <w:rFonts w:ascii="Arial" w:hAnsi="Arial" w:cs="Arial"/>
        </w:rPr>
      </w:pPr>
    </w:p>
    <w:p w14:paraId="62A6A442" w14:textId="77777777" w:rsidR="000C2562" w:rsidRPr="000C5DC7" w:rsidRDefault="00FF248C" w:rsidP="004D7B2C">
      <w:pPr>
        <w:pStyle w:val="Heading1"/>
        <w:spacing w:before="0" w:after="0"/>
        <w:rPr>
          <w:rFonts w:ascii="Arial" w:hAnsi="Arial" w:cs="Arial"/>
          <w:sz w:val="36"/>
          <w:szCs w:val="36"/>
        </w:rPr>
      </w:pPr>
      <w:bookmarkStart w:id="7" w:name="Conduct_outisde"/>
      <w:r w:rsidRPr="000C5DC7">
        <w:rPr>
          <w:rFonts w:ascii="Arial" w:hAnsi="Arial" w:cs="Arial"/>
          <w:sz w:val="36"/>
          <w:szCs w:val="36"/>
          <w:lang w:val="en-GB"/>
        </w:rPr>
        <w:t>7</w:t>
      </w:r>
      <w:r w:rsidR="00E33D2C" w:rsidRPr="000C5DC7">
        <w:rPr>
          <w:rFonts w:ascii="Arial" w:hAnsi="Arial" w:cs="Arial"/>
          <w:sz w:val="36"/>
          <w:szCs w:val="36"/>
        </w:rPr>
        <w:tab/>
      </w:r>
      <w:r w:rsidR="000C2562" w:rsidRPr="00991BBE">
        <w:rPr>
          <w:rFonts w:ascii="Arial" w:hAnsi="Arial" w:cs="Arial"/>
          <w:sz w:val="36"/>
          <w:szCs w:val="36"/>
        </w:rPr>
        <w:t>Conduct Outside of Work</w:t>
      </w:r>
    </w:p>
    <w:bookmarkEnd w:id="7"/>
    <w:p w14:paraId="2DF87422" w14:textId="77777777" w:rsidR="000C2562" w:rsidRPr="0058009B" w:rsidRDefault="000C2562" w:rsidP="004D7B2C">
      <w:pPr>
        <w:rPr>
          <w:rFonts w:ascii="Arial" w:hAnsi="Arial" w:cs="Arial"/>
        </w:rPr>
      </w:pPr>
    </w:p>
    <w:p w14:paraId="2C1C88E6" w14:textId="72514685" w:rsidR="00077462" w:rsidRPr="0058009B" w:rsidRDefault="00E97DFD" w:rsidP="00E97DFD">
      <w:pPr>
        <w:ind w:left="720" w:hanging="720"/>
        <w:rPr>
          <w:rFonts w:ascii="Arial" w:hAnsi="Arial" w:cs="Arial"/>
        </w:rPr>
      </w:pPr>
      <w:r>
        <w:rPr>
          <w:rFonts w:ascii="Arial" w:hAnsi="Arial" w:cs="Arial"/>
        </w:rPr>
        <w:t>7.1</w:t>
      </w:r>
      <w:r>
        <w:rPr>
          <w:rFonts w:ascii="Arial" w:hAnsi="Arial" w:cs="Arial"/>
        </w:rPr>
        <w:tab/>
      </w:r>
      <w:r w:rsidR="000C2562" w:rsidRPr="007E10E2">
        <w:rPr>
          <w:rFonts w:ascii="Arial" w:hAnsi="Arial" w:cs="Arial"/>
        </w:rPr>
        <w:t>Staff must not engage in conduct outside work which could seriously damage the reputation and standing of the school or the employee’s own reputation or the reputation of other members of the school community.</w:t>
      </w:r>
      <w:r w:rsidR="000C2562" w:rsidRPr="0058009B">
        <w:rPr>
          <w:rFonts w:ascii="Arial" w:hAnsi="Arial" w:cs="Arial"/>
        </w:rPr>
        <w:t xml:space="preserve"> </w:t>
      </w:r>
      <w:r w:rsidR="00077462">
        <w:rPr>
          <w:rFonts w:ascii="Arial" w:hAnsi="Arial" w:cs="Arial"/>
        </w:rPr>
        <w:tab/>
      </w:r>
      <w:r w:rsidR="00077462">
        <w:rPr>
          <w:rFonts w:ascii="Arial" w:hAnsi="Arial" w:cs="Arial"/>
        </w:rPr>
        <w:tab/>
      </w:r>
      <w:r w:rsidR="00077462">
        <w:rPr>
          <w:rFonts w:ascii="Arial" w:hAnsi="Arial" w:cs="Arial"/>
        </w:rPr>
        <w:tab/>
      </w:r>
    </w:p>
    <w:p w14:paraId="5DBC998C" w14:textId="77777777" w:rsidR="000C2562" w:rsidRPr="0058009B" w:rsidRDefault="000C2562" w:rsidP="000C2562">
      <w:pPr>
        <w:rPr>
          <w:rFonts w:ascii="Arial" w:hAnsi="Arial" w:cs="Arial"/>
        </w:rPr>
      </w:pPr>
    </w:p>
    <w:p w14:paraId="02D7690C" w14:textId="24900429" w:rsidR="000D4C85" w:rsidRDefault="00E97DFD" w:rsidP="00E33D2C">
      <w:pPr>
        <w:ind w:left="720" w:hanging="720"/>
        <w:rPr>
          <w:rFonts w:ascii="Arial" w:hAnsi="Arial" w:cs="Arial"/>
        </w:rPr>
      </w:pPr>
      <w:r>
        <w:rPr>
          <w:rFonts w:ascii="Arial" w:hAnsi="Arial" w:cs="Arial"/>
        </w:rPr>
        <w:t>7.2</w:t>
      </w:r>
      <w:r w:rsidR="00E33D2C">
        <w:rPr>
          <w:rFonts w:ascii="Arial" w:hAnsi="Arial" w:cs="Arial"/>
        </w:rPr>
        <w:tab/>
      </w:r>
      <w:r w:rsidR="000D4C85" w:rsidRPr="005D0214">
        <w:rPr>
          <w:rFonts w:ascii="Arial" w:hAnsi="Arial" w:cs="Arial"/>
        </w:rPr>
        <w:t xml:space="preserve">If an employee is made aware of a concern being raised against them that alleges that they have engaged in behaviour that could potentially compromise their position within the workplace, they should discuss this with their </w:t>
      </w:r>
      <w:proofErr w:type="spellStart"/>
      <w:r w:rsidR="000D4C85" w:rsidRPr="005D0214">
        <w:rPr>
          <w:rFonts w:ascii="Arial" w:hAnsi="Arial" w:cs="Arial"/>
        </w:rPr>
        <w:t>Headteacher</w:t>
      </w:r>
      <w:proofErr w:type="spellEnd"/>
      <w:r w:rsidR="000D4C85" w:rsidRPr="005D0214">
        <w:rPr>
          <w:rFonts w:ascii="Arial" w:hAnsi="Arial" w:cs="Arial"/>
        </w:rPr>
        <w:t xml:space="preserve"> immediately</w:t>
      </w:r>
      <w:r w:rsidR="000D4C85" w:rsidRPr="00E66991">
        <w:rPr>
          <w:rFonts w:ascii="Arial" w:hAnsi="Arial" w:cs="Arial"/>
        </w:rPr>
        <w:t>.</w:t>
      </w:r>
    </w:p>
    <w:p w14:paraId="32F9C002" w14:textId="77777777" w:rsidR="000D4C85" w:rsidRDefault="000D4C85" w:rsidP="00E33D2C">
      <w:pPr>
        <w:ind w:left="720" w:hanging="720"/>
        <w:rPr>
          <w:rFonts w:ascii="Arial" w:hAnsi="Arial" w:cs="Arial"/>
        </w:rPr>
      </w:pPr>
    </w:p>
    <w:p w14:paraId="275B8054" w14:textId="3A32232E" w:rsidR="000C2562" w:rsidRDefault="00E97DFD" w:rsidP="00E97DFD">
      <w:pPr>
        <w:ind w:left="720" w:hanging="720"/>
        <w:rPr>
          <w:rFonts w:ascii="Arial" w:hAnsi="Arial" w:cs="Arial"/>
        </w:rPr>
      </w:pPr>
      <w:r>
        <w:rPr>
          <w:rFonts w:ascii="Arial" w:hAnsi="Arial" w:cs="Arial"/>
        </w:rPr>
        <w:t>7.3</w:t>
      </w:r>
      <w:r>
        <w:rPr>
          <w:rFonts w:ascii="Arial" w:hAnsi="Arial" w:cs="Arial"/>
        </w:rPr>
        <w:tab/>
      </w:r>
      <w:r w:rsidR="000C2562" w:rsidRPr="00923529">
        <w:rPr>
          <w:rFonts w:ascii="Arial" w:hAnsi="Arial" w:cs="Arial"/>
        </w:rPr>
        <w:t xml:space="preserve">In particular, </w:t>
      </w:r>
      <w:r w:rsidR="009C36B7" w:rsidRPr="00923529">
        <w:rPr>
          <w:rFonts w:ascii="Arial" w:hAnsi="Arial" w:cs="Arial"/>
        </w:rPr>
        <w:t xml:space="preserve">during the course of employment, </w:t>
      </w:r>
      <w:r w:rsidR="000C2562" w:rsidRPr="00923529">
        <w:rPr>
          <w:rFonts w:ascii="Arial" w:hAnsi="Arial" w:cs="Arial"/>
        </w:rPr>
        <w:t xml:space="preserve">criminal offences </w:t>
      </w:r>
      <w:r w:rsidR="00B224B3" w:rsidRPr="00923529">
        <w:rPr>
          <w:rFonts w:ascii="Arial" w:hAnsi="Arial" w:cs="Arial"/>
        </w:rPr>
        <w:t xml:space="preserve">or types of behaviour </w:t>
      </w:r>
      <w:r w:rsidR="000C2562" w:rsidRPr="00923529">
        <w:rPr>
          <w:rFonts w:ascii="Arial" w:hAnsi="Arial" w:cs="Arial"/>
        </w:rPr>
        <w:t>that involve violence or possession or use of illegal drugs or sexual misconduct are likely to be regarded as unacceptable and could lead to dismissal.</w:t>
      </w:r>
    </w:p>
    <w:p w14:paraId="6C19C167" w14:textId="51675891" w:rsidR="00077462" w:rsidRPr="00077462" w:rsidRDefault="00077462" w:rsidP="00AD0163">
      <w:pPr>
        <w:rPr>
          <w:rFonts w:ascii="Arial" w:hAnsi="Arial" w:cs="Arial"/>
        </w:rPr>
      </w:pPr>
    </w:p>
    <w:p w14:paraId="331D9025" w14:textId="2C704248" w:rsidR="00C36F17" w:rsidRDefault="00E97DFD" w:rsidP="00E97DFD">
      <w:pPr>
        <w:ind w:left="720" w:hanging="720"/>
        <w:rPr>
          <w:rFonts w:ascii="Arial" w:hAnsi="Arial" w:cs="Arial"/>
        </w:rPr>
      </w:pPr>
      <w:r>
        <w:rPr>
          <w:rFonts w:ascii="Arial" w:hAnsi="Arial" w:cs="Arial"/>
        </w:rPr>
        <w:t>7.4</w:t>
      </w:r>
      <w:r>
        <w:rPr>
          <w:rFonts w:ascii="Arial" w:hAnsi="Arial" w:cs="Arial"/>
        </w:rPr>
        <w:tab/>
      </w:r>
      <w:r w:rsidR="00C36F17" w:rsidRPr="007E10E2">
        <w:rPr>
          <w:rFonts w:ascii="Arial" w:hAnsi="Arial" w:cs="Arial"/>
        </w:rPr>
        <w:t xml:space="preserve">If an employee is </w:t>
      </w:r>
      <w:r w:rsidR="002324EE" w:rsidRPr="007E10E2">
        <w:rPr>
          <w:rFonts w:ascii="Arial" w:hAnsi="Arial" w:cs="Arial"/>
        </w:rPr>
        <w:t xml:space="preserve">arrested, </w:t>
      </w:r>
      <w:r w:rsidR="00077462" w:rsidRPr="007E10E2">
        <w:rPr>
          <w:rFonts w:ascii="Arial" w:hAnsi="Arial" w:cs="Arial"/>
        </w:rPr>
        <w:t xml:space="preserve">convicted, </w:t>
      </w:r>
      <w:r w:rsidR="00C36F17" w:rsidRPr="007E10E2">
        <w:rPr>
          <w:rFonts w:ascii="Arial" w:hAnsi="Arial" w:cs="Arial"/>
        </w:rPr>
        <w:t xml:space="preserve">cautioned, charged or bailed by the Police then they should disclose this to their </w:t>
      </w:r>
      <w:proofErr w:type="spellStart"/>
      <w:r w:rsidR="00C36F17" w:rsidRPr="007E10E2">
        <w:rPr>
          <w:rFonts w:ascii="Arial" w:hAnsi="Arial" w:cs="Arial"/>
        </w:rPr>
        <w:t>Headteacher</w:t>
      </w:r>
      <w:proofErr w:type="spellEnd"/>
      <w:r w:rsidR="00C36F17" w:rsidRPr="007E10E2">
        <w:rPr>
          <w:rFonts w:ascii="Arial" w:hAnsi="Arial" w:cs="Arial"/>
        </w:rPr>
        <w:t xml:space="preserve"> immediately</w:t>
      </w:r>
      <w:r w:rsidR="00077462" w:rsidRPr="007E10E2">
        <w:rPr>
          <w:rFonts w:ascii="Arial" w:hAnsi="Arial" w:cs="Arial"/>
        </w:rPr>
        <w:t xml:space="preserve"> at the earliest opportunity</w:t>
      </w:r>
      <w:r w:rsidR="00C36F17" w:rsidRPr="007E10E2">
        <w:rPr>
          <w:rFonts w:ascii="Arial" w:hAnsi="Arial" w:cs="Arial"/>
        </w:rPr>
        <w:t>.  Failure to disclose this information is unacceptable and could lead to dismissal.</w:t>
      </w:r>
      <w:r w:rsidR="00C36F17">
        <w:rPr>
          <w:rFonts w:ascii="Arial" w:hAnsi="Arial" w:cs="Arial"/>
        </w:rPr>
        <w:t xml:space="preserve">  </w:t>
      </w:r>
    </w:p>
    <w:p w14:paraId="0D6D8952" w14:textId="77777777" w:rsidR="000C2562" w:rsidRPr="0058009B" w:rsidRDefault="000C2562" w:rsidP="000C2562">
      <w:pPr>
        <w:rPr>
          <w:rFonts w:ascii="Arial" w:hAnsi="Arial" w:cs="Arial"/>
        </w:rPr>
      </w:pPr>
    </w:p>
    <w:p w14:paraId="3E39C004" w14:textId="121CD2B0" w:rsidR="000C2562" w:rsidRPr="00BF23E4" w:rsidRDefault="00E97DFD" w:rsidP="00E33D2C">
      <w:pPr>
        <w:autoSpaceDE w:val="0"/>
        <w:autoSpaceDN w:val="0"/>
        <w:adjustRightInd w:val="0"/>
        <w:ind w:left="720" w:hanging="720"/>
        <w:rPr>
          <w:rFonts w:ascii="Arial" w:eastAsiaTheme="minorHAnsi" w:hAnsi="Arial" w:cs="Arial"/>
        </w:rPr>
      </w:pPr>
      <w:r>
        <w:rPr>
          <w:rFonts w:ascii="Arial" w:eastAsiaTheme="minorHAnsi" w:hAnsi="Arial" w:cs="Arial"/>
        </w:rPr>
        <w:t>7.5</w:t>
      </w:r>
      <w:r w:rsidR="00E33D2C">
        <w:rPr>
          <w:rFonts w:ascii="Arial" w:eastAsiaTheme="minorHAnsi" w:hAnsi="Arial" w:cs="Arial"/>
        </w:rPr>
        <w:tab/>
      </w:r>
      <w:r w:rsidR="000C2562" w:rsidRPr="005D0214">
        <w:rPr>
          <w:rFonts w:ascii="Arial" w:eastAsiaTheme="minorHAnsi" w:hAnsi="Arial" w:cs="Arial"/>
        </w:rPr>
        <w:t xml:space="preserve">Staff must exercise caution when using information technology and be aware of the risks to themselves and others. Staff must not use social media e.g. Facebook, </w:t>
      </w:r>
      <w:proofErr w:type="spellStart"/>
      <w:r w:rsidR="000C2562" w:rsidRPr="005D0214">
        <w:rPr>
          <w:rFonts w:ascii="Arial" w:eastAsiaTheme="minorHAnsi" w:hAnsi="Arial" w:cs="Arial"/>
        </w:rPr>
        <w:t>Snapchat</w:t>
      </w:r>
      <w:proofErr w:type="spellEnd"/>
      <w:r w:rsidR="000C2562" w:rsidRPr="005D0214">
        <w:rPr>
          <w:rFonts w:ascii="Arial" w:eastAsiaTheme="minorHAnsi" w:hAnsi="Arial" w:cs="Arial"/>
        </w:rPr>
        <w:t xml:space="preserve"> etc. with pupils or former pupils</w:t>
      </w:r>
      <w:r w:rsidR="001964B3">
        <w:rPr>
          <w:rFonts w:ascii="Arial" w:eastAsiaTheme="minorHAnsi" w:hAnsi="Arial" w:cs="Arial"/>
        </w:rPr>
        <w:t xml:space="preserve"> </w:t>
      </w:r>
      <w:r w:rsidR="001964B3" w:rsidRPr="00E0125F">
        <w:rPr>
          <w:rFonts w:ascii="Arial" w:eastAsiaTheme="minorHAnsi" w:hAnsi="Arial" w:cs="Arial"/>
        </w:rPr>
        <w:t>(outside of established family or close family friend relationships)</w:t>
      </w:r>
      <w:r w:rsidR="000C2562" w:rsidRPr="00E0125F">
        <w:rPr>
          <w:rFonts w:ascii="Arial" w:eastAsiaTheme="minorHAnsi" w:hAnsi="Arial" w:cs="Arial"/>
        </w:rPr>
        <w:t xml:space="preserve">. </w:t>
      </w:r>
      <w:r w:rsidR="00E0125F">
        <w:rPr>
          <w:rFonts w:ascii="Arial" w:eastAsiaTheme="minorHAnsi" w:hAnsi="Arial" w:cs="Arial"/>
        </w:rPr>
        <w:t>Where unsure, s</w:t>
      </w:r>
      <w:r w:rsidR="001964B3" w:rsidRPr="00E0125F">
        <w:rPr>
          <w:rFonts w:ascii="Arial" w:eastAsiaTheme="minorHAnsi" w:hAnsi="Arial" w:cs="Arial"/>
        </w:rPr>
        <w:t xml:space="preserve">taff should seek </w:t>
      </w:r>
      <w:r w:rsidR="001964B3" w:rsidRPr="00BF23E4">
        <w:rPr>
          <w:rFonts w:ascii="Arial" w:eastAsiaTheme="minorHAnsi" w:hAnsi="Arial" w:cs="Arial"/>
        </w:rPr>
        <w:t>further guidance from their line manager or safeguarding lead</w:t>
      </w:r>
      <w:r w:rsidR="00E91966" w:rsidRPr="00BF23E4">
        <w:rPr>
          <w:rFonts w:ascii="Arial" w:eastAsiaTheme="minorHAnsi" w:hAnsi="Arial" w:cs="Arial"/>
        </w:rPr>
        <w:t>.</w:t>
      </w:r>
    </w:p>
    <w:p w14:paraId="48884041" w14:textId="77777777" w:rsidR="000C2562" w:rsidRPr="00BF23E4" w:rsidRDefault="000C2562" w:rsidP="000C2562">
      <w:pPr>
        <w:autoSpaceDE w:val="0"/>
        <w:autoSpaceDN w:val="0"/>
        <w:adjustRightInd w:val="0"/>
        <w:rPr>
          <w:rFonts w:ascii="Arial" w:eastAsiaTheme="minorHAnsi" w:hAnsi="Arial" w:cs="Arial"/>
        </w:rPr>
      </w:pPr>
    </w:p>
    <w:p w14:paraId="2E15DF8C" w14:textId="26D82397" w:rsidR="000C2562" w:rsidRPr="0058009B" w:rsidRDefault="00E97DFD" w:rsidP="00E33D2C">
      <w:pPr>
        <w:autoSpaceDE w:val="0"/>
        <w:autoSpaceDN w:val="0"/>
        <w:adjustRightInd w:val="0"/>
        <w:ind w:left="720" w:hanging="720"/>
        <w:rPr>
          <w:rFonts w:ascii="Arial" w:eastAsiaTheme="minorHAnsi" w:hAnsi="Arial" w:cs="Arial"/>
        </w:rPr>
      </w:pPr>
      <w:r w:rsidRPr="00BF23E4">
        <w:rPr>
          <w:rFonts w:ascii="Arial" w:eastAsiaTheme="minorHAnsi" w:hAnsi="Arial" w:cs="Arial"/>
        </w:rPr>
        <w:t>7.6</w:t>
      </w:r>
      <w:r w:rsidR="00E33D2C" w:rsidRPr="00BF23E4">
        <w:rPr>
          <w:rFonts w:ascii="Arial" w:eastAsiaTheme="minorHAnsi" w:hAnsi="Arial" w:cs="Arial"/>
        </w:rPr>
        <w:tab/>
      </w:r>
      <w:r w:rsidR="000C2562" w:rsidRPr="00BF23E4">
        <w:rPr>
          <w:rFonts w:ascii="Arial" w:eastAsiaTheme="minorHAnsi" w:hAnsi="Arial" w:cs="Arial"/>
        </w:rPr>
        <w:t>Staff must not engage in inappropriate use of social network sites which may bring themselves, the school, school community or employer into disrepute.</w:t>
      </w:r>
    </w:p>
    <w:p w14:paraId="182DC0D9" w14:textId="77777777" w:rsidR="000C2562" w:rsidRDefault="000C2562" w:rsidP="000C2562">
      <w:pPr>
        <w:autoSpaceDE w:val="0"/>
        <w:autoSpaceDN w:val="0"/>
        <w:adjustRightInd w:val="0"/>
        <w:rPr>
          <w:rFonts w:ascii="Arial" w:eastAsiaTheme="minorHAnsi" w:hAnsi="Arial" w:cs="Arial"/>
        </w:rPr>
      </w:pPr>
    </w:p>
    <w:p w14:paraId="2E4C0725" w14:textId="7CD57301" w:rsidR="00A54187" w:rsidRDefault="00E97DFD" w:rsidP="00E97DFD">
      <w:pPr>
        <w:autoSpaceDE w:val="0"/>
        <w:autoSpaceDN w:val="0"/>
        <w:adjustRightInd w:val="0"/>
        <w:ind w:left="720" w:hanging="720"/>
        <w:rPr>
          <w:rFonts w:ascii="Arial" w:eastAsiaTheme="minorHAnsi" w:hAnsi="Arial" w:cs="Arial"/>
        </w:rPr>
      </w:pPr>
      <w:r>
        <w:rPr>
          <w:rFonts w:ascii="Arial" w:eastAsiaTheme="minorHAnsi" w:hAnsi="Arial" w:cs="Arial"/>
        </w:rPr>
        <w:t>7.7</w:t>
      </w:r>
      <w:r>
        <w:rPr>
          <w:rFonts w:ascii="Arial" w:eastAsiaTheme="minorHAnsi" w:hAnsi="Arial" w:cs="Arial"/>
        </w:rPr>
        <w:tab/>
      </w:r>
      <w:r w:rsidR="00A54187" w:rsidRPr="00AD0163">
        <w:rPr>
          <w:rFonts w:ascii="Arial" w:eastAsiaTheme="minorHAnsi" w:hAnsi="Arial" w:cs="Arial"/>
        </w:rPr>
        <w:t>Staff must not discuss or share data relating to children/parents/carers in staff social media groups.</w:t>
      </w:r>
    </w:p>
    <w:p w14:paraId="35BAE6C4" w14:textId="77777777" w:rsidR="00A54187" w:rsidRPr="0058009B" w:rsidRDefault="00A54187" w:rsidP="000C2562">
      <w:pPr>
        <w:autoSpaceDE w:val="0"/>
        <w:autoSpaceDN w:val="0"/>
        <w:adjustRightInd w:val="0"/>
        <w:rPr>
          <w:rFonts w:ascii="Arial" w:eastAsiaTheme="minorHAnsi" w:hAnsi="Arial" w:cs="Arial"/>
        </w:rPr>
      </w:pPr>
    </w:p>
    <w:p w14:paraId="5E33BC40" w14:textId="4561BD1F" w:rsidR="000C2562" w:rsidRDefault="00E97DFD" w:rsidP="00E33D2C">
      <w:pPr>
        <w:autoSpaceDE w:val="0"/>
        <w:autoSpaceDN w:val="0"/>
        <w:adjustRightInd w:val="0"/>
        <w:ind w:left="720" w:hanging="720"/>
        <w:rPr>
          <w:rFonts w:ascii="Arial" w:eastAsiaTheme="minorHAnsi" w:hAnsi="Arial" w:cs="Arial"/>
        </w:rPr>
      </w:pPr>
      <w:r>
        <w:rPr>
          <w:rFonts w:ascii="Arial" w:eastAsiaTheme="minorHAnsi" w:hAnsi="Arial" w:cs="Arial"/>
        </w:rPr>
        <w:t>7.8</w:t>
      </w:r>
      <w:r w:rsidR="00E33D2C">
        <w:rPr>
          <w:rFonts w:ascii="Arial" w:eastAsiaTheme="minorHAnsi" w:hAnsi="Arial" w:cs="Arial"/>
        </w:rPr>
        <w:tab/>
      </w:r>
      <w:r w:rsidR="000C2562" w:rsidRPr="0058009B">
        <w:rPr>
          <w:rFonts w:ascii="Arial" w:eastAsiaTheme="minorHAnsi" w:hAnsi="Arial" w:cs="Arial"/>
        </w:rPr>
        <w:t>Staff must only use their school email account or school learning platform</w:t>
      </w:r>
      <w:r w:rsidR="00D442C2" w:rsidRPr="0058009B">
        <w:rPr>
          <w:rFonts w:ascii="Arial" w:eastAsiaTheme="minorHAnsi" w:hAnsi="Arial" w:cs="Arial"/>
        </w:rPr>
        <w:t xml:space="preserve"> </w:t>
      </w:r>
      <w:r w:rsidR="000C2562" w:rsidRPr="0058009B">
        <w:rPr>
          <w:rFonts w:ascii="Arial" w:eastAsiaTheme="minorHAnsi" w:hAnsi="Arial" w:cs="Arial"/>
        </w:rPr>
        <w:t>account when communicating electronically with pupils, parents and colleagues.</w:t>
      </w:r>
    </w:p>
    <w:p w14:paraId="00E3FE21" w14:textId="77777777" w:rsidR="00CC2ECE" w:rsidRPr="0058009B" w:rsidRDefault="00CC2ECE" w:rsidP="00E33D2C">
      <w:pPr>
        <w:autoSpaceDE w:val="0"/>
        <w:autoSpaceDN w:val="0"/>
        <w:adjustRightInd w:val="0"/>
        <w:ind w:left="720" w:hanging="720"/>
        <w:rPr>
          <w:rFonts w:ascii="Arial" w:hAnsi="Arial" w:cs="Arial"/>
        </w:rPr>
      </w:pPr>
    </w:p>
    <w:p w14:paraId="12162D8D" w14:textId="77777777" w:rsidR="000C5DC7" w:rsidRDefault="000C5DC7" w:rsidP="004D7B2C">
      <w:pPr>
        <w:rPr>
          <w:rFonts w:ascii="Arial" w:hAnsi="Arial" w:cs="Arial"/>
          <w:b/>
        </w:rPr>
      </w:pPr>
    </w:p>
    <w:p w14:paraId="0719CD86" w14:textId="77777777" w:rsidR="00E14933" w:rsidRPr="0058009B" w:rsidRDefault="00E14933" w:rsidP="004D7B2C">
      <w:pPr>
        <w:rPr>
          <w:rFonts w:ascii="Arial" w:hAnsi="Arial" w:cs="Arial"/>
          <w:b/>
        </w:rPr>
      </w:pPr>
    </w:p>
    <w:p w14:paraId="77DE23F4" w14:textId="50045A52" w:rsidR="00B34801" w:rsidRPr="00FC6B8D" w:rsidRDefault="00FF248C" w:rsidP="004D7B2C">
      <w:pPr>
        <w:pStyle w:val="Heading1"/>
        <w:spacing w:before="0" w:after="0"/>
        <w:rPr>
          <w:rFonts w:ascii="Arial" w:hAnsi="Arial" w:cs="Arial"/>
          <w:sz w:val="36"/>
          <w:szCs w:val="36"/>
        </w:rPr>
      </w:pPr>
      <w:bookmarkStart w:id="8" w:name="Alcohol_Drugs"/>
      <w:r w:rsidRPr="00FC6B8D">
        <w:rPr>
          <w:rFonts w:ascii="Arial" w:hAnsi="Arial" w:cs="Arial"/>
          <w:sz w:val="36"/>
          <w:szCs w:val="36"/>
          <w:lang w:val="en-GB"/>
        </w:rPr>
        <w:lastRenderedPageBreak/>
        <w:t>8</w:t>
      </w:r>
      <w:r w:rsidR="00E33D2C" w:rsidRPr="00FC6B8D">
        <w:rPr>
          <w:rFonts w:ascii="Arial" w:hAnsi="Arial" w:cs="Arial"/>
          <w:sz w:val="36"/>
          <w:szCs w:val="36"/>
        </w:rPr>
        <w:tab/>
      </w:r>
      <w:r w:rsidR="00B34801" w:rsidRPr="00FC6B8D">
        <w:rPr>
          <w:rFonts w:ascii="Arial" w:hAnsi="Arial" w:cs="Arial"/>
          <w:sz w:val="36"/>
          <w:szCs w:val="36"/>
        </w:rPr>
        <w:t>Alcohol, Drugs and Medication at Work</w:t>
      </w:r>
      <w:bookmarkEnd w:id="8"/>
      <w:r w:rsidR="00B34801" w:rsidRPr="00FC6B8D">
        <w:rPr>
          <w:rFonts w:ascii="Arial" w:hAnsi="Arial" w:cs="Arial"/>
          <w:sz w:val="36"/>
          <w:szCs w:val="36"/>
        </w:rPr>
        <w:tab/>
      </w:r>
    </w:p>
    <w:p w14:paraId="20164E84" w14:textId="77777777" w:rsidR="00E33D2C" w:rsidRPr="00FC6B8D" w:rsidRDefault="00E33D2C" w:rsidP="004D7B2C">
      <w:pPr>
        <w:autoSpaceDE w:val="0"/>
        <w:autoSpaceDN w:val="0"/>
        <w:adjustRightInd w:val="0"/>
        <w:rPr>
          <w:rFonts w:ascii="Arial" w:hAnsi="Arial" w:cs="Arial"/>
        </w:rPr>
      </w:pPr>
    </w:p>
    <w:p w14:paraId="543875D3" w14:textId="59E06FAE" w:rsidR="00D67D25" w:rsidRPr="005F536E" w:rsidRDefault="00E97DFD" w:rsidP="00E33D2C">
      <w:pPr>
        <w:autoSpaceDE w:val="0"/>
        <w:autoSpaceDN w:val="0"/>
        <w:adjustRightInd w:val="0"/>
        <w:ind w:left="720" w:hanging="720"/>
        <w:rPr>
          <w:rFonts w:ascii="Arial" w:hAnsi="Arial" w:cs="Arial"/>
        </w:rPr>
      </w:pPr>
      <w:r w:rsidRPr="00FC6B8D">
        <w:rPr>
          <w:rFonts w:ascii="Arial" w:hAnsi="Arial" w:cs="Arial"/>
        </w:rPr>
        <w:t>8.1</w:t>
      </w:r>
      <w:r w:rsidR="00E33D2C" w:rsidRPr="00FC6B8D">
        <w:rPr>
          <w:rFonts w:ascii="Arial" w:hAnsi="Arial" w:cs="Arial"/>
        </w:rPr>
        <w:tab/>
      </w:r>
      <w:r w:rsidR="008E2EDC" w:rsidRPr="005F536E">
        <w:rPr>
          <w:rFonts w:ascii="Arial" w:hAnsi="Arial" w:cs="Arial"/>
        </w:rPr>
        <w:t xml:space="preserve">Employees </w:t>
      </w:r>
      <w:r w:rsidR="00F73BF1" w:rsidRPr="005F536E">
        <w:rPr>
          <w:rFonts w:ascii="Arial" w:hAnsi="Arial" w:cs="Arial"/>
        </w:rPr>
        <w:t>must</w:t>
      </w:r>
      <w:r w:rsidR="008E2EDC" w:rsidRPr="005F536E">
        <w:rPr>
          <w:rFonts w:ascii="Arial" w:hAnsi="Arial" w:cs="Arial"/>
        </w:rPr>
        <w:t xml:space="preserve"> not report to work whilst under the influence of alcohol, </w:t>
      </w:r>
      <w:r w:rsidR="00F73BF1" w:rsidRPr="005F536E">
        <w:rPr>
          <w:rFonts w:ascii="Arial" w:hAnsi="Arial" w:cs="Arial"/>
        </w:rPr>
        <w:t>drugs or substances</w:t>
      </w:r>
      <w:r w:rsidR="00D46AE2" w:rsidRPr="005F536E">
        <w:rPr>
          <w:rFonts w:ascii="Arial" w:hAnsi="Arial" w:cs="Arial"/>
        </w:rPr>
        <w:t xml:space="preserve">. Alcohol should not be consumed </w:t>
      </w:r>
      <w:r w:rsidR="002B5B70" w:rsidRPr="005F536E">
        <w:rPr>
          <w:rFonts w:ascii="Arial" w:hAnsi="Arial" w:cs="Arial"/>
        </w:rPr>
        <w:t>during work hours, including lunch and break times.</w:t>
      </w:r>
    </w:p>
    <w:p w14:paraId="12295ABA" w14:textId="578A565A" w:rsidR="00F36BD3" w:rsidRPr="005F536E" w:rsidRDefault="00F36BD3" w:rsidP="00E33D2C">
      <w:pPr>
        <w:autoSpaceDE w:val="0"/>
        <w:autoSpaceDN w:val="0"/>
        <w:adjustRightInd w:val="0"/>
        <w:ind w:left="720" w:hanging="720"/>
        <w:rPr>
          <w:rFonts w:ascii="Arial" w:hAnsi="Arial" w:cs="Arial"/>
        </w:rPr>
      </w:pPr>
    </w:p>
    <w:p w14:paraId="711FB127" w14:textId="64E5AFD1" w:rsidR="00F36BD3" w:rsidRPr="005F536E" w:rsidRDefault="00F36BD3" w:rsidP="00E33D2C">
      <w:pPr>
        <w:autoSpaceDE w:val="0"/>
        <w:autoSpaceDN w:val="0"/>
        <w:adjustRightInd w:val="0"/>
        <w:ind w:left="720" w:hanging="720"/>
        <w:rPr>
          <w:rFonts w:ascii="Arial" w:hAnsi="Arial" w:cs="Arial"/>
        </w:rPr>
      </w:pPr>
      <w:r w:rsidRPr="005F536E">
        <w:rPr>
          <w:rFonts w:ascii="Arial" w:hAnsi="Arial" w:cs="Arial"/>
        </w:rPr>
        <w:t>8.2</w:t>
      </w:r>
      <w:r w:rsidRPr="005F536E">
        <w:rPr>
          <w:rFonts w:ascii="Arial" w:hAnsi="Arial" w:cs="Arial"/>
        </w:rPr>
        <w:tab/>
      </w:r>
      <w:r w:rsidR="004212D9" w:rsidRPr="005F536E">
        <w:rPr>
          <w:rFonts w:ascii="Arial" w:hAnsi="Arial" w:cs="Arial"/>
        </w:rPr>
        <w:t>When attending school related social functions, employees should ensure that they do not breach any legal requirements as a result of consuming alc</w:t>
      </w:r>
      <w:r w:rsidR="00940173" w:rsidRPr="005F536E">
        <w:rPr>
          <w:rFonts w:ascii="Arial" w:hAnsi="Arial" w:cs="Arial"/>
        </w:rPr>
        <w:t>ohol</w:t>
      </w:r>
      <w:r w:rsidR="00616B8C" w:rsidRPr="005F536E">
        <w:rPr>
          <w:rFonts w:ascii="Arial" w:hAnsi="Arial" w:cs="Arial"/>
        </w:rPr>
        <w:t>.</w:t>
      </w:r>
    </w:p>
    <w:p w14:paraId="04E3BEBC" w14:textId="3018DA3C" w:rsidR="002B5B70" w:rsidRPr="005F536E" w:rsidRDefault="002B5B70" w:rsidP="00E33D2C">
      <w:pPr>
        <w:autoSpaceDE w:val="0"/>
        <w:autoSpaceDN w:val="0"/>
        <w:adjustRightInd w:val="0"/>
        <w:ind w:left="720" w:hanging="720"/>
        <w:rPr>
          <w:rFonts w:ascii="Arial" w:hAnsi="Arial" w:cs="Arial"/>
        </w:rPr>
      </w:pPr>
    </w:p>
    <w:p w14:paraId="44790285" w14:textId="50C6FD8F" w:rsidR="002B5B70" w:rsidRPr="005F536E" w:rsidRDefault="0095493C" w:rsidP="00E33D2C">
      <w:pPr>
        <w:autoSpaceDE w:val="0"/>
        <w:autoSpaceDN w:val="0"/>
        <w:adjustRightInd w:val="0"/>
        <w:ind w:left="720" w:hanging="720"/>
        <w:rPr>
          <w:rFonts w:ascii="Arial" w:hAnsi="Arial" w:cs="Arial"/>
        </w:rPr>
      </w:pPr>
      <w:r w:rsidRPr="005F536E">
        <w:rPr>
          <w:rFonts w:ascii="Arial" w:hAnsi="Arial" w:cs="Arial"/>
        </w:rPr>
        <w:t>8.</w:t>
      </w:r>
      <w:r w:rsidR="00F36BD3" w:rsidRPr="005F536E">
        <w:rPr>
          <w:rFonts w:ascii="Arial" w:hAnsi="Arial" w:cs="Arial"/>
        </w:rPr>
        <w:t>3</w:t>
      </w:r>
      <w:r w:rsidRPr="005F536E">
        <w:rPr>
          <w:rFonts w:ascii="Arial" w:hAnsi="Arial" w:cs="Arial"/>
        </w:rPr>
        <w:tab/>
      </w:r>
      <w:r w:rsidR="002B5B70" w:rsidRPr="005F536E">
        <w:rPr>
          <w:rFonts w:ascii="Arial" w:hAnsi="Arial" w:cs="Arial"/>
        </w:rPr>
        <w:t>Employees must not have illegal drugs in their possession including storage of illegal drugs in the workplace</w:t>
      </w:r>
      <w:r w:rsidR="00AC0103" w:rsidRPr="005F536E">
        <w:rPr>
          <w:rFonts w:ascii="Arial" w:hAnsi="Arial" w:cs="Arial"/>
        </w:rPr>
        <w:t xml:space="preserve"> in lockers, drawers or other personal areas.</w:t>
      </w:r>
    </w:p>
    <w:p w14:paraId="4365DA4F" w14:textId="3574DDF8" w:rsidR="00AC0103" w:rsidRPr="005F536E" w:rsidRDefault="00AC0103" w:rsidP="00E33D2C">
      <w:pPr>
        <w:autoSpaceDE w:val="0"/>
        <w:autoSpaceDN w:val="0"/>
        <w:adjustRightInd w:val="0"/>
        <w:ind w:left="720" w:hanging="720"/>
        <w:rPr>
          <w:rFonts w:ascii="Arial" w:hAnsi="Arial" w:cs="Arial"/>
        </w:rPr>
      </w:pPr>
    </w:p>
    <w:p w14:paraId="5F7441B1" w14:textId="3ADB7A0F" w:rsidR="00AC0103" w:rsidRPr="005F536E" w:rsidRDefault="0095493C" w:rsidP="00E33D2C">
      <w:pPr>
        <w:autoSpaceDE w:val="0"/>
        <w:autoSpaceDN w:val="0"/>
        <w:adjustRightInd w:val="0"/>
        <w:ind w:left="720" w:hanging="720"/>
        <w:rPr>
          <w:rFonts w:ascii="Arial" w:hAnsi="Arial" w:cs="Arial"/>
        </w:rPr>
      </w:pPr>
      <w:r w:rsidRPr="005F536E">
        <w:rPr>
          <w:rFonts w:ascii="Arial" w:hAnsi="Arial" w:cs="Arial"/>
        </w:rPr>
        <w:t>8.</w:t>
      </w:r>
      <w:r w:rsidR="00F36BD3" w:rsidRPr="005F536E">
        <w:rPr>
          <w:rFonts w:ascii="Arial" w:hAnsi="Arial" w:cs="Arial"/>
        </w:rPr>
        <w:t>4</w:t>
      </w:r>
      <w:r w:rsidRPr="005F536E">
        <w:rPr>
          <w:rFonts w:ascii="Arial" w:hAnsi="Arial" w:cs="Arial"/>
        </w:rPr>
        <w:tab/>
      </w:r>
      <w:r w:rsidR="00971CE4" w:rsidRPr="005F536E">
        <w:rPr>
          <w:rFonts w:ascii="Arial" w:hAnsi="Arial" w:cs="Arial"/>
        </w:rPr>
        <w:t>Any use, possession or dealing o</w:t>
      </w:r>
      <w:r w:rsidR="00DE269A" w:rsidRPr="005F536E">
        <w:rPr>
          <w:rFonts w:ascii="Arial" w:hAnsi="Arial" w:cs="Arial"/>
        </w:rPr>
        <w:t>f</w:t>
      </w:r>
      <w:r w:rsidR="00971CE4" w:rsidRPr="005F536E">
        <w:rPr>
          <w:rFonts w:ascii="Arial" w:hAnsi="Arial" w:cs="Arial"/>
        </w:rPr>
        <w:t xml:space="preserve"> illegal drugs</w:t>
      </w:r>
      <w:r w:rsidRPr="005F536E">
        <w:rPr>
          <w:rFonts w:ascii="Arial" w:hAnsi="Arial" w:cs="Arial"/>
        </w:rPr>
        <w:t xml:space="preserve"> and the misuse, whether intentional or not, of prescription drugs, psychoactive substances, glue and solvent abuse is not permitted.</w:t>
      </w:r>
    </w:p>
    <w:p w14:paraId="1F044A8A" w14:textId="02AC5A77" w:rsidR="00F73BF1" w:rsidRPr="005F536E" w:rsidRDefault="00F73BF1" w:rsidP="00E33D2C">
      <w:pPr>
        <w:autoSpaceDE w:val="0"/>
        <w:autoSpaceDN w:val="0"/>
        <w:adjustRightInd w:val="0"/>
        <w:ind w:left="720" w:hanging="720"/>
        <w:rPr>
          <w:rFonts w:ascii="Arial" w:hAnsi="Arial" w:cs="Arial"/>
        </w:rPr>
      </w:pPr>
    </w:p>
    <w:p w14:paraId="291741E7" w14:textId="268C92DF" w:rsidR="00F73BF1" w:rsidRPr="005F536E" w:rsidRDefault="0095493C" w:rsidP="00E33D2C">
      <w:pPr>
        <w:autoSpaceDE w:val="0"/>
        <w:autoSpaceDN w:val="0"/>
        <w:adjustRightInd w:val="0"/>
        <w:ind w:left="720" w:hanging="720"/>
        <w:rPr>
          <w:rFonts w:ascii="Arial" w:hAnsi="Arial" w:cs="Arial"/>
        </w:rPr>
      </w:pPr>
      <w:r w:rsidRPr="005F536E">
        <w:rPr>
          <w:rFonts w:ascii="Arial" w:hAnsi="Arial" w:cs="Arial"/>
        </w:rPr>
        <w:t>8.</w:t>
      </w:r>
      <w:r w:rsidR="004212D9" w:rsidRPr="005F536E">
        <w:rPr>
          <w:rFonts w:ascii="Arial" w:hAnsi="Arial" w:cs="Arial"/>
        </w:rPr>
        <w:t>5</w:t>
      </w:r>
      <w:r w:rsidRPr="005F536E">
        <w:rPr>
          <w:rFonts w:ascii="Arial" w:hAnsi="Arial" w:cs="Arial"/>
        </w:rPr>
        <w:tab/>
      </w:r>
      <w:r w:rsidR="00F73BF1" w:rsidRPr="005F536E">
        <w:rPr>
          <w:rFonts w:ascii="Arial" w:hAnsi="Arial" w:cs="Arial"/>
        </w:rPr>
        <w:t>Employees should use prescribed medications and over the counter medications responsibly</w:t>
      </w:r>
      <w:r w:rsidR="00AD7300" w:rsidRPr="005F536E">
        <w:rPr>
          <w:rFonts w:ascii="Arial" w:hAnsi="Arial" w:cs="Arial"/>
        </w:rPr>
        <w:t xml:space="preserve"> and </w:t>
      </w:r>
      <w:r w:rsidR="009F22C3" w:rsidRPr="005F536E">
        <w:rPr>
          <w:rFonts w:ascii="Arial" w:hAnsi="Arial" w:cs="Arial"/>
        </w:rPr>
        <w:t>should ensure these are stored securely</w:t>
      </w:r>
      <w:r w:rsidR="005D2116" w:rsidRPr="005F536E">
        <w:rPr>
          <w:rFonts w:ascii="Arial" w:hAnsi="Arial" w:cs="Arial"/>
        </w:rPr>
        <w:t xml:space="preserve"> if required during the school day. Employees should </w:t>
      </w:r>
      <w:r w:rsidR="00AD7300" w:rsidRPr="005F536E">
        <w:rPr>
          <w:rFonts w:ascii="Arial" w:hAnsi="Arial" w:cs="Arial"/>
        </w:rPr>
        <w:t xml:space="preserve">notify the </w:t>
      </w:r>
      <w:proofErr w:type="spellStart"/>
      <w:r w:rsidR="00AD7300" w:rsidRPr="005F536E">
        <w:rPr>
          <w:rFonts w:ascii="Arial" w:hAnsi="Arial" w:cs="Arial"/>
        </w:rPr>
        <w:t>Headteacher</w:t>
      </w:r>
      <w:proofErr w:type="spellEnd"/>
      <w:r w:rsidR="00AD7300" w:rsidRPr="005F536E">
        <w:rPr>
          <w:rFonts w:ascii="Arial" w:hAnsi="Arial" w:cs="Arial"/>
        </w:rPr>
        <w:t xml:space="preserve"> about any potential side effects that may impair their ability to work safely.</w:t>
      </w:r>
    </w:p>
    <w:p w14:paraId="31725E6A" w14:textId="77777777" w:rsidR="00D67D25" w:rsidRPr="005F536E" w:rsidRDefault="00D67D25" w:rsidP="00146C4A">
      <w:pPr>
        <w:autoSpaceDE w:val="0"/>
        <w:autoSpaceDN w:val="0"/>
        <w:adjustRightInd w:val="0"/>
        <w:rPr>
          <w:rFonts w:ascii="Arial" w:hAnsi="Arial" w:cs="Arial"/>
        </w:rPr>
      </w:pPr>
    </w:p>
    <w:p w14:paraId="148B8DB6" w14:textId="42A0FAE4" w:rsidR="00D67D25" w:rsidRDefault="004913AE" w:rsidP="008067FD">
      <w:pPr>
        <w:autoSpaceDE w:val="0"/>
        <w:autoSpaceDN w:val="0"/>
        <w:adjustRightInd w:val="0"/>
        <w:ind w:left="720" w:hanging="720"/>
        <w:rPr>
          <w:rFonts w:ascii="Arial" w:hAnsi="Arial" w:cs="Arial"/>
        </w:rPr>
      </w:pPr>
      <w:r w:rsidRPr="005F536E">
        <w:rPr>
          <w:rFonts w:ascii="Arial" w:hAnsi="Arial" w:cs="Arial"/>
        </w:rPr>
        <w:t>8.</w:t>
      </w:r>
      <w:r w:rsidR="00146C4A" w:rsidRPr="005F536E">
        <w:rPr>
          <w:rFonts w:ascii="Arial" w:hAnsi="Arial" w:cs="Arial"/>
        </w:rPr>
        <w:t>6</w:t>
      </w:r>
      <w:r w:rsidRPr="005F536E">
        <w:rPr>
          <w:rFonts w:ascii="Arial" w:hAnsi="Arial" w:cs="Arial"/>
        </w:rPr>
        <w:tab/>
        <w:t xml:space="preserve">Whilst any </w:t>
      </w:r>
      <w:r w:rsidR="00105ED7" w:rsidRPr="005F536E">
        <w:rPr>
          <w:rFonts w:ascii="Arial" w:hAnsi="Arial" w:cs="Arial"/>
        </w:rPr>
        <w:t>alleged</w:t>
      </w:r>
      <w:r w:rsidRPr="005F536E">
        <w:rPr>
          <w:rFonts w:ascii="Arial" w:hAnsi="Arial" w:cs="Arial"/>
        </w:rPr>
        <w:t xml:space="preserve"> breach may ultimately be investigated and </w:t>
      </w:r>
      <w:r w:rsidR="00E47541" w:rsidRPr="005F536E">
        <w:rPr>
          <w:rFonts w:ascii="Arial" w:hAnsi="Arial" w:cs="Arial"/>
        </w:rPr>
        <w:t xml:space="preserve">dealt with under the school’s disciplinary procedure, </w:t>
      </w:r>
      <w:r w:rsidR="002967D6" w:rsidRPr="005F536E">
        <w:rPr>
          <w:rFonts w:ascii="Arial" w:hAnsi="Arial" w:cs="Arial"/>
        </w:rPr>
        <w:t>employees w</w:t>
      </w:r>
      <w:r w:rsidR="005314C1" w:rsidRPr="005F536E">
        <w:rPr>
          <w:rFonts w:ascii="Arial" w:hAnsi="Arial" w:cs="Arial"/>
        </w:rPr>
        <w:t>ho have problems with</w:t>
      </w:r>
      <w:r w:rsidR="002967D6" w:rsidRPr="005F536E">
        <w:rPr>
          <w:rFonts w:ascii="Arial" w:hAnsi="Arial" w:cs="Arial"/>
        </w:rPr>
        <w:t xml:space="preserve"> alcohol or drug </w:t>
      </w:r>
      <w:r w:rsidR="005314C1" w:rsidRPr="005F536E">
        <w:rPr>
          <w:rFonts w:ascii="Arial" w:hAnsi="Arial" w:cs="Arial"/>
        </w:rPr>
        <w:t xml:space="preserve">use will </w:t>
      </w:r>
      <w:r w:rsidR="003A418C" w:rsidRPr="005F536E">
        <w:rPr>
          <w:rFonts w:ascii="Arial" w:hAnsi="Arial" w:cs="Arial"/>
        </w:rPr>
        <w:t xml:space="preserve">be </w:t>
      </w:r>
      <w:r w:rsidR="00C876FD" w:rsidRPr="005F536E">
        <w:rPr>
          <w:rFonts w:ascii="Arial" w:hAnsi="Arial" w:cs="Arial"/>
        </w:rPr>
        <w:t>offered appropriate support</w:t>
      </w:r>
      <w:r w:rsidR="003A418C" w:rsidRPr="005F536E">
        <w:rPr>
          <w:rFonts w:ascii="Arial" w:hAnsi="Arial" w:cs="Arial"/>
        </w:rPr>
        <w:t xml:space="preserve"> </w:t>
      </w:r>
      <w:r w:rsidR="0032388D" w:rsidRPr="005F536E">
        <w:rPr>
          <w:rFonts w:ascii="Arial" w:hAnsi="Arial" w:cs="Arial"/>
        </w:rPr>
        <w:t>to help recovery</w:t>
      </w:r>
      <w:r w:rsidR="00146C4A" w:rsidRPr="005F536E">
        <w:rPr>
          <w:rFonts w:ascii="Arial" w:hAnsi="Arial" w:cs="Arial"/>
        </w:rPr>
        <w:t xml:space="preserve"> </w:t>
      </w:r>
      <w:r w:rsidR="002179FF" w:rsidRPr="005F536E">
        <w:rPr>
          <w:rFonts w:ascii="Arial" w:hAnsi="Arial" w:cs="Arial"/>
        </w:rPr>
        <w:t xml:space="preserve">in line with any other health issue. </w:t>
      </w:r>
      <w:r w:rsidR="00146C4A" w:rsidRPr="005F536E">
        <w:rPr>
          <w:rFonts w:ascii="Arial" w:hAnsi="Arial" w:cs="Arial"/>
        </w:rPr>
        <w:t xml:space="preserve"> </w:t>
      </w:r>
      <w:r w:rsidR="002179FF" w:rsidRPr="005F536E">
        <w:rPr>
          <w:rFonts w:ascii="Arial" w:hAnsi="Arial" w:cs="Arial"/>
        </w:rPr>
        <w:t xml:space="preserve">Employees are </w:t>
      </w:r>
      <w:r w:rsidR="00AD4717" w:rsidRPr="005F536E">
        <w:rPr>
          <w:rFonts w:ascii="Arial" w:hAnsi="Arial" w:cs="Arial"/>
        </w:rPr>
        <w:t xml:space="preserve">therefore </w:t>
      </w:r>
      <w:r w:rsidR="002179FF" w:rsidRPr="005F536E">
        <w:rPr>
          <w:rFonts w:ascii="Arial" w:hAnsi="Arial" w:cs="Arial"/>
        </w:rPr>
        <w:t>encourage</w:t>
      </w:r>
      <w:r w:rsidR="00AD4717" w:rsidRPr="005F536E">
        <w:rPr>
          <w:rFonts w:ascii="Arial" w:hAnsi="Arial" w:cs="Arial"/>
        </w:rPr>
        <w:t>d</w:t>
      </w:r>
      <w:r w:rsidR="002179FF" w:rsidRPr="005F536E">
        <w:rPr>
          <w:rFonts w:ascii="Arial" w:hAnsi="Arial" w:cs="Arial"/>
        </w:rPr>
        <w:t xml:space="preserve"> to </w:t>
      </w:r>
      <w:r w:rsidR="008067FD" w:rsidRPr="005F536E">
        <w:rPr>
          <w:rFonts w:ascii="Arial" w:hAnsi="Arial" w:cs="Arial"/>
        </w:rPr>
        <w:t>be open with their</w:t>
      </w:r>
      <w:r w:rsidR="00303A8B" w:rsidRPr="005F536E">
        <w:rPr>
          <w:rFonts w:ascii="Arial" w:hAnsi="Arial" w:cs="Arial"/>
        </w:rPr>
        <w:t xml:space="preserve"> line manager</w:t>
      </w:r>
      <w:r w:rsidR="008067FD" w:rsidRPr="005F536E">
        <w:rPr>
          <w:rFonts w:ascii="Arial" w:hAnsi="Arial" w:cs="Arial"/>
        </w:rPr>
        <w:t xml:space="preserve"> </w:t>
      </w:r>
      <w:r w:rsidR="00E8301E" w:rsidRPr="005F536E">
        <w:rPr>
          <w:rFonts w:ascii="Arial" w:hAnsi="Arial" w:cs="Arial"/>
        </w:rPr>
        <w:t xml:space="preserve">and line managers </w:t>
      </w:r>
      <w:r w:rsidR="00E92A7F" w:rsidRPr="005F536E">
        <w:rPr>
          <w:rFonts w:ascii="Arial" w:hAnsi="Arial" w:cs="Arial"/>
        </w:rPr>
        <w:t xml:space="preserve">are expected to handle matters sensitively and </w:t>
      </w:r>
      <w:r w:rsidR="00E8301E" w:rsidRPr="005F536E">
        <w:rPr>
          <w:rFonts w:ascii="Arial" w:hAnsi="Arial" w:cs="Arial"/>
        </w:rPr>
        <w:t>confidentially</w:t>
      </w:r>
      <w:r w:rsidR="00E92A7F" w:rsidRPr="005F536E">
        <w:rPr>
          <w:rFonts w:ascii="Arial" w:hAnsi="Arial" w:cs="Arial"/>
        </w:rPr>
        <w:t>.</w:t>
      </w:r>
    </w:p>
    <w:p w14:paraId="065F14E7" w14:textId="34C5C2F6" w:rsidR="000D4C85" w:rsidRDefault="000D4C85" w:rsidP="004D7B2C">
      <w:pPr>
        <w:pStyle w:val="NoSpacing"/>
        <w:rPr>
          <w:rFonts w:ascii="Arial" w:hAnsi="Arial"/>
          <w:sz w:val="24"/>
          <w:szCs w:val="24"/>
          <w:lang w:val="en-GB"/>
        </w:rPr>
      </w:pPr>
    </w:p>
    <w:p w14:paraId="745488EB" w14:textId="77777777" w:rsidR="008067FD" w:rsidRPr="0058009B" w:rsidRDefault="008067FD" w:rsidP="004D7B2C">
      <w:pPr>
        <w:pStyle w:val="NoSpacing"/>
        <w:rPr>
          <w:rFonts w:ascii="Arial" w:hAnsi="Arial"/>
          <w:sz w:val="24"/>
          <w:szCs w:val="24"/>
          <w:lang w:val="en-GB"/>
        </w:rPr>
      </w:pPr>
    </w:p>
    <w:p w14:paraId="25CE5A17" w14:textId="77777777" w:rsidR="008F1FAC" w:rsidRPr="000C5DC7" w:rsidRDefault="00FF248C" w:rsidP="004D7B2C">
      <w:pPr>
        <w:pStyle w:val="Heading1"/>
        <w:spacing w:before="0" w:after="0"/>
        <w:rPr>
          <w:rFonts w:ascii="Arial" w:hAnsi="Arial" w:cs="Arial"/>
          <w:sz w:val="36"/>
          <w:szCs w:val="36"/>
          <w:lang w:val="en-GB"/>
        </w:rPr>
      </w:pPr>
      <w:bookmarkStart w:id="9" w:name="Smokimg"/>
      <w:r w:rsidRPr="000C5DC7">
        <w:rPr>
          <w:rFonts w:ascii="Arial" w:hAnsi="Arial" w:cs="Arial"/>
          <w:sz w:val="36"/>
          <w:szCs w:val="36"/>
          <w:lang w:val="en-GB"/>
        </w:rPr>
        <w:t>9</w:t>
      </w:r>
      <w:r w:rsidR="00A162F2" w:rsidRPr="000C5DC7">
        <w:rPr>
          <w:rFonts w:ascii="Arial" w:hAnsi="Arial" w:cs="Arial"/>
          <w:sz w:val="36"/>
          <w:szCs w:val="36"/>
          <w:lang w:val="en-GB"/>
        </w:rPr>
        <w:tab/>
      </w:r>
      <w:r w:rsidR="008F1FAC" w:rsidRPr="000C5DC7">
        <w:rPr>
          <w:rFonts w:ascii="Arial" w:hAnsi="Arial" w:cs="Arial"/>
          <w:sz w:val="36"/>
          <w:szCs w:val="36"/>
          <w:lang w:val="en-GB"/>
        </w:rPr>
        <w:t>Smoking</w:t>
      </w:r>
    </w:p>
    <w:bookmarkEnd w:id="9"/>
    <w:p w14:paraId="7862D847" w14:textId="77777777" w:rsidR="00A162F2" w:rsidRDefault="00A162F2" w:rsidP="004D7B2C">
      <w:pPr>
        <w:pStyle w:val="Default"/>
        <w:autoSpaceDE/>
        <w:autoSpaceDN/>
        <w:adjustRightInd/>
        <w:rPr>
          <w:color w:val="auto"/>
        </w:rPr>
      </w:pPr>
    </w:p>
    <w:p w14:paraId="03101747" w14:textId="5C0731C9" w:rsidR="00F24CF8" w:rsidRDefault="00E97DFD" w:rsidP="00A162F2">
      <w:pPr>
        <w:pStyle w:val="Default"/>
        <w:autoSpaceDE/>
        <w:autoSpaceDN/>
        <w:adjustRightInd/>
        <w:ind w:left="720" w:hanging="720"/>
        <w:rPr>
          <w:color w:val="auto"/>
        </w:rPr>
      </w:pPr>
      <w:r>
        <w:rPr>
          <w:color w:val="auto"/>
        </w:rPr>
        <w:t>9.1</w:t>
      </w:r>
      <w:r w:rsidR="00A162F2">
        <w:rPr>
          <w:color w:val="auto"/>
        </w:rPr>
        <w:tab/>
      </w:r>
      <w:r w:rsidR="00F24CF8" w:rsidRPr="0058009B">
        <w:rPr>
          <w:color w:val="auto"/>
        </w:rPr>
        <w:t xml:space="preserve">Staff </w:t>
      </w:r>
      <w:proofErr w:type="gramStart"/>
      <w:r w:rsidR="00F24CF8" w:rsidRPr="0058009B">
        <w:rPr>
          <w:color w:val="auto"/>
        </w:rPr>
        <w:t>are</w:t>
      </w:r>
      <w:proofErr w:type="gramEnd"/>
      <w:r w:rsidR="00F24CF8" w:rsidRPr="0058009B">
        <w:rPr>
          <w:color w:val="auto"/>
        </w:rPr>
        <w:t xml:space="preserve"> not permitted to smoke</w:t>
      </w:r>
      <w:r w:rsidR="00B170B8" w:rsidRPr="003D4659">
        <w:rPr>
          <w:color w:val="auto"/>
        </w:rPr>
        <w:t>/</w:t>
      </w:r>
      <w:proofErr w:type="spellStart"/>
      <w:r w:rsidR="00B170B8" w:rsidRPr="003D4659">
        <w:rPr>
          <w:color w:val="auto"/>
        </w:rPr>
        <w:t>vape</w:t>
      </w:r>
      <w:proofErr w:type="spellEnd"/>
      <w:r w:rsidR="00F24CF8" w:rsidRPr="0058009B">
        <w:rPr>
          <w:color w:val="auto"/>
        </w:rPr>
        <w:t xml:space="preserve"> on the school premises or grounds. This includes</w:t>
      </w:r>
      <w:r w:rsidR="008F1FAC" w:rsidRPr="0058009B">
        <w:rPr>
          <w:color w:val="auto"/>
        </w:rPr>
        <w:t xml:space="preserve"> all types of smoking devices and paraphernalia including cigarettes, cigars, electronic cigarettes, etc.  </w:t>
      </w:r>
    </w:p>
    <w:p w14:paraId="7F0125D3" w14:textId="77777777" w:rsidR="00B170B8" w:rsidRDefault="00B170B8" w:rsidP="00A162F2">
      <w:pPr>
        <w:pStyle w:val="Default"/>
        <w:autoSpaceDE/>
        <w:autoSpaceDN/>
        <w:adjustRightInd/>
        <w:ind w:left="720" w:hanging="720"/>
        <w:rPr>
          <w:color w:val="auto"/>
        </w:rPr>
      </w:pPr>
    </w:p>
    <w:p w14:paraId="45F9CBB3" w14:textId="48E785CE" w:rsidR="00B170B8" w:rsidRPr="003D4659" w:rsidRDefault="00B170B8" w:rsidP="00A162F2">
      <w:pPr>
        <w:pStyle w:val="Default"/>
        <w:autoSpaceDE/>
        <w:autoSpaceDN/>
        <w:adjustRightInd/>
        <w:ind w:left="720" w:hanging="720"/>
        <w:rPr>
          <w:color w:val="auto"/>
        </w:rPr>
      </w:pPr>
      <w:r w:rsidRPr="003D4659">
        <w:rPr>
          <w:color w:val="auto"/>
        </w:rPr>
        <w:t>9.2</w:t>
      </w:r>
      <w:r w:rsidRPr="003D4659">
        <w:rPr>
          <w:color w:val="auto"/>
        </w:rPr>
        <w:tab/>
      </w:r>
      <w:r w:rsidR="00F40DFF" w:rsidRPr="003D4659">
        <w:rPr>
          <w:color w:val="auto"/>
        </w:rPr>
        <w:t>Smoking/</w:t>
      </w:r>
      <w:proofErr w:type="spellStart"/>
      <w:r w:rsidR="00F40DFF" w:rsidRPr="003D4659">
        <w:rPr>
          <w:color w:val="auto"/>
        </w:rPr>
        <w:t>vaping</w:t>
      </w:r>
      <w:proofErr w:type="spellEnd"/>
      <w:r w:rsidR="00F40DFF" w:rsidRPr="003D4659">
        <w:rPr>
          <w:color w:val="auto"/>
        </w:rPr>
        <w:t xml:space="preserve"> is not permitted during paid working time</w:t>
      </w:r>
      <w:r w:rsidR="00427B1F" w:rsidRPr="003D4659">
        <w:rPr>
          <w:color w:val="auto"/>
        </w:rPr>
        <w:t xml:space="preserve"> and is only permitted during designated breaks.</w:t>
      </w:r>
    </w:p>
    <w:p w14:paraId="5F2E2E0D" w14:textId="77777777" w:rsidR="00427B1F" w:rsidRPr="003D4659" w:rsidRDefault="00427B1F" w:rsidP="00A162F2">
      <w:pPr>
        <w:pStyle w:val="Default"/>
        <w:autoSpaceDE/>
        <w:autoSpaceDN/>
        <w:adjustRightInd/>
        <w:ind w:left="720" w:hanging="720"/>
        <w:rPr>
          <w:color w:val="auto"/>
        </w:rPr>
      </w:pPr>
    </w:p>
    <w:p w14:paraId="47E895A3" w14:textId="6158E3BA" w:rsidR="00427B1F" w:rsidRDefault="00C55437" w:rsidP="00A162F2">
      <w:pPr>
        <w:pStyle w:val="Default"/>
        <w:autoSpaceDE/>
        <w:autoSpaceDN/>
        <w:adjustRightInd/>
        <w:ind w:left="720" w:hanging="720"/>
        <w:rPr>
          <w:color w:val="auto"/>
        </w:rPr>
      </w:pPr>
      <w:r w:rsidRPr="003D4659">
        <w:rPr>
          <w:color w:val="auto"/>
        </w:rPr>
        <w:t>9.3</w:t>
      </w:r>
      <w:r w:rsidRPr="003D4659">
        <w:rPr>
          <w:color w:val="auto"/>
        </w:rPr>
        <w:tab/>
        <w:t>T</w:t>
      </w:r>
      <w:r w:rsidR="0023292E" w:rsidRPr="003D4659">
        <w:rPr>
          <w:color w:val="auto"/>
        </w:rPr>
        <w:t>hose employees that are issued with a uniform bearing the school crest/name must not smoke/</w:t>
      </w:r>
      <w:proofErr w:type="spellStart"/>
      <w:r w:rsidR="0023292E" w:rsidRPr="003D4659">
        <w:rPr>
          <w:color w:val="auto"/>
        </w:rPr>
        <w:t>vape</w:t>
      </w:r>
      <w:proofErr w:type="spellEnd"/>
      <w:r w:rsidR="0023292E" w:rsidRPr="003D4659">
        <w:rPr>
          <w:color w:val="auto"/>
        </w:rPr>
        <w:t xml:space="preserve"> in public places whilst the uniform is visible.</w:t>
      </w:r>
    </w:p>
    <w:p w14:paraId="1B59BF75" w14:textId="77777777" w:rsidR="000C5DC7" w:rsidRPr="0058009B" w:rsidRDefault="000C5DC7" w:rsidP="00A162F2">
      <w:pPr>
        <w:pStyle w:val="Default"/>
        <w:autoSpaceDE/>
        <w:autoSpaceDN/>
        <w:adjustRightInd/>
        <w:ind w:left="720" w:hanging="720"/>
        <w:rPr>
          <w:color w:val="auto"/>
        </w:rPr>
      </w:pPr>
    </w:p>
    <w:p w14:paraId="194602E8" w14:textId="77777777" w:rsidR="00DE19D5" w:rsidRPr="0058009B" w:rsidRDefault="00DE19D5" w:rsidP="006F5E11">
      <w:pPr>
        <w:autoSpaceDE w:val="0"/>
        <w:autoSpaceDN w:val="0"/>
        <w:adjustRightInd w:val="0"/>
        <w:rPr>
          <w:rFonts w:ascii="Arial" w:eastAsiaTheme="minorHAnsi" w:hAnsi="Arial" w:cs="Arial"/>
          <w:b/>
          <w:bCs/>
        </w:rPr>
      </w:pPr>
    </w:p>
    <w:p w14:paraId="32C259CF" w14:textId="77777777" w:rsidR="00F24CF8" w:rsidRPr="0046659C" w:rsidRDefault="000C5DC7" w:rsidP="00F24CF8">
      <w:pPr>
        <w:pStyle w:val="Heading1"/>
        <w:spacing w:before="0" w:after="0"/>
        <w:rPr>
          <w:rFonts w:ascii="Arial" w:hAnsi="Arial" w:cs="Arial"/>
          <w:sz w:val="36"/>
          <w:szCs w:val="36"/>
          <w:lang w:val="en-GB"/>
        </w:rPr>
      </w:pPr>
      <w:bookmarkStart w:id="10" w:name="Domestic_abuse"/>
      <w:r w:rsidRPr="002455CE">
        <w:rPr>
          <w:rFonts w:ascii="Arial" w:hAnsi="Arial" w:cs="Arial"/>
          <w:bCs w:val="0"/>
          <w:kern w:val="0"/>
          <w:sz w:val="36"/>
          <w:szCs w:val="36"/>
          <w:lang w:val="en-GB"/>
        </w:rPr>
        <w:t>10</w:t>
      </w:r>
      <w:r w:rsidR="00A162F2" w:rsidRPr="002455CE">
        <w:rPr>
          <w:rFonts w:ascii="Arial" w:hAnsi="Arial" w:cs="Arial"/>
          <w:bCs w:val="0"/>
          <w:kern w:val="0"/>
          <w:sz w:val="36"/>
          <w:szCs w:val="36"/>
          <w:lang w:val="en-GB"/>
        </w:rPr>
        <w:tab/>
      </w:r>
      <w:r w:rsidR="00F24CF8" w:rsidRPr="0046659C">
        <w:rPr>
          <w:rFonts w:ascii="Arial" w:hAnsi="Arial" w:cs="Arial"/>
          <w:bCs w:val="0"/>
          <w:kern w:val="0"/>
          <w:sz w:val="36"/>
          <w:szCs w:val="36"/>
          <w:lang w:val="en-GB"/>
        </w:rPr>
        <w:t>Do</w:t>
      </w:r>
      <w:r w:rsidR="009874D9" w:rsidRPr="0046659C">
        <w:rPr>
          <w:rFonts w:ascii="Arial" w:hAnsi="Arial" w:cs="Arial"/>
          <w:sz w:val="36"/>
          <w:szCs w:val="36"/>
          <w:lang w:val="en-GB"/>
        </w:rPr>
        <w:t>mestic Abuse</w:t>
      </w:r>
    </w:p>
    <w:bookmarkEnd w:id="10"/>
    <w:p w14:paraId="64FC3AEE" w14:textId="77777777" w:rsidR="00A162F2" w:rsidRPr="0046659C" w:rsidRDefault="00A162F2" w:rsidP="00A162F2">
      <w:pPr>
        <w:rPr>
          <w:rFonts w:ascii="Arial" w:hAnsi="Arial" w:cs="Arial"/>
        </w:rPr>
      </w:pPr>
    </w:p>
    <w:p w14:paraId="4DE4824C" w14:textId="7CCD2F70" w:rsidR="00AF4B25" w:rsidRDefault="00E97DFD" w:rsidP="00A162F2">
      <w:pPr>
        <w:ind w:left="720" w:hanging="720"/>
        <w:rPr>
          <w:rFonts w:ascii="Arial" w:hAnsi="Arial" w:cs="Arial"/>
        </w:rPr>
      </w:pPr>
      <w:r w:rsidRPr="0046659C">
        <w:rPr>
          <w:rFonts w:ascii="Arial" w:hAnsi="Arial" w:cs="Arial"/>
        </w:rPr>
        <w:t>10.1</w:t>
      </w:r>
      <w:r w:rsidR="00A162F2" w:rsidRPr="0046659C">
        <w:rPr>
          <w:rFonts w:ascii="Arial" w:hAnsi="Arial" w:cs="Arial"/>
        </w:rPr>
        <w:tab/>
      </w:r>
      <w:r w:rsidR="00F24CF8" w:rsidRPr="0046659C">
        <w:rPr>
          <w:rFonts w:ascii="Arial" w:hAnsi="Arial" w:cs="Arial"/>
        </w:rPr>
        <w:t xml:space="preserve">Domestic abuse </w:t>
      </w:r>
      <w:r w:rsidR="00E63042" w:rsidRPr="0046659C">
        <w:rPr>
          <w:rFonts w:ascii="Arial" w:hAnsi="Arial" w:cs="Arial"/>
        </w:rPr>
        <w:t>is a crim</w:t>
      </w:r>
      <w:r w:rsidR="00DE19D5">
        <w:rPr>
          <w:rFonts w:ascii="Arial" w:hAnsi="Arial" w:cs="Arial"/>
        </w:rPr>
        <w:t>inal act.</w:t>
      </w:r>
      <w:r w:rsidR="00E63042" w:rsidRPr="0046659C">
        <w:rPr>
          <w:rFonts w:ascii="Arial" w:hAnsi="Arial" w:cs="Arial"/>
        </w:rPr>
        <w:t xml:space="preserve">  </w:t>
      </w:r>
    </w:p>
    <w:p w14:paraId="6572930D" w14:textId="77777777" w:rsidR="00AF4B25" w:rsidRDefault="00AF4B25" w:rsidP="00A162F2">
      <w:pPr>
        <w:ind w:left="720" w:hanging="720"/>
        <w:rPr>
          <w:rFonts w:ascii="Arial" w:hAnsi="Arial" w:cs="Arial"/>
        </w:rPr>
      </w:pPr>
    </w:p>
    <w:p w14:paraId="4E04A7A4" w14:textId="77777777" w:rsidR="00026039" w:rsidRPr="005F536E" w:rsidRDefault="00AF4B25" w:rsidP="00026039">
      <w:pPr>
        <w:shd w:val="clear" w:color="auto" w:fill="FFFFFF"/>
        <w:spacing w:after="180"/>
        <w:ind w:left="720" w:hanging="720"/>
        <w:rPr>
          <w:rFonts w:ascii="Arial" w:hAnsi="Arial" w:cs="Arial"/>
          <w:color w:val="333333"/>
          <w:lang w:eastAsia="en-GB"/>
        </w:rPr>
      </w:pPr>
      <w:r w:rsidRPr="005F536E">
        <w:rPr>
          <w:rFonts w:ascii="Arial" w:hAnsi="Arial" w:cs="Arial"/>
          <w:color w:val="333333"/>
          <w:lang w:eastAsia="en-GB"/>
        </w:rPr>
        <w:t>10.2</w:t>
      </w:r>
      <w:r w:rsidRPr="005F536E">
        <w:rPr>
          <w:rFonts w:ascii="Arial" w:hAnsi="Arial" w:cs="Arial"/>
          <w:color w:val="333333"/>
          <w:lang w:eastAsia="en-GB"/>
        </w:rPr>
        <w:tab/>
        <w:t>Domestic abuse is</w:t>
      </w:r>
      <w:r w:rsidR="009244C6" w:rsidRPr="005F536E">
        <w:rPr>
          <w:rFonts w:ascii="Arial" w:hAnsi="Arial" w:cs="Arial"/>
          <w:color w:val="202124"/>
          <w:lang w:val="en" w:eastAsia="en-GB"/>
        </w:rPr>
        <w:t xml:space="preserve"> a</w:t>
      </w:r>
      <w:r w:rsidR="00974ED4" w:rsidRPr="005F536E">
        <w:rPr>
          <w:rFonts w:ascii="Arial" w:hAnsi="Arial" w:cs="Arial"/>
          <w:color w:val="202124"/>
          <w:lang w:val="en" w:eastAsia="en-GB"/>
        </w:rPr>
        <w:t xml:space="preserve">ny incident or pattern of incidents of controlling, coercive or threatening. </w:t>
      </w:r>
      <w:proofErr w:type="spellStart"/>
      <w:proofErr w:type="gramStart"/>
      <w:r w:rsidR="00974ED4" w:rsidRPr="005F536E">
        <w:rPr>
          <w:rFonts w:ascii="Arial" w:hAnsi="Arial" w:cs="Arial"/>
          <w:color w:val="202124"/>
          <w:lang w:val="en" w:eastAsia="en-GB"/>
        </w:rPr>
        <w:t>behaviour</w:t>
      </w:r>
      <w:proofErr w:type="spellEnd"/>
      <w:proofErr w:type="gramEnd"/>
      <w:r w:rsidR="00974ED4" w:rsidRPr="005F536E">
        <w:rPr>
          <w:rFonts w:ascii="Arial" w:hAnsi="Arial" w:cs="Arial"/>
          <w:color w:val="202124"/>
          <w:lang w:val="en" w:eastAsia="en-GB"/>
        </w:rPr>
        <w:t>, violence or abuse between those aged 16 or over who are or have</w:t>
      </w:r>
      <w:r w:rsidR="00663090" w:rsidRPr="005F536E">
        <w:rPr>
          <w:rFonts w:ascii="Arial" w:hAnsi="Arial" w:cs="Arial"/>
          <w:color w:val="202124"/>
          <w:lang w:val="en" w:eastAsia="en-GB"/>
        </w:rPr>
        <w:t xml:space="preserve"> </w:t>
      </w:r>
      <w:r w:rsidR="00974ED4" w:rsidRPr="005F536E">
        <w:rPr>
          <w:rFonts w:ascii="Arial" w:hAnsi="Arial" w:cs="Arial"/>
          <w:color w:val="202124"/>
          <w:lang w:val="en" w:eastAsia="en-GB"/>
        </w:rPr>
        <w:t xml:space="preserve">been intimate partners or family members regardless of </w:t>
      </w:r>
      <w:r w:rsidR="00974ED4" w:rsidRPr="005F536E">
        <w:rPr>
          <w:rFonts w:ascii="Arial" w:hAnsi="Arial" w:cs="Arial"/>
          <w:color w:val="202124"/>
          <w:lang w:val="en" w:eastAsia="en-GB"/>
        </w:rPr>
        <w:lastRenderedPageBreak/>
        <w:t>gender or sexuality.</w:t>
      </w:r>
      <w:r w:rsidR="00026039" w:rsidRPr="005F536E">
        <w:rPr>
          <w:rFonts w:ascii="Arial" w:hAnsi="Arial" w:cs="Arial"/>
          <w:color w:val="202124"/>
          <w:lang w:val="en" w:eastAsia="en-GB"/>
        </w:rPr>
        <w:t xml:space="preserve"> </w:t>
      </w:r>
      <w:r w:rsidR="00026039" w:rsidRPr="005F536E">
        <w:rPr>
          <w:rFonts w:ascii="Arial" w:hAnsi="Arial" w:cs="Arial"/>
          <w:color w:val="333333"/>
          <w:lang w:eastAsia="en-GB"/>
        </w:rPr>
        <w:t>The abusive behaviour can be a single incident or a course of conduct.</w:t>
      </w:r>
    </w:p>
    <w:p w14:paraId="23A02F6C" w14:textId="278F66DB" w:rsidR="00026039" w:rsidRPr="005F536E" w:rsidRDefault="00F85728" w:rsidP="00026039">
      <w:pPr>
        <w:shd w:val="clear" w:color="auto" w:fill="FFFFFF"/>
        <w:spacing w:after="180"/>
        <w:ind w:firstLine="720"/>
        <w:rPr>
          <w:rFonts w:ascii="Arial" w:hAnsi="Arial" w:cs="Arial"/>
          <w:color w:val="333333"/>
          <w:lang w:eastAsia="en-GB"/>
        </w:rPr>
      </w:pPr>
      <w:r w:rsidRPr="005F536E">
        <w:rPr>
          <w:rFonts w:ascii="Arial" w:hAnsi="Arial" w:cs="Arial"/>
          <w:color w:val="333333"/>
          <w:lang w:eastAsia="en-GB"/>
        </w:rPr>
        <w:t>This can encompass, but is not limited to, the following types of abuse:</w:t>
      </w:r>
    </w:p>
    <w:p w14:paraId="53480AD7" w14:textId="532BC18C" w:rsidR="00026039" w:rsidRPr="005F536E" w:rsidRDefault="00026039" w:rsidP="00026039">
      <w:pPr>
        <w:pStyle w:val="ListParagraph"/>
        <w:numPr>
          <w:ilvl w:val="0"/>
          <w:numId w:val="27"/>
        </w:numPr>
        <w:shd w:val="clear" w:color="auto" w:fill="FFFFFF"/>
        <w:spacing w:after="180"/>
        <w:rPr>
          <w:rFonts w:ascii="Arial" w:hAnsi="Arial" w:cs="Arial"/>
          <w:color w:val="333333"/>
          <w:lang w:eastAsia="en-GB"/>
        </w:rPr>
      </w:pPr>
      <w:r w:rsidRPr="005F536E">
        <w:rPr>
          <w:rFonts w:ascii="Arial" w:hAnsi="Arial" w:cs="Arial"/>
          <w:color w:val="333333"/>
          <w:lang w:eastAsia="en-GB"/>
        </w:rPr>
        <w:t>physical or sexual</w:t>
      </w:r>
    </w:p>
    <w:p w14:paraId="0DD4B453" w14:textId="77777777" w:rsidR="00026039" w:rsidRPr="005F536E" w:rsidRDefault="00026039" w:rsidP="00026039">
      <w:pPr>
        <w:pStyle w:val="ListParagraph"/>
        <w:numPr>
          <w:ilvl w:val="0"/>
          <w:numId w:val="27"/>
        </w:numPr>
        <w:shd w:val="clear" w:color="auto" w:fill="FFFFFF"/>
        <w:spacing w:after="180"/>
        <w:rPr>
          <w:rFonts w:ascii="Arial" w:hAnsi="Arial" w:cs="Arial"/>
          <w:lang w:eastAsia="en-GB"/>
        </w:rPr>
      </w:pPr>
      <w:r w:rsidRPr="005F536E">
        <w:rPr>
          <w:rFonts w:ascii="Arial" w:hAnsi="Arial" w:cs="Arial"/>
          <w:color w:val="333333"/>
          <w:lang w:eastAsia="en-GB"/>
        </w:rPr>
        <w:t>violent or threatening behaviour</w:t>
      </w:r>
    </w:p>
    <w:p w14:paraId="34167BF1" w14:textId="77777777" w:rsidR="00026039" w:rsidRPr="005F536E" w:rsidRDefault="00026039" w:rsidP="00026039">
      <w:pPr>
        <w:pStyle w:val="ListParagraph"/>
        <w:numPr>
          <w:ilvl w:val="0"/>
          <w:numId w:val="27"/>
        </w:numPr>
        <w:shd w:val="clear" w:color="auto" w:fill="FFFFFF"/>
        <w:spacing w:after="180"/>
        <w:rPr>
          <w:rFonts w:ascii="Arial" w:hAnsi="Arial" w:cs="Arial"/>
          <w:color w:val="333333"/>
          <w:lang w:eastAsia="en-GB"/>
        </w:rPr>
      </w:pPr>
      <w:r w:rsidRPr="005F536E">
        <w:rPr>
          <w:rFonts w:ascii="Arial" w:hAnsi="Arial" w:cs="Arial"/>
          <w:color w:val="333333"/>
          <w:lang w:eastAsia="en-GB"/>
        </w:rPr>
        <w:t>controlling or coercive behaviour</w:t>
      </w:r>
    </w:p>
    <w:p w14:paraId="5D9D9155" w14:textId="77777777" w:rsidR="00026039" w:rsidRPr="005F536E" w:rsidRDefault="00026039" w:rsidP="00026039">
      <w:pPr>
        <w:pStyle w:val="ListParagraph"/>
        <w:numPr>
          <w:ilvl w:val="0"/>
          <w:numId w:val="27"/>
        </w:numPr>
        <w:shd w:val="clear" w:color="auto" w:fill="FFFFFF"/>
        <w:spacing w:after="180"/>
        <w:rPr>
          <w:rFonts w:ascii="Arial" w:hAnsi="Arial" w:cs="Arial"/>
          <w:color w:val="333333"/>
          <w:lang w:eastAsia="en-GB"/>
        </w:rPr>
      </w:pPr>
      <w:r w:rsidRPr="005F536E">
        <w:rPr>
          <w:rFonts w:ascii="Arial" w:hAnsi="Arial" w:cs="Arial"/>
          <w:color w:val="333333"/>
          <w:lang w:eastAsia="en-GB"/>
        </w:rPr>
        <w:t>economic abuse; or</w:t>
      </w:r>
    </w:p>
    <w:p w14:paraId="3282CFE0" w14:textId="337E6B97" w:rsidR="00505B6A" w:rsidRPr="005F536E" w:rsidRDefault="00026039" w:rsidP="000243D1">
      <w:pPr>
        <w:pStyle w:val="ListParagraph"/>
        <w:numPr>
          <w:ilvl w:val="0"/>
          <w:numId w:val="27"/>
        </w:numPr>
        <w:shd w:val="clear" w:color="auto" w:fill="FFFFFF"/>
        <w:spacing w:after="180"/>
        <w:rPr>
          <w:rFonts w:ascii="Arial" w:hAnsi="Arial" w:cs="Arial"/>
          <w:color w:val="333333"/>
          <w:lang w:eastAsia="en-GB"/>
        </w:rPr>
      </w:pPr>
      <w:proofErr w:type="gramStart"/>
      <w:r w:rsidRPr="005F536E">
        <w:rPr>
          <w:rFonts w:ascii="Arial" w:hAnsi="Arial" w:cs="Arial"/>
          <w:color w:val="333333"/>
          <w:lang w:eastAsia="en-GB"/>
        </w:rPr>
        <w:t>psychological</w:t>
      </w:r>
      <w:proofErr w:type="gramEnd"/>
      <w:r w:rsidRPr="005F536E">
        <w:rPr>
          <w:rFonts w:ascii="Arial" w:hAnsi="Arial" w:cs="Arial"/>
          <w:color w:val="333333"/>
          <w:lang w:eastAsia="en-GB"/>
        </w:rPr>
        <w:t>, emotional or other abuse.</w:t>
      </w:r>
    </w:p>
    <w:p w14:paraId="70C80A51" w14:textId="6719939D" w:rsidR="00E17B7A" w:rsidRPr="005F536E" w:rsidRDefault="000243D1" w:rsidP="00B164BA">
      <w:pPr>
        <w:shd w:val="clear" w:color="auto" w:fill="FFFFFF"/>
        <w:ind w:left="720" w:hanging="720"/>
        <w:rPr>
          <w:rFonts w:ascii="Arial" w:hAnsi="Arial" w:cs="Arial"/>
          <w:color w:val="333333"/>
          <w:lang w:eastAsia="en-GB"/>
        </w:rPr>
      </w:pPr>
      <w:r w:rsidRPr="005F536E">
        <w:rPr>
          <w:rFonts w:ascii="Arial" w:hAnsi="Arial" w:cs="Arial"/>
          <w:color w:val="333333"/>
          <w:lang w:eastAsia="en-GB"/>
        </w:rPr>
        <w:t>10.3</w:t>
      </w:r>
      <w:r w:rsidRPr="005F536E">
        <w:rPr>
          <w:rFonts w:ascii="Arial" w:hAnsi="Arial" w:cs="Arial"/>
          <w:color w:val="333333"/>
          <w:lang w:eastAsia="en-GB"/>
        </w:rPr>
        <w:tab/>
        <w:t>Anyone can be a victim of domestic abuse, regardless of gender, age, ethnicity, religion, socio-economic status, sexuality or background</w:t>
      </w:r>
      <w:r w:rsidR="00ED450B" w:rsidRPr="005F536E">
        <w:rPr>
          <w:rFonts w:ascii="Arial" w:hAnsi="Arial" w:cs="Arial"/>
          <w:color w:val="333333"/>
          <w:lang w:eastAsia="en-GB"/>
        </w:rPr>
        <w:t>.</w:t>
      </w:r>
    </w:p>
    <w:p w14:paraId="79357E3E" w14:textId="77777777" w:rsidR="00ED450B" w:rsidRPr="005F536E" w:rsidRDefault="00ED450B" w:rsidP="00B164BA">
      <w:pPr>
        <w:shd w:val="clear" w:color="auto" w:fill="FFFFFF"/>
        <w:rPr>
          <w:rFonts w:ascii="Arial" w:hAnsi="Arial" w:cs="Arial"/>
          <w:color w:val="333333"/>
          <w:lang w:eastAsia="en-GB"/>
        </w:rPr>
      </w:pPr>
    </w:p>
    <w:p w14:paraId="6338679F" w14:textId="5F67D889" w:rsidR="00CC5905" w:rsidRPr="005F536E" w:rsidRDefault="00D959CA" w:rsidP="00B164BA">
      <w:pPr>
        <w:shd w:val="clear" w:color="auto" w:fill="FFFFFF"/>
        <w:ind w:left="720" w:hanging="720"/>
        <w:rPr>
          <w:rFonts w:ascii="Arial" w:hAnsi="Arial" w:cs="Arial"/>
          <w:color w:val="333333"/>
          <w:lang w:eastAsia="en-GB"/>
        </w:rPr>
      </w:pPr>
      <w:r w:rsidRPr="005F536E">
        <w:rPr>
          <w:rFonts w:ascii="Arial" w:hAnsi="Arial" w:cs="Arial"/>
          <w:color w:val="333333"/>
          <w:lang w:eastAsia="en-GB"/>
        </w:rPr>
        <w:t>10.4</w:t>
      </w:r>
      <w:r w:rsidRPr="005F536E">
        <w:rPr>
          <w:rFonts w:ascii="Arial" w:hAnsi="Arial" w:cs="Arial"/>
          <w:color w:val="333333"/>
          <w:lang w:eastAsia="en-GB"/>
        </w:rPr>
        <w:tab/>
      </w:r>
      <w:r w:rsidR="00A719AE" w:rsidRPr="005F536E">
        <w:rPr>
          <w:rFonts w:ascii="Arial" w:hAnsi="Arial" w:cs="Arial"/>
          <w:color w:val="333333"/>
          <w:lang w:eastAsia="en-GB"/>
        </w:rPr>
        <w:t xml:space="preserve">Employees who disclose that they are experiencing abuse </w:t>
      </w:r>
      <w:r w:rsidR="0064262E" w:rsidRPr="005F536E">
        <w:rPr>
          <w:rFonts w:ascii="Arial" w:hAnsi="Arial" w:cs="Arial"/>
          <w:color w:val="333333"/>
          <w:lang w:eastAsia="en-GB"/>
        </w:rPr>
        <w:t xml:space="preserve">will be </w:t>
      </w:r>
      <w:r w:rsidR="00520FA5" w:rsidRPr="005F536E">
        <w:rPr>
          <w:rFonts w:ascii="Arial" w:hAnsi="Arial" w:cs="Arial"/>
          <w:color w:val="333333"/>
          <w:lang w:eastAsia="en-GB"/>
        </w:rPr>
        <w:t>offered appropriate support and line managers are expected to handle matters sensitively</w:t>
      </w:r>
      <w:r w:rsidR="00CD5986" w:rsidRPr="005F536E">
        <w:rPr>
          <w:rFonts w:ascii="Arial" w:hAnsi="Arial" w:cs="Arial"/>
          <w:color w:val="333333"/>
          <w:lang w:eastAsia="en-GB"/>
        </w:rPr>
        <w:t>.</w:t>
      </w:r>
      <w:r w:rsidR="005D775E" w:rsidRPr="005F536E">
        <w:rPr>
          <w:rFonts w:ascii="Arial" w:hAnsi="Arial" w:cs="Arial"/>
          <w:color w:val="333333"/>
          <w:lang w:eastAsia="en-GB"/>
        </w:rPr>
        <w:t xml:space="preserve"> </w:t>
      </w:r>
      <w:r w:rsidR="009874D9" w:rsidRPr="005F536E">
        <w:rPr>
          <w:rFonts w:ascii="Arial" w:hAnsi="Arial" w:cs="Arial"/>
        </w:rPr>
        <w:t>The school</w:t>
      </w:r>
      <w:r w:rsidR="00F24CF8" w:rsidRPr="005F536E">
        <w:rPr>
          <w:rFonts w:ascii="Arial" w:hAnsi="Arial" w:cs="Arial"/>
        </w:rPr>
        <w:t xml:space="preserve"> may consider a range of measures to support an employee who discloses living in or dealing with a violent relationship, for example </w:t>
      </w:r>
      <w:r w:rsidR="00317103" w:rsidRPr="005F536E">
        <w:rPr>
          <w:rFonts w:ascii="Arial" w:hAnsi="Arial" w:cs="Arial"/>
        </w:rPr>
        <w:t xml:space="preserve">access to </w:t>
      </w:r>
      <w:r w:rsidR="00F24CF8" w:rsidRPr="005F536E">
        <w:rPr>
          <w:rFonts w:ascii="Arial" w:hAnsi="Arial" w:cs="Arial"/>
        </w:rPr>
        <w:t xml:space="preserve">counselling, </w:t>
      </w:r>
      <w:r w:rsidR="005E66EA" w:rsidRPr="005F536E">
        <w:rPr>
          <w:rFonts w:ascii="Arial" w:hAnsi="Arial" w:cs="Arial"/>
        </w:rPr>
        <w:t xml:space="preserve">signposting to </w:t>
      </w:r>
      <w:r w:rsidR="00F54EB6" w:rsidRPr="005F536E">
        <w:rPr>
          <w:rFonts w:ascii="Arial" w:hAnsi="Arial" w:cs="Arial"/>
        </w:rPr>
        <w:t xml:space="preserve">support groups/networks, offering </w:t>
      </w:r>
      <w:r w:rsidR="00E63042" w:rsidRPr="005F536E">
        <w:rPr>
          <w:rFonts w:ascii="Arial" w:hAnsi="Arial" w:cs="Arial"/>
        </w:rPr>
        <w:t xml:space="preserve">flexibility around </w:t>
      </w:r>
      <w:r w:rsidR="00E62D5D" w:rsidRPr="005F536E">
        <w:rPr>
          <w:rFonts w:ascii="Arial" w:hAnsi="Arial" w:cs="Arial"/>
        </w:rPr>
        <w:t>workload</w:t>
      </w:r>
      <w:r w:rsidR="00607B6D" w:rsidRPr="005F536E">
        <w:rPr>
          <w:rFonts w:ascii="Arial" w:hAnsi="Arial" w:cs="Arial"/>
        </w:rPr>
        <w:t xml:space="preserve">, </w:t>
      </w:r>
      <w:r w:rsidR="00F54EB6" w:rsidRPr="005F536E">
        <w:rPr>
          <w:rFonts w:ascii="Arial" w:hAnsi="Arial" w:cs="Arial"/>
        </w:rPr>
        <w:t xml:space="preserve">changing </w:t>
      </w:r>
      <w:r w:rsidR="00607B6D" w:rsidRPr="005F536E">
        <w:rPr>
          <w:rFonts w:ascii="Arial" w:hAnsi="Arial" w:cs="Arial"/>
        </w:rPr>
        <w:t>working patterns</w:t>
      </w:r>
      <w:r w:rsidR="00F852B2" w:rsidRPr="005F536E">
        <w:rPr>
          <w:rFonts w:ascii="Arial" w:hAnsi="Arial" w:cs="Arial"/>
        </w:rPr>
        <w:t>, changes to duties etc</w:t>
      </w:r>
      <w:r w:rsidR="00E63042" w:rsidRPr="005F536E">
        <w:rPr>
          <w:rFonts w:ascii="Arial" w:hAnsi="Arial" w:cs="Arial"/>
        </w:rPr>
        <w:t xml:space="preserve">.  </w:t>
      </w:r>
    </w:p>
    <w:p w14:paraId="510214E1" w14:textId="1E75F8E9" w:rsidR="00CC5905" w:rsidRPr="005F536E" w:rsidRDefault="00CC5905" w:rsidP="00B164BA">
      <w:pPr>
        <w:ind w:left="720" w:hanging="720"/>
        <w:rPr>
          <w:rFonts w:ascii="Arial" w:hAnsi="Arial" w:cs="Arial"/>
        </w:rPr>
      </w:pPr>
    </w:p>
    <w:p w14:paraId="3B6DA968" w14:textId="6DF71B41" w:rsidR="00F24CF8" w:rsidRPr="00A162F2" w:rsidRDefault="005C308C" w:rsidP="00B164BA">
      <w:pPr>
        <w:ind w:left="720" w:hanging="720"/>
        <w:rPr>
          <w:rFonts w:ascii="Arial" w:hAnsi="Arial" w:cs="Arial"/>
        </w:rPr>
      </w:pPr>
      <w:r w:rsidRPr="005F536E">
        <w:rPr>
          <w:rFonts w:ascii="Arial" w:hAnsi="Arial" w:cs="Arial"/>
        </w:rPr>
        <w:t>10.5</w:t>
      </w:r>
      <w:r w:rsidRPr="005F536E">
        <w:rPr>
          <w:rFonts w:ascii="Arial" w:hAnsi="Arial" w:cs="Arial"/>
        </w:rPr>
        <w:tab/>
      </w:r>
      <w:r w:rsidR="00672E50" w:rsidRPr="005F536E">
        <w:rPr>
          <w:rFonts w:ascii="Arial" w:hAnsi="Arial" w:cs="Arial"/>
        </w:rPr>
        <w:t>Domestic abuse perpetrated by employees will not be condoned.</w:t>
      </w:r>
      <w:r w:rsidR="00E435A2" w:rsidRPr="005F536E">
        <w:rPr>
          <w:rFonts w:ascii="Arial" w:hAnsi="Arial" w:cs="Arial"/>
        </w:rPr>
        <w:t xml:space="preserve"> </w:t>
      </w:r>
      <w:r w:rsidR="00072121" w:rsidRPr="005F536E">
        <w:rPr>
          <w:rFonts w:ascii="Arial" w:hAnsi="Arial" w:cs="Arial"/>
        </w:rPr>
        <w:t xml:space="preserve"> </w:t>
      </w:r>
      <w:r w:rsidR="00AC09AF" w:rsidRPr="005F536E">
        <w:rPr>
          <w:rFonts w:ascii="Arial" w:hAnsi="Arial" w:cs="Arial"/>
        </w:rPr>
        <w:t>The school will treat a</w:t>
      </w:r>
      <w:r w:rsidR="00AD23CC" w:rsidRPr="005F536E">
        <w:rPr>
          <w:rFonts w:ascii="Arial" w:hAnsi="Arial" w:cs="Arial"/>
        </w:rPr>
        <w:t xml:space="preserve">ny allegation, disclosure </w:t>
      </w:r>
      <w:r w:rsidR="00126C64" w:rsidRPr="005F536E">
        <w:rPr>
          <w:rFonts w:ascii="Arial" w:hAnsi="Arial" w:cs="Arial"/>
        </w:rPr>
        <w:t xml:space="preserve">or conviction of a domestic abuse related offence </w:t>
      </w:r>
      <w:r w:rsidR="0039342F" w:rsidRPr="005F536E">
        <w:rPr>
          <w:rFonts w:ascii="Arial" w:hAnsi="Arial" w:cs="Arial"/>
        </w:rPr>
        <w:t>fairly</w:t>
      </w:r>
      <w:r w:rsidR="00093B82" w:rsidRPr="005F536E">
        <w:rPr>
          <w:rFonts w:ascii="Arial" w:hAnsi="Arial" w:cs="Arial"/>
        </w:rPr>
        <w:t xml:space="preserve"> and on a </w:t>
      </w:r>
      <w:r w:rsidR="00F372BB" w:rsidRPr="005F536E">
        <w:rPr>
          <w:rFonts w:ascii="Arial" w:hAnsi="Arial" w:cs="Arial"/>
        </w:rPr>
        <w:t>case-by-case basis</w:t>
      </w:r>
      <w:r w:rsidR="00771053" w:rsidRPr="005F536E">
        <w:rPr>
          <w:rFonts w:ascii="Arial" w:hAnsi="Arial" w:cs="Arial"/>
        </w:rPr>
        <w:t xml:space="preserve">. </w:t>
      </w:r>
      <w:r w:rsidR="00617DFE" w:rsidRPr="005F536E">
        <w:rPr>
          <w:rFonts w:ascii="Arial" w:hAnsi="Arial" w:cs="Arial"/>
        </w:rPr>
        <w:t xml:space="preserve">Any </w:t>
      </w:r>
      <w:r w:rsidR="00D76892" w:rsidRPr="005F536E">
        <w:rPr>
          <w:rFonts w:ascii="Arial" w:hAnsi="Arial" w:cs="Arial"/>
        </w:rPr>
        <w:t>employee</w:t>
      </w:r>
      <w:r w:rsidR="00617DFE" w:rsidRPr="005F536E">
        <w:rPr>
          <w:rFonts w:ascii="Arial" w:hAnsi="Arial" w:cs="Arial"/>
        </w:rPr>
        <w:t xml:space="preserve"> cautioned or convicted of a criminal offence</w:t>
      </w:r>
      <w:r w:rsidR="002A3646" w:rsidRPr="005F536E">
        <w:rPr>
          <w:rFonts w:ascii="Arial" w:hAnsi="Arial" w:cs="Arial"/>
        </w:rPr>
        <w:t xml:space="preserve"> in relation to domestic abuse</w:t>
      </w:r>
      <w:r w:rsidR="000B0A0B" w:rsidRPr="005F536E">
        <w:rPr>
          <w:rFonts w:ascii="Arial" w:hAnsi="Arial" w:cs="Arial"/>
        </w:rPr>
        <w:t xml:space="preserve">, </w:t>
      </w:r>
      <w:r w:rsidR="005679A1" w:rsidRPr="005F536E">
        <w:rPr>
          <w:rFonts w:ascii="Arial" w:hAnsi="Arial" w:cs="Arial"/>
        </w:rPr>
        <w:t xml:space="preserve">or </w:t>
      </w:r>
      <w:r w:rsidR="00DB38A9" w:rsidRPr="005F536E">
        <w:rPr>
          <w:rFonts w:ascii="Arial" w:hAnsi="Arial" w:cs="Arial"/>
        </w:rPr>
        <w:t>whose</w:t>
      </w:r>
      <w:r w:rsidR="00D76892" w:rsidRPr="005F536E">
        <w:rPr>
          <w:rFonts w:ascii="Arial" w:hAnsi="Arial" w:cs="Arial"/>
        </w:rPr>
        <w:t xml:space="preserve"> behaviour </w:t>
      </w:r>
      <w:r w:rsidR="00B028B7" w:rsidRPr="005F536E">
        <w:rPr>
          <w:rFonts w:ascii="Arial" w:hAnsi="Arial" w:cs="Arial"/>
        </w:rPr>
        <w:t xml:space="preserve">could have an impact on their ability to perform their role, </w:t>
      </w:r>
      <w:r w:rsidR="004B3850" w:rsidRPr="005F536E">
        <w:rPr>
          <w:rFonts w:ascii="Arial" w:hAnsi="Arial" w:cs="Arial"/>
        </w:rPr>
        <w:t xml:space="preserve">may be investigated </w:t>
      </w:r>
      <w:r w:rsidR="003D5A07" w:rsidRPr="005F536E">
        <w:rPr>
          <w:rFonts w:ascii="Arial" w:hAnsi="Arial" w:cs="Arial"/>
        </w:rPr>
        <w:t xml:space="preserve">in line with the </w:t>
      </w:r>
      <w:r w:rsidR="00946914" w:rsidRPr="005F536E">
        <w:rPr>
          <w:rFonts w:ascii="Arial" w:hAnsi="Arial" w:cs="Arial"/>
        </w:rPr>
        <w:t>school’s disciplinary policy and</w:t>
      </w:r>
      <w:r w:rsidR="00F24CF8" w:rsidRPr="005F536E">
        <w:rPr>
          <w:rFonts w:ascii="Arial" w:hAnsi="Arial" w:cs="Arial"/>
        </w:rPr>
        <w:t xml:space="preserve"> subject to disciplinary action, which may include dismissal.</w:t>
      </w:r>
      <w:r w:rsidR="00F24CF8" w:rsidRPr="00EF2960">
        <w:rPr>
          <w:rFonts w:ascii="Arial" w:hAnsi="Arial" w:cs="Arial"/>
        </w:rPr>
        <w:t xml:space="preserve"> </w:t>
      </w:r>
    </w:p>
    <w:p w14:paraId="7908D8AA" w14:textId="25E3747F" w:rsidR="00151917" w:rsidRDefault="00151917" w:rsidP="00F04069">
      <w:pPr>
        <w:autoSpaceDE w:val="0"/>
        <w:autoSpaceDN w:val="0"/>
        <w:adjustRightInd w:val="0"/>
        <w:rPr>
          <w:rFonts w:ascii="Arial" w:eastAsiaTheme="minorHAnsi" w:hAnsi="Arial" w:cs="Arial"/>
          <w:b/>
          <w:bCs/>
        </w:rPr>
      </w:pPr>
    </w:p>
    <w:p w14:paraId="636CE273" w14:textId="77777777" w:rsidR="000C5DC7" w:rsidRPr="0058009B" w:rsidRDefault="000C5DC7" w:rsidP="00F04069">
      <w:pPr>
        <w:autoSpaceDE w:val="0"/>
        <w:autoSpaceDN w:val="0"/>
        <w:adjustRightInd w:val="0"/>
        <w:rPr>
          <w:rFonts w:ascii="Arial" w:eastAsiaTheme="minorHAnsi" w:hAnsi="Arial" w:cs="Arial"/>
          <w:b/>
          <w:bCs/>
        </w:rPr>
      </w:pPr>
    </w:p>
    <w:p w14:paraId="633836CF" w14:textId="77777777" w:rsidR="003F4454" w:rsidRPr="000C5DC7" w:rsidRDefault="00FF248C" w:rsidP="00F04069">
      <w:pPr>
        <w:pStyle w:val="Heading1"/>
        <w:spacing w:before="0" w:after="0"/>
        <w:rPr>
          <w:rFonts w:ascii="Arial" w:eastAsiaTheme="minorHAnsi" w:hAnsi="Arial" w:cs="Arial"/>
          <w:sz w:val="36"/>
          <w:szCs w:val="36"/>
        </w:rPr>
      </w:pPr>
      <w:bookmarkStart w:id="11" w:name="Health_Safety"/>
      <w:r w:rsidRPr="000C5DC7">
        <w:rPr>
          <w:rFonts w:ascii="Arial" w:eastAsiaTheme="minorHAnsi" w:hAnsi="Arial" w:cs="Arial"/>
          <w:sz w:val="36"/>
          <w:szCs w:val="36"/>
        </w:rPr>
        <w:t>1</w:t>
      </w:r>
      <w:r w:rsidRPr="000C5DC7">
        <w:rPr>
          <w:rFonts w:ascii="Arial" w:eastAsiaTheme="minorHAnsi" w:hAnsi="Arial" w:cs="Arial"/>
          <w:sz w:val="36"/>
          <w:szCs w:val="36"/>
          <w:lang w:val="en-GB"/>
        </w:rPr>
        <w:t>1</w:t>
      </w:r>
      <w:r w:rsidR="00A162F2" w:rsidRPr="000C5DC7">
        <w:rPr>
          <w:rFonts w:ascii="Arial" w:eastAsiaTheme="minorHAnsi" w:hAnsi="Arial" w:cs="Arial"/>
          <w:sz w:val="36"/>
          <w:szCs w:val="36"/>
        </w:rPr>
        <w:tab/>
      </w:r>
      <w:r w:rsidR="009B6C50" w:rsidRPr="005D0214">
        <w:rPr>
          <w:rFonts w:ascii="Arial" w:eastAsiaTheme="minorHAnsi" w:hAnsi="Arial" w:cs="Arial"/>
          <w:sz w:val="36"/>
          <w:szCs w:val="36"/>
        </w:rPr>
        <w:t>Health and Safety at Work</w:t>
      </w:r>
    </w:p>
    <w:bookmarkEnd w:id="11"/>
    <w:p w14:paraId="7E9B85A7" w14:textId="77777777" w:rsidR="00A162F2" w:rsidRDefault="00A162F2" w:rsidP="00F04069">
      <w:pPr>
        <w:autoSpaceDE w:val="0"/>
        <w:autoSpaceDN w:val="0"/>
        <w:adjustRightInd w:val="0"/>
        <w:rPr>
          <w:rFonts w:ascii="Arial" w:eastAsiaTheme="minorHAnsi" w:hAnsi="Arial" w:cs="Arial"/>
          <w:bCs/>
        </w:rPr>
      </w:pPr>
    </w:p>
    <w:p w14:paraId="2F634B6F" w14:textId="48DEE7B7" w:rsidR="009B6C50" w:rsidRDefault="00E97DFD" w:rsidP="00F04069">
      <w:pPr>
        <w:autoSpaceDE w:val="0"/>
        <w:autoSpaceDN w:val="0"/>
        <w:adjustRightInd w:val="0"/>
        <w:ind w:left="720" w:hanging="720"/>
        <w:rPr>
          <w:rFonts w:ascii="Arial" w:eastAsiaTheme="minorHAnsi" w:hAnsi="Arial" w:cs="Arial"/>
          <w:bCs/>
        </w:rPr>
      </w:pPr>
      <w:r>
        <w:rPr>
          <w:rFonts w:ascii="Arial" w:eastAsiaTheme="minorHAnsi" w:hAnsi="Arial" w:cs="Arial"/>
          <w:bCs/>
        </w:rPr>
        <w:t>11.1</w:t>
      </w:r>
      <w:r w:rsidR="00A162F2">
        <w:rPr>
          <w:rFonts w:ascii="Arial" w:eastAsiaTheme="minorHAnsi" w:hAnsi="Arial" w:cs="Arial"/>
          <w:bCs/>
        </w:rPr>
        <w:tab/>
      </w:r>
      <w:r w:rsidR="009B6C50" w:rsidRPr="0058009B">
        <w:rPr>
          <w:rFonts w:ascii="Arial" w:eastAsiaTheme="minorHAnsi" w:hAnsi="Arial" w:cs="Arial"/>
          <w:bCs/>
        </w:rPr>
        <w:t xml:space="preserve">Every school has a legal duty of care for the health and safety and welfare of </w:t>
      </w:r>
      <w:r w:rsidR="009E48A0">
        <w:rPr>
          <w:rFonts w:ascii="Arial" w:eastAsiaTheme="minorHAnsi" w:hAnsi="Arial" w:cs="Arial"/>
          <w:bCs/>
        </w:rPr>
        <w:t>i</w:t>
      </w:r>
      <w:r w:rsidR="009B6C50" w:rsidRPr="0058009B">
        <w:rPr>
          <w:rFonts w:ascii="Arial" w:eastAsiaTheme="minorHAnsi" w:hAnsi="Arial" w:cs="Arial"/>
          <w:bCs/>
        </w:rPr>
        <w:t xml:space="preserve">ts employees.  In addition, all employees must take reasonable steps to protect their own health and safety and that of other people who may be affected by their actions or omissions at work.  </w:t>
      </w:r>
      <w:r w:rsidR="009B6C50" w:rsidRPr="00FC6B8D">
        <w:rPr>
          <w:rFonts w:ascii="Arial" w:eastAsiaTheme="minorHAnsi" w:hAnsi="Arial" w:cs="Arial"/>
          <w:bCs/>
        </w:rPr>
        <w:t>Employees have a duty to help prevent accidents and injuries at work be being aware of the policies that apply and complying with them at all.</w:t>
      </w:r>
      <w:r w:rsidR="009B6C50" w:rsidRPr="0058009B">
        <w:rPr>
          <w:rFonts w:ascii="Arial" w:eastAsiaTheme="minorHAnsi" w:hAnsi="Arial" w:cs="Arial"/>
          <w:bCs/>
        </w:rPr>
        <w:t xml:space="preserve">  </w:t>
      </w:r>
    </w:p>
    <w:p w14:paraId="79EA4FD4" w14:textId="2D057CB7" w:rsidR="006028B9" w:rsidRDefault="006028B9" w:rsidP="00F04069">
      <w:pPr>
        <w:autoSpaceDE w:val="0"/>
        <w:autoSpaceDN w:val="0"/>
        <w:adjustRightInd w:val="0"/>
        <w:ind w:left="720" w:hanging="720"/>
        <w:rPr>
          <w:rFonts w:ascii="Arial" w:eastAsiaTheme="minorHAnsi" w:hAnsi="Arial" w:cs="Arial"/>
          <w:bCs/>
        </w:rPr>
      </w:pPr>
    </w:p>
    <w:p w14:paraId="0F51AD3B" w14:textId="228A3797" w:rsidR="009B6C50" w:rsidRDefault="00E97DFD" w:rsidP="005F536E">
      <w:pPr>
        <w:autoSpaceDE w:val="0"/>
        <w:autoSpaceDN w:val="0"/>
        <w:adjustRightInd w:val="0"/>
        <w:ind w:left="720" w:hanging="720"/>
        <w:rPr>
          <w:rFonts w:ascii="Arial" w:eastAsiaTheme="minorHAnsi" w:hAnsi="Arial" w:cs="Arial"/>
          <w:bCs/>
        </w:rPr>
      </w:pPr>
      <w:r>
        <w:rPr>
          <w:rFonts w:ascii="Arial" w:eastAsiaTheme="minorHAnsi" w:hAnsi="Arial" w:cs="Arial"/>
          <w:bCs/>
        </w:rPr>
        <w:t>11.2</w:t>
      </w:r>
      <w:r>
        <w:rPr>
          <w:rFonts w:ascii="Arial" w:eastAsiaTheme="minorHAnsi" w:hAnsi="Arial" w:cs="Arial"/>
          <w:bCs/>
        </w:rPr>
        <w:tab/>
      </w:r>
      <w:r w:rsidR="006028B9" w:rsidRPr="00CC2ECE">
        <w:rPr>
          <w:rFonts w:ascii="Arial" w:eastAsiaTheme="minorHAnsi" w:hAnsi="Arial" w:cs="Arial"/>
          <w:bCs/>
        </w:rPr>
        <w:t xml:space="preserve">Employees are expected to take care of themselves and anyone else who may be affected by their actions </w:t>
      </w:r>
      <w:r w:rsidR="006028B9" w:rsidRPr="00F315DB">
        <w:rPr>
          <w:rFonts w:ascii="Arial" w:eastAsiaTheme="minorHAnsi" w:hAnsi="Arial" w:cs="Arial"/>
          <w:bCs/>
        </w:rPr>
        <w:t>or failings.</w:t>
      </w:r>
      <w:r w:rsidR="006028B9" w:rsidRPr="00CC2ECE">
        <w:rPr>
          <w:rFonts w:ascii="Arial" w:eastAsiaTheme="minorHAnsi" w:hAnsi="Arial" w:cs="Arial"/>
          <w:bCs/>
        </w:rPr>
        <w:t xml:space="preserve"> </w:t>
      </w:r>
    </w:p>
    <w:p w14:paraId="6CDF83FD" w14:textId="77777777" w:rsidR="005F536E" w:rsidRDefault="005F536E" w:rsidP="005F536E">
      <w:pPr>
        <w:autoSpaceDE w:val="0"/>
        <w:autoSpaceDN w:val="0"/>
        <w:adjustRightInd w:val="0"/>
        <w:ind w:left="720" w:hanging="720"/>
        <w:rPr>
          <w:rFonts w:ascii="Arial" w:eastAsiaTheme="minorHAnsi" w:hAnsi="Arial" w:cs="Arial"/>
          <w:bCs/>
        </w:rPr>
      </w:pPr>
    </w:p>
    <w:p w14:paraId="4B6F63FC" w14:textId="77777777" w:rsidR="000C5DC7" w:rsidRDefault="000C5DC7" w:rsidP="00F04069">
      <w:pPr>
        <w:autoSpaceDE w:val="0"/>
        <w:autoSpaceDN w:val="0"/>
        <w:adjustRightInd w:val="0"/>
        <w:rPr>
          <w:rFonts w:ascii="Arial" w:eastAsiaTheme="minorHAnsi" w:hAnsi="Arial" w:cs="Arial"/>
          <w:bCs/>
        </w:rPr>
      </w:pPr>
    </w:p>
    <w:p w14:paraId="0B5B9331" w14:textId="020AFC37" w:rsidR="00FF248C" w:rsidRPr="00AD0163" w:rsidRDefault="000C5DC7" w:rsidP="00F04069">
      <w:pPr>
        <w:pStyle w:val="Heading1"/>
        <w:spacing w:before="0" w:after="0"/>
        <w:rPr>
          <w:rFonts w:ascii="Arial" w:eastAsiaTheme="minorHAnsi" w:hAnsi="Arial" w:cs="Arial"/>
          <w:sz w:val="36"/>
          <w:szCs w:val="36"/>
          <w:lang w:val="en-GB"/>
        </w:rPr>
      </w:pPr>
      <w:bookmarkStart w:id="12" w:name="Use_of_mobile"/>
      <w:r w:rsidRPr="005D0214">
        <w:rPr>
          <w:rFonts w:ascii="Arial" w:eastAsiaTheme="minorHAnsi" w:hAnsi="Arial" w:cs="Arial"/>
          <w:sz w:val="36"/>
          <w:szCs w:val="36"/>
        </w:rPr>
        <w:t>12</w:t>
      </w:r>
      <w:r w:rsidR="00FF248C" w:rsidRPr="005D0214">
        <w:rPr>
          <w:rFonts w:ascii="Arial" w:eastAsiaTheme="minorHAnsi" w:hAnsi="Arial" w:cs="Arial"/>
          <w:sz w:val="36"/>
          <w:szCs w:val="36"/>
        </w:rPr>
        <w:tab/>
        <w:t>Use of Mobile Phones</w:t>
      </w:r>
      <w:r w:rsidR="00CC2ECE" w:rsidRPr="005D0214">
        <w:rPr>
          <w:rFonts w:ascii="Arial" w:eastAsiaTheme="minorHAnsi" w:hAnsi="Arial" w:cs="Arial"/>
          <w:sz w:val="36"/>
          <w:szCs w:val="36"/>
          <w:lang w:val="en-GB"/>
        </w:rPr>
        <w:t xml:space="preserve"> and other Devices</w:t>
      </w:r>
    </w:p>
    <w:bookmarkEnd w:id="12"/>
    <w:p w14:paraId="532A6DB4" w14:textId="77777777" w:rsidR="00FF248C" w:rsidRDefault="00FF248C" w:rsidP="00F04069">
      <w:pPr>
        <w:autoSpaceDE w:val="0"/>
        <w:autoSpaceDN w:val="0"/>
        <w:adjustRightInd w:val="0"/>
        <w:rPr>
          <w:rFonts w:ascii="Arial" w:eastAsiaTheme="minorHAnsi" w:hAnsi="Arial" w:cs="Arial"/>
          <w:bCs/>
        </w:rPr>
      </w:pPr>
    </w:p>
    <w:p w14:paraId="1DBF875B" w14:textId="532B8AD6" w:rsidR="00FF248C" w:rsidRDefault="00E97DFD" w:rsidP="00F04069">
      <w:pPr>
        <w:autoSpaceDE w:val="0"/>
        <w:autoSpaceDN w:val="0"/>
        <w:adjustRightInd w:val="0"/>
        <w:ind w:left="709" w:hanging="709"/>
        <w:rPr>
          <w:rFonts w:ascii="Arial" w:hAnsi="Arial" w:cs="Arial"/>
        </w:rPr>
      </w:pPr>
      <w:r>
        <w:rPr>
          <w:rFonts w:ascii="Arial" w:eastAsiaTheme="minorHAnsi" w:hAnsi="Arial" w:cs="Arial"/>
          <w:bCs/>
        </w:rPr>
        <w:t>12.1</w:t>
      </w:r>
      <w:r w:rsidR="00FF248C">
        <w:rPr>
          <w:rFonts w:ascii="Arial" w:eastAsiaTheme="minorHAnsi" w:hAnsi="Arial" w:cs="Arial"/>
          <w:bCs/>
        </w:rPr>
        <w:tab/>
      </w:r>
      <w:r w:rsidR="00FF248C" w:rsidRPr="00FF248C">
        <w:rPr>
          <w:rFonts w:ascii="Arial" w:hAnsi="Arial" w:cs="Arial"/>
        </w:rPr>
        <w:t xml:space="preserve">Communication with children and vulnerable adults, by whatever method, should take place within clear and explicit professional boundaries.  Employees should not share any personal information with a child, or young person and should not use their personal mobile to communicate with any </w:t>
      </w:r>
      <w:r w:rsidR="00FF248C" w:rsidRPr="00FF248C">
        <w:rPr>
          <w:rFonts w:ascii="Arial" w:hAnsi="Arial" w:cs="Arial"/>
        </w:rPr>
        <w:lastRenderedPageBreak/>
        <w:t xml:space="preserve">young person or on a personal level or to take photographs/videos of pupils/students.  </w:t>
      </w:r>
    </w:p>
    <w:p w14:paraId="57B8764A" w14:textId="77777777" w:rsidR="00FF248C" w:rsidRDefault="00FF248C" w:rsidP="00FF248C">
      <w:pPr>
        <w:autoSpaceDE w:val="0"/>
        <w:autoSpaceDN w:val="0"/>
        <w:adjustRightInd w:val="0"/>
        <w:ind w:left="709" w:hanging="709"/>
        <w:rPr>
          <w:rFonts w:ascii="Arial" w:hAnsi="Arial" w:cs="Arial"/>
        </w:rPr>
      </w:pPr>
    </w:p>
    <w:p w14:paraId="5A9ED29E" w14:textId="7DB57FE4" w:rsidR="00176AEB" w:rsidRDefault="00E97DFD" w:rsidP="00FF248C">
      <w:pPr>
        <w:autoSpaceDE w:val="0"/>
        <w:autoSpaceDN w:val="0"/>
        <w:adjustRightInd w:val="0"/>
        <w:ind w:left="709" w:hanging="709"/>
        <w:rPr>
          <w:rFonts w:ascii="Arial" w:hAnsi="Arial" w:cs="Arial"/>
        </w:rPr>
      </w:pPr>
      <w:r>
        <w:rPr>
          <w:rFonts w:ascii="Arial" w:hAnsi="Arial" w:cs="Arial"/>
        </w:rPr>
        <w:t>12.2</w:t>
      </w:r>
      <w:r w:rsidR="00176AEB">
        <w:rPr>
          <w:rFonts w:ascii="Arial" w:hAnsi="Arial" w:cs="Arial"/>
        </w:rPr>
        <w:tab/>
      </w:r>
      <w:r w:rsidR="00E643D6" w:rsidRPr="001E06E6">
        <w:rPr>
          <w:rFonts w:ascii="Arial" w:hAnsi="Arial" w:cs="Arial"/>
        </w:rPr>
        <w:t>Schools should provide devices such as cameras and mobile phones rather than expecting staff to use their own (e.g. on school trips)</w:t>
      </w:r>
      <w:r w:rsidR="007D4416" w:rsidRPr="001E06E6">
        <w:rPr>
          <w:rFonts w:ascii="Arial" w:hAnsi="Arial" w:cs="Arial"/>
        </w:rPr>
        <w:t>.</w:t>
      </w:r>
      <w:r w:rsidR="00CC2ECE" w:rsidRPr="00E66991">
        <w:rPr>
          <w:rFonts w:ascii="Arial" w:hAnsi="Arial" w:cs="Arial"/>
        </w:rPr>
        <w:t xml:space="preserve"> Staff should ensure that the device is secure (e.g. password/fingerprint protected) so that unauthorised access to data is prevented. Equipment provided by the school should not be used for personal use or shared with family members/friends.</w:t>
      </w:r>
    </w:p>
    <w:p w14:paraId="1A02DA28" w14:textId="77777777" w:rsidR="00E643D6" w:rsidRDefault="00E643D6" w:rsidP="00E643D6">
      <w:pPr>
        <w:autoSpaceDE w:val="0"/>
        <w:autoSpaceDN w:val="0"/>
        <w:adjustRightInd w:val="0"/>
        <w:ind w:left="709" w:hanging="709"/>
        <w:rPr>
          <w:rFonts w:ascii="Arial" w:hAnsi="Arial" w:cs="Arial"/>
        </w:rPr>
      </w:pPr>
    </w:p>
    <w:p w14:paraId="7A77F370" w14:textId="0636E4CB" w:rsidR="00FF248C" w:rsidRDefault="00E97DFD" w:rsidP="00E643D6">
      <w:pPr>
        <w:autoSpaceDE w:val="0"/>
        <w:autoSpaceDN w:val="0"/>
        <w:adjustRightInd w:val="0"/>
        <w:ind w:left="709" w:hanging="709"/>
        <w:rPr>
          <w:rFonts w:ascii="Arial" w:hAnsi="Arial" w:cs="Arial"/>
        </w:rPr>
      </w:pPr>
      <w:r>
        <w:rPr>
          <w:rFonts w:ascii="Arial" w:hAnsi="Arial" w:cs="Arial"/>
        </w:rPr>
        <w:t>12.3</w:t>
      </w:r>
      <w:r w:rsidR="00FF248C">
        <w:rPr>
          <w:rFonts w:ascii="Arial" w:hAnsi="Arial" w:cs="Arial"/>
        </w:rPr>
        <w:tab/>
      </w:r>
      <w:r w:rsidR="00FF248C" w:rsidRPr="00FF248C">
        <w:rPr>
          <w:rFonts w:ascii="Arial" w:hAnsi="Arial" w:cs="Arial"/>
        </w:rPr>
        <w:t xml:space="preserve">Personal mobile phones should be stored securely away from learning environments and it is highly recommended that mobiles are switched off during work </w:t>
      </w:r>
      <w:r w:rsidR="00CA6990" w:rsidRPr="00FF248C">
        <w:rPr>
          <w:rFonts w:ascii="Arial" w:hAnsi="Arial" w:cs="Arial"/>
        </w:rPr>
        <w:t>hours and</w:t>
      </w:r>
      <w:r w:rsidR="00FF248C" w:rsidRPr="00FF248C">
        <w:rPr>
          <w:rFonts w:ascii="Arial" w:hAnsi="Arial" w:cs="Arial"/>
        </w:rPr>
        <w:t xml:space="preserve"> should only be accessed during breaks and lunchtime but not in the presence of young people.  This also applies when in meetings with young people and parents. </w:t>
      </w:r>
    </w:p>
    <w:p w14:paraId="66C317C1" w14:textId="77777777" w:rsidR="00FF248C" w:rsidRDefault="00FF248C" w:rsidP="00FF248C">
      <w:pPr>
        <w:autoSpaceDE w:val="0"/>
        <w:autoSpaceDN w:val="0"/>
        <w:adjustRightInd w:val="0"/>
        <w:ind w:left="709" w:hanging="709"/>
        <w:rPr>
          <w:rFonts w:ascii="Arial" w:hAnsi="Arial" w:cs="Arial"/>
        </w:rPr>
      </w:pPr>
    </w:p>
    <w:p w14:paraId="657341EB" w14:textId="5FB77DAA" w:rsidR="00FF248C" w:rsidRDefault="00E97DFD" w:rsidP="00FF248C">
      <w:pPr>
        <w:autoSpaceDE w:val="0"/>
        <w:autoSpaceDN w:val="0"/>
        <w:adjustRightInd w:val="0"/>
        <w:ind w:left="709" w:hanging="709"/>
        <w:rPr>
          <w:rFonts w:ascii="Arial" w:hAnsi="Arial" w:cs="Arial"/>
        </w:rPr>
      </w:pPr>
      <w:r>
        <w:rPr>
          <w:rFonts w:ascii="Arial" w:hAnsi="Arial" w:cs="Arial"/>
        </w:rPr>
        <w:t>12.4</w:t>
      </w:r>
      <w:r w:rsidR="00FF248C">
        <w:rPr>
          <w:rFonts w:ascii="Arial" w:hAnsi="Arial" w:cs="Arial"/>
        </w:rPr>
        <w:tab/>
      </w:r>
      <w:r w:rsidR="00FF248C" w:rsidRPr="00FF248C">
        <w:rPr>
          <w:rFonts w:ascii="Arial" w:hAnsi="Arial" w:cs="Arial"/>
        </w:rPr>
        <w:t>Employees must not give their personal contact details to children, or young people, includin</w:t>
      </w:r>
      <w:r w:rsidR="00FF248C">
        <w:rPr>
          <w:rFonts w:ascii="Arial" w:hAnsi="Arial" w:cs="Arial"/>
        </w:rPr>
        <w:t>g their mobile telephone number.</w:t>
      </w:r>
    </w:p>
    <w:p w14:paraId="11B4C96A" w14:textId="77777777" w:rsidR="00FF248C" w:rsidRDefault="00FF248C" w:rsidP="00FF248C">
      <w:pPr>
        <w:autoSpaceDE w:val="0"/>
        <w:autoSpaceDN w:val="0"/>
        <w:adjustRightInd w:val="0"/>
        <w:ind w:left="709" w:hanging="709"/>
        <w:rPr>
          <w:rFonts w:ascii="Arial" w:hAnsi="Arial" w:cs="Arial"/>
        </w:rPr>
      </w:pPr>
    </w:p>
    <w:p w14:paraId="5F9F9058" w14:textId="536FE5FC" w:rsidR="00FF248C" w:rsidRPr="00FF248C" w:rsidRDefault="00E97DFD" w:rsidP="00FF248C">
      <w:pPr>
        <w:autoSpaceDE w:val="0"/>
        <w:autoSpaceDN w:val="0"/>
        <w:adjustRightInd w:val="0"/>
        <w:ind w:left="709" w:hanging="709"/>
        <w:rPr>
          <w:rFonts w:ascii="Arial" w:hAnsi="Arial" w:cs="Arial"/>
        </w:rPr>
      </w:pPr>
      <w:r>
        <w:rPr>
          <w:rFonts w:ascii="Arial" w:hAnsi="Arial" w:cs="Arial"/>
        </w:rPr>
        <w:t>12.5</w:t>
      </w:r>
      <w:r w:rsidR="00FF248C">
        <w:rPr>
          <w:rFonts w:ascii="Arial" w:hAnsi="Arial" w:cs="Arial"/>
        </w:rPr>
        <w:tab/>
      </w:r>
      <w:r w:rsidR="00FF248C" w:rsidRPr="00FF248C">
        <w:rPr>
          <w:rFonts w:ascii="Arial" w:hAnsi="Arial" w:cs="Arial"/>
        </w:rPr>
        <w:t xml:space="preserve">Employees must inform the </w:t>
      </w:r>
      <w:proofErr w:type="spellStart"/>
      <w:r w:rsidR="00FF248C" w:rsidRPr="00FF248C">
        <w:rPr>
          <w:rFonts w:ascii="Arial" w:hAnsi="Arial" w:cs="Arial"/>
        </w:rPr>
        <w:t>Headteacher</w:t>
      </w:r>
      <w:proofErr w:type="spellEnd"/>
      <w:r w:rsidR="00FF248C" w:rsidRPr="00FF248C">
        <w:rPr>
          <w:rFonts w:ascii="Arial" w:hAnsi="Arial" w:cs="Arial"/>
        </w:rPr>
        <w:t xml:space="preserve"> or line manager immediately if contacted by a young person on a personal mobile</w:t>
      </w:r>
      <w:r w:rsidR="001831A0">
        <w:rPr>
          <w:rFonts w:ascii="Arial" w:hAnsi="Arial" w:cs="Arial"/>
        </w:rPr>
        <w:t>.</w:t>
      </w:r>
    </w:p>
    <w:p w14:paraId="07715996" w14:textId="77777777" w:rsidR="00FF248C" w:rsidRDefault="00FF248C" w:rsidP="00F04069">
      <w:pPr>
        <w:autoSpaceDE w:val="0"/>
        <w:autoSpaceDN w:val="0"/>
        <w:adjustRightInd w:val="0"/>
        <w:rPr>
          <w:rFonts w:ascii="Arial" w:eastAsiaTheme="minorHAnsi" w:hAnsi="Arial" w:cs="Arial"/>
          <w:bCs/>
        </w:rPr>
      </w:pPr>
    </w:p>
    <w:p w14:paraId="22868C43" w14:textId="77777777" w:rsidR="000C5DC7" w:rsidRDefault="000C5DC7" w:rsidP="00F04069">
      <w:pPr>
        <w:autoSpaceDE w:val="0"/>
        <w:autoSpaceDN w:val="0"/>
        <w:adjustRightInd w:val="0"/>
        <w:rPr>
          <w:rFonts w:ascii="Arial" w:eastAsiaTheme="minorHAnsi" w:hAnsi="Arial" w:cs="Arial"/>
          <w:bCs/>
        </w:rPr>
      </w:pPr>
    </w:p>
    <w:p w14:paraId="1EBFA5BB" w14:textId="5209D04F" w:rsidR="008574C9" w:rsidRPr="000C5DC7" w:rsidRDefault="000C5DC7" w:rsidP="000C5DC7">
      <w:pPr>
        <w:pStyle w:val="Heading1"/>
        <w:spacing w:before="0" w:after="0"/>
        <w:rPr>
          <w:rFonts w:ascii="Arial" w:hAnsi="Arial" w:cs="Arial"/>
          <w:sz w:val="36"/>
          <w:szCs w:val="36"/>
        </w:rPr>
      </w:pPr>
      <w:bookmarkStart w:id="13" w:name="Social_media"/>
      <w:r w:rsidRPr="000C5DC7">
        <w:rPr>
          <w:rFonts w:ascii="Arial" w:hAnsi="Arial" w:cs="Arial"/>
          <w:sz w:val="36"/>
          <w:szCs w:val="36"/>
          <w:lang w:val="en-GB"/>
        </w:rPr>
        <w:t>13</w:t>
      </w:r>
      <w:r w:rsidRPr="000C5DC7">
        <w:rPr>
          <w:rFonts w:ascii="Arial" w:hAnsi="Arial" w:cs="Arial"/>
          <w:sz w:val="36"/>
          <w:szCs w:val="36"/>
          <w:lang w:val="en-GB"/>
        </w:rPr>
        <w:tab/>
      </w:r>
      <w:r w:rsidR="008574C9" w:rsidRPr="005D0214">
        <w:rPr>
          <w:rFonts w:ascii="Arial" w:hAnsi="Arial" w:cs="Arial"/>
          <w:sz w:val="36"/>
          <w:szCs w:val="36"/>
        </w:rPr>
        <w:t xml:space="preserve">Social Media Usage </w:t>
      </w:r>
    </w:p>
    <w:bookmarkEnd w:id="13"/>
    <w:p w14:paraId="3945C409" w14:textId="44258694" w:rsidR="008574C9" w:rsidRDefault="00E643D6" w:rsidP="00E643D6">
      <w:pPr>
        <w:tabs>
          <w:tab w:val="left" w:pos="5910"/>
        </w:tabs>
        <w:autoSpaceDE w:val="0"/>
        <w:autoSpaceDN w:val="0"/>
        <w:adjustRightInd w:val="0"/>
        <w:rPr>
          <w:rFonts w:ascii="Arial" w:hAnsi="Arial" w:cs="Arial"/>
          <w:color w:val="333333"/>
        </w:rPr>
      </w:pPr>
      <w:r>
        <w:rPr>
          <w:rFonts w:ascii="Arial" w:hAnsi="Arial" w:cs="Arial"/>
          <w:color w:val="333333"/>
        </w:rPr>
        <w:tab/>
      </w:r>
    </w:p>
    <w:p w14:paraId="625DBE33" w14:textId="54D64A73" w:rsidR="006778DE" w:rsidRDefault="00E97DFD" w:rsidP="002E3E09">
      <w:pPr>
        <w:ind w:left="709" w:hanging="709"/>
        <w:rPr>
          <w:rFonts w:ascii="Arial" w:hAnsi="Arial" w:cs="Arial"/>
        </w:rPr>
      </w:pPr>
      <w:r w:rsidRPr="003D4659">
        <w:rPr>
          <w:rFonts w:ascii="Arial" w:hAnsi="Arial" w:cs="Arial"/>
        </w:rPr>
        <w:t>13.1</w:t>
      </w:r>
      <w:r w:rsidR="002E3E09" w:rsidRPr="003D4659">
        <w:rPr>
          <w:rFonts w:ascii="Arial" w:hAnsi="Arial" w:cs="Arial"/>
        </w:rPr>
        <w:tab/>
      </w:r>
      <w:r w:rsidR="00D928E3" w:rsidRPr="003D4659">
        <w:rPr>
          <w:rFonts w:ascii="Arial" w:hAnsi="Arial" w:cs="Arial"/>
        </w:rPr>
        <w:t xml:space="preserve">All employees are expected to use social media responsibly so that the </w:t>
      </w:r>
      <w:r w:rsidR="005B507B" w:rsidRPr="003D4659">
        <w:rPr>
          <w:rFonts w:ascii="Arial" w:hAnsi="Arial" w:cs="Arial"/>
        </w:rPr>
        <w:t>confidentiality</w:t>
      </w:r>
      <w:r w:rsidR="00D928E3" w:rsidRPr="003D4659">
        <w:rPr>
          <w:rFonts w:ascii="Arial" w:hAnsi="Arial" w:cs="Arial"/>
        </w:rPr>
        <w:t xml:space="preserve"> of pupils/students, staff and the reputation of the school are safeguarded. </w:t>
      </w:r>
      <w:r w:rsidR="005B507B" w:rsidRPr="003D4659">
        <w:rPr>
          <w:rFonts w:ascii="Arial" w:hAnsi="Arial" w:cs="Arial"/>
        </w:rPr>
        <w:t>Employees should be conscious at all times of the need to keep their personal and professional lives separate when using social media.</w:t>
      </w:r>
    </w:p>
    <w:p w14:paraId="305A2DBA" w14:textId="77777777" w:rsidR="006778DE" w:rsidRDefault="006778DE" w:rsidP="002E3E09">
      <w:pPr>
        <w:ind w:left="709" w:hanging="709"/>
        <w:rPr>
          <w:rFonts w:ascii="Arial" w:hAnsi="Arial" w:cs="Arial"/>
        </w:rPr>
      </w:pPr>
    </w:p>
    <w:p w14:paraId="00DB41E2" w14:textId="04D6EC39" w:rsidR="00DB61CB" w:rsidRDefault="000F3456" w:rsidP="00877FCE">
      <w:pPr>
        <w:ind w:left="709" w:hanging="709"/>
        <w:rPr>
          <w:rFonts w:ascii="Arial" w:hAnsi="Arial" w:cs="Arial"/>
          <w:sz w:val="22"/>
          <w:szCs w:val="22"/>
        </w:rPr>
      </w:pPr>
      <w:r>
        <w:rPr>
          <w:rFonts w:ascii="Arial" w:hAnsi="Arial" w:cs="Arial"/>
        </w:rPr>
        <w:t>13.2</w:t>
      </w:r>
      <w:r>
        <w:rPr>
          <w:rFonts w:ascii="Arial" w:hAnsi="Arial" w:cs="Arial"/>
        </w:rPr>
        <w:tab/>
      </w:r>
      <w:r w:rsidR="008574C9" w:rsidRPr="002E3E09">
        <w:rPr>
          <w:rFonts w:ascii="Arial" w:hAnsi="Arial" w:cs="Arial"/>
        </w:rPr>
        <w:t xml:space="preserve">The web and social networking services i.e. </w:t>
      </w:r>
      <w:proofErr w:type="spellStart"/>
      <w:r w:rsidR="008574C9" w:rsidRPr="002E3E09">
        <w:rPr>
          <w:rFonts w:ascii="Arial" w:hAnsi="Arial" w:cs="Arial"/>
        </w:rPr>
        <w:t>facebook</w:t>
      </w:r>
      <w:proofErr w:type="spellEnd"/>
      <w:r w:rsidR="008574C9" w:rsidRPr="002E3E09">
        <w:rPr>
          <w:rFonts w:ascii="Arial" w:hAnsi="Arial" w:cs="Arial"/>
        </w:rPr>
        <w:t xml:space="preserve">, twitter, </w:t>
      </w:r>
      <w:proofErr w:type="spellStart"/>
      <w:r w:rsidR="008574C9" w:rsidRPr="002E3E09">
        <w:rPr>
          <w:rFonts w:ascii="Arial" w:hAnsi="Arial" w:cs="Arial"/>
        </w:rPr>
        <w:t>instagram</w:t>
      </w:r>
      <w:proofErr w:type="spellEnd"/>
      <w:r w:rsidR="008574C9" w:rsidRPr="002E3E09">
        <w:rPr>
          <w:rFonts w:ascii="Arial" w:hAnsi="Arial" w:cs="Arial"/>
        </w:rPr>
        <w:t xml:space="preserve">, </w:t>
      </w:r>
      <w:proofErr w:type="spellStart"/>
      <w:r w:rsidR="008574C9" w:rsidRPr="002E3E09">
        <w:rPr>
          <w:rFonts w:ascii="Arial" w:hAnsi="Arial" w:cs="Arial"/>
        </w:rPr>
        <w:t>snapchat</w:t>
      </w:r>
      <w:proofErr w:type="spellEnd"/>
      <w:r w:rsidR="008574C9" w:rsidRPr="002E3E09">
        <w:rPr>
          <w:rFonts w:ascii="Arial" w:hAnsi="Arial" w:cs="Arial"/>
        </w:rPr>
        <w:t xml:space="preserve"> </w:t>
      </w:r>
      <w:proofErr w:type="spellStart"/>
      <w:r w:rsidR="008574C9" w:rsidRPr="002E3E09">
        <w:rPr>
          <w:rFonts w:ascii="Arial" w:hAnsi="Arial" w:cs="Arial"/>
        </w:rPr>
        <w:t>etc</w:t>
      </w:r>
      <w:proofErr w:type="spellEnd"/>
      <w:r w:rsidR="008574C9" w:rsidRPr="002E3E09">
        <w:rPr>
          <w:rFonts w:ascii="Arial" w:hAnsi="Arial" w:cs="Arial"/>
        </w:rPr>
        <w:t xml:space="preserve"> </w:t>
      </w:r>
      <w:r w:rsidR="00877FCE">
        <w:rPr>
          <w:rFonts w:ascii="Arial" w:hAnsi="Arial" w:cs="Arial"/>
        </w:rPr>
        <w:t>have an important part in many aspects of school life, in</w:t>
      </w:r>
      <w:r w:rsidR="00DB61CB">
        <w:rPr>
          <w:rFonts w:ascii="Arial" w:hAnsi="Arial" w:cs="Arial"/>
        </w:rPr>
        <w:t xml:space="preserve">cluding external communications. </w:t>
      </w:r>
      <w:r w:rsidR="004A564C">
        <w:rPr>
          <w:rFonts w:ascii="Arial" w:hAnsi="Arial" w:cs="Arial"/>
        </w:rPr>
        <w:t>It is recognised that social media</w:t>
      </w:r>
      <w:r w:rsidR="00DB61CB">
        <w:rPr>
          <w:rFonts w:ascii="Arial" w:hAnsi="Arial" w:cs="Arial"/>
        </w:rPr>
        <w:t xml:space="preserve"> </w:t>
      </w:r>
      <w:r w:rsidR="004A564C">
        <w:rPr>
          <w:rFonts w:ascii="Arial" w:hAnsi="Arial" w:cs="Arial"/>
        </w:rPr>
        <w:t>is</w:t>
      </w:r>
      <w:r w:rsidR="008574C9" w:rsidRPr="002E3E09">
        <w:rPr>
          <w:rFonts w:ascii="Arial" w:hAnsi="Arial" w:cs="Arial"/>
        </w:rPr>
        <w:t xml:space="preserve"> used by children, vulnerable adults and employees for </w:t>
      </w:r>
      <w:r w:rsidR="004A564C">
        <w:rPr>
          <w:rFonts w:ascii="Arial" w:hAnsi="Arial" w:cs="Arial"/>
        </w:rPr>
        <w:t xml:space="preserve">both </w:t>
      </w:r>
      <w:r w:rsidR="008574C9" w:rsidRPr="002E3E09">
        <w:rPr>
          <w:rFonts w:ascii="Arial" w:hAnsi="Arial" w:cs="Arial"/>
        </w:rPr>
        <w:t>work related projects or for personal use.</w:t>
      </w:r>
      <w:r w:rsidR="008574C9" w:rsidRPr="002E3E09">
        <w:rPr>
          <w:rFonts w:ascii="Arial" w:hAnsi="Arial" w:cs="Arial"/>
          <w:sz w:val="22"/>
          <w:szCs w:val="22"/>
        </w:rPr>
        <w:t xml:space="preserve">  </w:t>
      </w:r>
    </w:p>
    <w:p w14:paraId="6EED52FB" w14:textId="77777777" w:rsidR="00DB61CB" w:rsidRDefault="00DB61CB" w:rsidP="00877FCE">
      <w:pPr>
        <w:ind w:left="709" w:hanging="709"/>
        <w:rPr>
          <w:rFonts w:ascii="Arial" w:hAnsi="Arial" w:cs="Arial"/>
          <w:sz w:val="22"/>
          <w:szCs w:val="22"/>
        </w:rPr>
      </w:pPr>
    </w:p>
    <w:p w14:paraId="447E6396" w14:textId="13B1DD0A" w:rsidR="008574C9" w:rsidRPr="002E3E09" w:rsidRDefault="00C910FA" w:rsidP="00877FCE">
      <w:pPr>
        <w:ind w:left="709" w:hanging="709"/>
        <w:rPr>
          <w:rFonts w:ascii="Arial" w:hAnsi="Arial" w:cs="Arial"/>
        </w:rPr>
      </w:pPr>
      <w:r>
        <w:rPr>
          <w:rFonts w:ascii="Arial" w:hAnsi="Arial" w:cs="Arial"/>
        </w:rPr>
        <w:t>13.3</w:t>
      </w:r>
      <w:r>
        <w:rPr>
          <w:rFonts w:ascii="Arial" w:hAnsi="Arial" w:cs="Arial"/>
        </w:rPr>
        <w:tab/>
      </w:r>
      <w:r w:rsidR="008574C9" w:rsidRPr="002E3E09">
        <w:rPr>
          <w:rFonts w:ascii="Arial" w:hAnsi="Arial" w:cs="Arial"/>
        </w:rPr>
        <w:t xml:space="preserve">Employees are </w:t>
      </w:r>
      <w:r w:rsidR="008574C9" w:rsidRPr="002E3E09">
        <w:rPr>
          <w:rFonts w:ascii="Arial" w:hAnsi="Arial" w:cs="Arial"/>
          <w:b/>
          <w:bCs/>
        </w:rPr>
        <w:t xml:space="preserve">personally responsible </w:t>
      </w:r>
      <w:r w:rsidR="008574C9" w:rsidRPr="002E3E09">
        <w:rPr>
          <w:rFonts w:ascii="Arial" w:hAnsi="Arial" w:cs="Arial"/>
        </w:rPr>
        <w:t xml:space="preserve">for the content they publish on social media, blog or any other form of user-generated media. Please remember that internet content is never truly deleted or private. This means everything that is published will be visible to the world indefinitely. Employees should be sure that they want what they’re posting to be in the public domain with their name on it indefinitely. </w:t>
      </w:r>
      <w:r w:rsidR="008574C9" w:rsidRPr="002E3E09">
        <w:rPr>
          <w:rFonts w:ascii="Arial" w:hAnsi="Arial" w:cs="Arial"/>
          <w:b/>
        </w:rPr>
        <w:t>If in doubt, don’t post</w:t>
      </w:r>
      <w:r w:rsidR="008574C9" w:rsidRPr="002E3E09">
        <w:rPr>
          <w:rFonts w:ascii="Arial" w:hAnsi="Arial" w:cs="Arial"/>
        </w:rPr>
        <w:t>.</w:t>
      </w:r>
    </w:p>
    <w:p w14:paraId="3FBF54EC" w14:textId="77777777" w:rsidR="000C5DC7" w:rsidRDefault="000C5DC7" w:rsidP="000C5DC7">
      <w:pPr>
        <w:rPr>
          <w:rFonts w:ascii="Arial" w:hAnsi="Arial" w:cs="Arial"/>
          <w:bCs/>
        </w:rPr>
      </w:pPr>
    </w:p>
    <w:p w14:paraId="2A29BD00" w14:textId="6CC5B71D" w:rsidR="008574C9" w:rsidRPr="000C5DC7" w:rsidRDefault="00E97DFD" w:rsidP="00E97DFD">
      <w:pPr>
        <w:ind w:left="709" w:hanging="709"/>
        <w:rPr>
          <w:rFonts w:ascii="Arial" w:hAnsi="Arial" w:cs="Arial"/>
        </w:rPr>
      </w:pPr>
      <w:r>
        <w:rPr>
          <w:rFonts w:ascii="Arial" w:hAnsi="Arial" w:cs="Arial"/>
          <w:bCs/>
        </w:rPr>
        <w:t>13.</w:t>
      </w:r>
      <w:r w:rsidR="00C70065">
        <w:rPr>
          <w:rFonts w:ascii="Arial" w:hAnsi="Arial" w:cs="Arial"/>
          <w:bCs/>
        </w:rPr>
        <w:t>4</w:t>
      </w:r>
      <w:r>
        <w:rPr>
          <w:rFonts w:ascii="Arial" w:hAnsi="Arial" w:cs="Arial"/>
          <w:bCs/>
        </w:rPr>
        <w:tab/>
      </w:r>
      <w:r w:rsidR="008574C9" w:rsidRPr="000C5DC7">
        <w:rPr>
          <w:rFonts w:ascii="Arial" w:hAnsi="Arial" w:cs="Arial"/>
          <w:bCs/>
        </w:rPr>
        <w:t>Employees should use common sense</w:t>
      </w:r>
      <w:r w:rsidR="008574C9" w:rsidRPr="000C5DC7">
        <w:rPr>
          <w:rFonts w:ascii="Arial" w:hAnsi="Arial" w:cs="Arial"/>
        </w:rPr>
        <w:t xml:space="preserve">.  If employees are about to publish something that makes them even the slightest bit uncomfortable, they should stop and hold off.  Again, if in doubt, don’t post.  </w:t>
      </w:r>
    </w:p>
    <w:p w14:paraId="1E44659F" w14:textId="77777777" w:rsidR="008574C9" w:rsidRPr="008574C9" w:rsidRDefault="008574C9" w:rsidP="008574C9">
      <w:pPr>
        <w:pStyle w:val="ListParagraph"/>
        <w:rPr>
          <w:rFonts w:ascii="Arial" w:hAnsi="Arial" w:cs="Arial"/>
        </w:rPr>
      </w:pPr>
    </w:p>
    <w:p w14:paraId="40FB3637" w14:textId="6914EB7A" w:rsidR="008574C9" w:rsidRPr="000C5DC7" w:rsidRDefault="00E97DFD" w:rsidP="00E97DFD">
      <w:pPr>
        <w:ind w:left="709" w:hanging="709"/>
        <w:rPr>
          <w:rFonts w:ascii="Arial" w:hAnsi="Arial" w:cs="Arial"/>
        </w:rPr>
      </w:pPr>
      <w:r>
        <w:rPr>
          <w:rFonts w:ascii="Arial" w:hAnsi="Arial" w:cs="Arial"/>
        </w:rPr>
        <w:t>13.</w:t>
      </w:r>
      <w:r w:rsidR="00C70065">
        <w:rPr>
          <w:rFonts w:ascii="Arial" w:hAnsi="Arial" w:cs="Arial"/>
        </w:rPr>
        <w:t>5</w:t>
      </w:r>
      <w:r>
        <w:rPr>
          <w:rFonts w:ascii="Arial" w:hAnsi="Arial" w:cs="Arial"/>
        </w:rPr>
        <w:tab/>
      </w:r>
      <w:r w:rsidR="008574C9" w:rsidRPr="000C5DC7">
        <w:rPr>
          <w:rFonts w:ascii="Arial" w:hAnsi="Arial" w:cs="Arial"/>
        </w:rPr>
        <w:t xml:space="preserve">Employees are advised to keep profiles safe </w:t>
      </w:r>
      <w:r w:rsidR="008574C9" w:rsidRPr="005D0214">
        <w:rPr>
          <w:rFonts w:ascii="Arial" w:hAnsi="Arial" w:cs="Arial"/>
        </w:rPr>
        <w:t>by not show</w:t>
      </w:r>
      <w:r w:rsidR="00A218B2">
        <w:rPr>
          <w:rFonts w:ascii="Arial" w:hAnsi="Arial" w:cs="Arial"/>
        </w:rPr>
        <w:t>ing</w:t>
      </w:r>
      <w:r w:rsidR="008574C9" w:rsidRPr="005D0214">
        <w:rPr>
          <w:rFonts w:ascii="Arial" w:hAnsi="Arial" w:cs="Arial"/>
        </w:rPr>
        <w:t xml:space="preserve"> their job title, place</w:t>
      </w:r>
      <w:r w:rsidR="008574C9" w:rsidRPr="000C5DC7">
        <w:rPr>
          <w:rFonts w:ascii="Arial" w:hAnsi="Arial" w:cs="Arial"/>
        </w:rPr>
        <w:t xml:space="preserve"> of work or work/home email address.  Employees should be cautious declaring their status as young people may challenge them i.e. online dating.</w:t>
      </w:r>
    </w:p>
    <w:p w14:paraId="005BB154" w14:textId="77777777" w:rsidR="008574C9" w:rsidRPr="008574C9" w:rsidRDefault="008574C9" w:rsidP="008574C9">
      <w:pPr>
        <w:rPr>
          <w:rFonts w:ascii="Arial" w:hAnsi="Arial" w:cs="Arial"/>
        </w:rPr>
      </w:pPr>
    </w:p>
    <w:p w14:paraId="58AE92B8" w14:textId="61059DC4" w:rsidR="005F37C8" w:rsidRPr="00E97DFD" w:rsidRDefault="00E97DFD" w:rsidP="00E97DFD">
      <w:pPr>
        <w:ind w:left="709" w:hanging="709"/>
        <w:rPr>
          <w:rFonts w:ascii="Arial" w:hAnsi="Arial" w:cs="Arial"/>
        </w:rPr>
      </w:pPr>
      <w:r>
        <w:rPr>
          <w:rFonts w:ascii="Arial" w:hAnsi="Arial" w:cs="Arial"/>
        </w:rPr>
        <w:lastRenderedPageBreak/>
        <w:t>13.</w:t>
      </w:r>
      <w:r w:rsidR="00C70065">
        <w:rPr>
          <w:rFonts w:ascii="Arial" w:hAnsi="Arial" w:cs="Arial"/>
        </w:rPr>
        <w:t>6</w:t>
      </w:r>
      <w:r>
        <w:rPr>
          <w:rFonts w:ascii="Arial" w:hAnsi="Arial" w:cs="Arial"/>
        </w:rPr>
        <w:tab/>
      </w:r>
      <w:r w:rsidR="008574C9" w:rsidRPr="00E97DFD">
        <w:rPr>
          <w:rFonts w:ascii="Arial" w:hAnsi="Arial" w:cs="Arial"/>
        </w:rPr>
        <w:t>Employees should not befriend children/young people where their only relationship is one formed through an employees’ professional role.  Employees should not use internet or web-based communication channels to</w:t>
      </w:r>
      <w:r w:rsidR="005F37C8" w:rsidRPr="00E97DFD">
        <w:rPr>
          <w:rFonts w:ascii="Arial" w:hAnsi="Arial" w:cs="Arial"/>
        </w:rPr>
        <w:t xml:space="preserve"> send personal messages to a child/young person.</w:t>
      </w:r>
    </w:p>
    <w:p w14:paraId="3C3F8752" w14:textId="77777777" w:rsidR="005F37C8" w:rsidRPr="005F37C8" w:rsidRDefault="005F37C8" w:rsidP="005F37C8">
      <w:pPr>
        <w:pStyle w:val="ListParagraph"/>
        <w:rPr>
          <w:rFonts w:ascii="Arial" w:hAnsi="Arial" w:cs="Arial"/>
        </w:rPr>
      </w:pPr>
    </w:p>
    <w:p w14:paraId="7D1218A2" w14:textId="34E71DC1" w:rsidR="00D84158" w:rsidRPr="00DB2F15" w:rsidRDefault="00E97DFD" w:rsidP="00E97DFD">
      <w:pPr>
        <w:ind w:left="709" w:hanging="709"/>
        <w:rPr>
          <w:rFonts w:ascii="Arial" w:hAnsi="Arial" w:cs="Arial"/>
        </w:rPr>
      </w:pPr>
      <w:r w:rsidRPr="003D4659">
        <w:rPr>
          <w:rFonts w:ascii="Arial" w:hAnsi="Arial" w:cs="Arial"/>
        </w:rPr>
        <w:t>13.</w:t>
      </w:r>
      <w:r w:rsidR="00C70065" w:rsidRPr="003D4659">
        <w:rPr>
          <w:rFonts w:ascii="Arial" w:hAnsi="Arial" w:cs="Arial"/>
        </w:rPr>
        <w:t>7</w:t>
      </w:r>
      <w:r w:rsidRPr="003D4659">
        <w:rPr>
          <w:rFonts w:ascii="Arial" w:hAnsi="Arial" w:cs="Arial"/>
        </w:rPr>
        <w:tab/>
      </w:r>
      <w:r w:rsidR="00D84158" w:rsidRPr="003D4659">
        <w:rPr>
          <w:rFonts w:ascii="Arial" w:hAnsi="Arial" w:cs="Arial"/>
          <w:color w:val="000000"/>
        </w:rPr>
        <w:t>Photographs, videos or any images of pupils or students</w:t>
      </w:r>
      <w:r w:rsidR="00DB2F15" w:rsidRPr="003D4659">
        <w:rPr>
          <w:rFonts w:ascii="Arial" w:hAnsi="Arial" w:cs="Arial"/>
          <w:color w:val="000000"/>
        </w:rPr>
        <w:t>, vulnerable adults or colleagues</w:t>
      </w:r>
      <w:r w:rsidR="00D84158" w:rsidRPr="003D4659">
        <w:rPr>
          <w:rFonts w:ascii="Arial" w:hAnsi="Arial" w:cs="Arial"/>
          <w:color w:val="000000"/>
        </w:rPr>
        <w:t xml:space="preserve"> should not be published on personal social media platforms without prior permission of parents/carers and the school. Permission should be gained through existing school procedures.</w:t>
      </w:r>
    </w:p>
    <w:p w14:paraId="1910AA2D" w14:textId="77777777" w:rsidR="00E643D6" w:rsidRPr="00A917AA" w:rsidRDefault="00E643D6" w:rsidP="00A917AA">
      <w:pPr>
        <w:rPr>
          <w:rFonts w:ascii="Arial" w:hAnsi="Arial" w:cs="Arial"/>
          <w:color w:val="333333"/>
        </w:rPr>
      </w:pPr>
    </w:p>
    <w:p w14:paraId="2F5D3D1E" w14:textId="43D23F1C" w:rsidR="005F37C8" w:rsidRPr="00E97DFD" w:rsidRDefault="00E97DFD" w:rsidP="00E97DFD">
      <w:pPr>
        <w:ind w:left="709" w:hanging="709"/>
        <w:rPr>
          <w:rFonts w:ascii="Arial" w:hAnsi="Arial" w:cs="Arial"/>
        </w:rPr>
      </w:pPr>
      <w:r>
        <w:rPr>
          <w:rFonts w:ascii="Arial" w:hAnsi="Arial" w:cs="Arial"/>
          <w:color w:val="333333"/>
        </w:rPr>
        <w:t>13.</w:t>
      </w:r>
      <w:r w:rsidR="00C70065">
        <w:rPr>
          <w:rFonts w:ascii="Arial" w:hAnsi="Arial" w:cs="Arial"/>
          <w:color w:val="333333"/>
        </w:rPr>
        <w:t>8</w:t>
      </w:r>
      <w:r>
        <w:rPr>
          <w:rFonts w:ascii="Arial" w:hAnsi="Arial" w:cs="Arial"/>
          <w:color w:val="333333"/>
        </w:rPr>
        <w:tab/>
      </w:r>
      <w:r w:rsidR="008574C9" w:rsidRPr="00E97DFD">
        <w:rPr>
          <w:rFonts w:ascii="Arial" w:hAnsi="Arial" w:cs="Arial"/>
          <w:color w:val="333333"/>
        </w:rPr>
        <w:t xml:space="preserve">Employees must avoid airing their personal </w:t>
      </w:r>
      <w:r w:rsidR="008574C9" w:rsidRPr="00E97DFD">
        <w:rPr>
          <w:rFonts w:ascii="Arial" w:hAnsi="Arial" w:cs="Arial"/>
          <w:color w:val="000000" w:themeColor="text1"/>
        </w:rPr>
        <w:t>grievances about work on social media. This has the potential to damage the reputation of the school</w:t>
      </w:r>
      <w:r w:rsidR="008367D3">
        <w:rPr>
          <w:rFonts w:ascii="Arial" w:hAnsi="Arial" w:cs="Arial"/>
          <w:color w:val="000000" w:themeColor="text1"/>
        </w:rPr>
        <w:t xml:space="preserve">, following appropriate investigation, </w:t>
      </w:r>
      <w:r w:rsidR="008574C9" w:rsidRPr="00E97DFD">
        <w:rPr>
          <w:rFonts w:ascii="Arial" w:hAnsi="Arial" w:cs="Arial"/>
          <w:color w:val="000000" w:themeColor="text1"/>
        </w:rPr>
        <w:t xml:space="preserve">could involve disciplinary action.  If an employee does have an issue or grievance they want to raise, this should be done internally so it can be properly addressed. </w:t>
      </w:r>
    </w:p>
    <w:p w14:paraId="26FE674A" w14:textId="77777777" w:rsidR="005F37C8" w:rsidRPr="005F37C8" w:rsidRDefault="005F37C8" w:rsidP="005F37C8">
      <w:pPr>
        <w:pStyle w:val="ListParagraph"/>
        <w:rPr>
          <w:rFonts w:ascii="Arial" w:hAnsi="Arial" w:cs="Arial"/>
          <w:color w:val="333333"/>
        </w:rPr>
      </w:pPr>
    </w:p>
    <w:p w14:paraId="08CD4EFD" w14:textId="3D716CDB" w:rsidR="005F37C8" w:rsidRPr="00E97DFD" w:rsidRDefault="00E97DFD" w:rsidP="00E97DFD">
      <w:pPr>
        <w:ind w:left="709" w:hanging="709"/>
        <w:rPr>
          <w:rFonts w:ascii="Arial" w:hAnsi="Arial" w:cs="Arial"/>
        </w:rPr>
      </w:pPr>
      <w:r>
        <w:rPr>
          <w:rFonts w:ascii="Arial" w:hAnsi="Arial" w:cs="Arial"/>
          <w:color w:val="333333"/>
        </w:rPr>
        <w:t>13.</w:t>
      </w:r>
      <w:r w:rsidR="00C70065">
        <w:rPr>
          <w:rFonts w:ascii="Arial" w:hAnsi="Arial" w:cs="Arial"/>
          <w:color w:val="333333"/>
        </w:rPr>
        <w:t>9</w:t>
      </w:r>
      <w:r>
        <w:rPr>
          <w:rFonts w:ascii="Arial" w:hAnsi="Arial" w:cs="Arial"/>
          <w:color w:val="333333"/>
        </w:rPr>
        <w:tab/>
      </w:r>
      <w:r w:rsidR="008574C9" w:rsidRPr="00E97DFD">
        <w:rPr>
          <w:rFonts w:ascii="Arial" w:hAnsi="Arial" w:cs="Arial"/>
          <w:color w:val="333333"/>
        </w:rPr>
        <w:t xml:space="preserve">Employees should ensure that they manage and understand the privacy settings on their social media.  </w:t>
      </w:r>
    </w:p>
    <w:p w14:paraId="475BEFDD" w14:textId="77777777" w:rsidR="005F37C8" w:rsidRPr="005F37C8" w:rsidRDefault="005F37C8" w:rsidP="005F37C8">
      <w:pPr>
        <w:pStyle w:val="ListParagraph"/>
        <w:rPr>
          <w:rFonts w:ascii="Arial" w:hAnsi="Arial" w:cs="Arial"/>
          <w:color w:val="333333"/>
        </w:rPr>
      </w:pPr>
    </w:p>
    <w:p w14:paraId="2D0DD4B7" w14:textId="2CB1226A" w:rsidR="005F37C8" w:rsidRPr="00E97DFD" w:rsidRDefault="00E97DFD" w:rsidP="00E97DFD">
      <w:pPr>
        <w:ind w:left="709" w:hanging="709"/>
        <w:rPr>
          <w:rFonts w:ascii="Arial" w:hAnsi="Arial" w:cs="Arial"/>
        </w:rPr>
      </w:pPr>
      <w:r>
        <w:rPr>
          <w:rFonts w:ascii="Arial" w:hAnsi="Arial" w:cs="Arial"/>
          <w:color w:val="333333"/>
        </w:rPr>
        <w:t>13.</w:t>
      </w:r>
      <w:r w:rsidR="00C70065">
        <w:rPr>
          <w:rFonts w:ascii="Arial" w:hAnsi="Arial" w:cs="Arial"/>
          <w:color w:val="333333"/>
        </w:rPr>
        <w:t>10</w:t>
      </w:r>
      <w:r>
        <w:rPr>
          <w:rFonts w:ascii="Arial" w:hAnsi="Arial" w:cs="Arial"/>
          <w:color w:val="333333"/>
        </w:rPr>
        <w:tab/>
      </w:r>
      <w:r w:rsidR="008574C9" w:rsidRPr="00E97DFD">
        <w:rPr>
          <w:rFonts w:ascii="Arial" w:hAnsi="Arial" w:cs="Arial"/>
          <w:color w:val="333333"/>
        </w:rPr>
        <w:t xml:space="preserve">Employees must not share confidential material on their private social media channels.  </w:t>
      </w:r>
    </w:p>
    <w:p w14:paraId="06A64BBF" w14:textId="77777777" w:rsidR="005F37C8" w:rsidRPr="005F37C8" w:rsidRDefault="005F37C8" w:rsidP="005F37C8">
      <w:pPr>
        <w:pStyle w:val="ListParagraph"/>
        <w:rPr>
          <w:rFonts w:ascii="Arial" w:hAnsi="Arial" w:cs="Arial"/>
          <w:bCs/>
          <w:color w:val="333333"/>
        </w:rPr>
      </w:pPr>
    </w:p>
    <w:p w14:paraId="34B49B01" w14:textId="0A18AAF5" w:rsidR="005F37C8" w:rsidRPr="00E97DFD" w:rsidRDefault="00E97DFD" w:rsidP="00E97DFD">
      <w:pPr>
        <w:ind w:left="709" w:hanging="709"/>
        <w:rPr>
          <w:rFonts w:ascii="Arial" w:hAnsi="Arial" w:cs="Arial"/>
        </w:rPr>
      </w:pPr>
      <w:r>
        <w:rPr>
          <w:rFonts w:ascii="Arial" w:hAnsi="Arial" w:cs="Arial"/>
          <w:bCs/>
          <w:color w:val="333333"/>
        </w:rPr>
        <w:t>13.</w:t>
      </w:r>
      <w:r w:rsidR="00C70065">
        <w:rPr>
          <w:rFonts w:ascii="Arial" w:hAnsi="Arial" w:cs="Arial"/>
          <w:bCs/>
          <w:color w:val="333333"/>
        </w:rPr>
        <w:t>11</w:t>
      </w:r>
      <w:r>
        <w:rPr>
          <w:rFonts w:ascii="Arial" w:hAnsi="Arial" w:cs="Arial"/>
          <w:bCs/>
          <w:color w:val="333333"/>
        </w:rPr>
        <w:tab/>
      </w:r>
      <w:r w:rsidR="008574C9" w:rsidRPr="00E97DFD">
        <w:rPr>
          <w:rFonts w:ascii="Arial" w:hAnsi="Arial" w:cs="Arial"/>
          <w:bCs/>
          <w:color w:val="333333"/>
        </w:rPr>
        <w:t>Employees are expected to</w:t>
      </w:r>
      <w:r w:rsidR="008574C9" w:rsidRPr="00E97DFD">
        <w:rPr>
          <w:rFonts w:ascii="Arial" w:hAnsi="Arial" w:cs="Arial"/>
          <w:b/>
          <w:bCs/>
          <w:color w:val="333333"/>
        </w:rPr>
        <w:t xml:space="preserve"> </w:t>
      </w:r>
      <w:r w:rsidR="008574C9" w:rsidRPr="00E97DFD">
        <w:rPr>
          <w:rFonts w:ascii="Arial" w:hAnsi="Arial" w:cs="Arial"/>
          <w:bCs/>
          <w:color w:val="333333"/>
        </w:rPr>
        <w:t>respect their audience</w:t>
      </w:r>
      <w:r w:rsidR="008574C9" w:rsidRPr="00E97DFD">
        <w:rPr>
          <w:rFonts w:ascii="Arial" w:hAnsi="Arial" w:cs="Arial"/>
          <w:color w:val="333333"/>
        </w:rPr>
        <w:t xml:space="preserve">.  This goes without saying, but employees must not use ethnic slurs, personal insults, obscenity, or engage in any conduct that would not be acceptable in the workplace. </w:t>
      </w:r>
    </w:p>
    <w:p w14:paraId="0FAB4D2F" w14:textId="77777777" w:rsidR="005F37C8" w:rsidRPr="005F37C8" w:rsidRDefault="005F37C8" w:rsidP="005F37C8">
      <w:pPr>
        <w:pStyle w:val="ListParagraph"/>
        <w:rPr>
          <w:rFonts w:ascii="Arial" w:hAnsi="Arial" w:cs="Arial"/>
          <w:color w:val="000000" w:themeColor="text1"/>
        </w:rPr>
      </w:pPr>
    </w:p>
    <w:p w14:paraId="39BCB30E" w14:textId="4C6EA82E" w:rsidR="005F37C8" w:rsidRDefault="00E97DFD" w:rsidP="00E97DFD">
      <w:pPr>
        <w:ind w:left="709" w:hanging="709"/>
        <w:rPr>
          <w:rFonts w:ascii="Arial" w:hAnsi="Arial" w:cs="Arial"/>
          <w:color w:val="333333"/>
        </w:rPr>
      </w:pPr>
      <w:r>
        <w:rPr>
          <w:rFonts w:ascii="Arial" w:hAnsi="Arial" w:cs="Arial"/>
          <w:color w:val="000000" w:themeColor="text1"/>
        </w:rPr>
        <w:t>13.1</w:t>
      </w:r>
      <w:r w:rsidR="00C70065">
        <w:rPr>
          <w:rFonts w:ascii="Arial" w:hAnsi="Arial" w:cs="Arial"/>
          <w:color w:val="000000" w:themeColor="text1"/>
        </w:rPr>
        <w:t>2</w:t>
      </w:r>
      <w:r>
        <w:rPr>
          <w:rFonts w:ascii="Arial" w:hAnsi="Arial" w:cs="Arial"/>
          <w:color w:val="000000" w:themeColor="text1"/>
        </w:rPr>
        <w:tab/>
      </w:r>
      <w:r w:rsidR="008574C9" w:rsidRPr="00E97DFD">
        <w:rPr>
          <w:rFonts w:ascii="Arial" w:hAnsi="Arial" w:cs="Arial"/>
          <w:color w:val="000000" w:themeColor="text1"/>
        </w:rPr>
        <w:t xml:space="preserve">Employees must not use their school email </w:t>
      </w:r>
      <w:r w:rsidR="008574C9" w:rsidRPr="00E97DFD">
        <w:rPr>
          <w:rFonts w:ascii="Arial" w:hAnsi="Arial" w:cs="Arial"/>
          <w:color w:val="333333"/>
        </w:rPr>
        <w:t xml:space="preserve">address to sign up to social media sites. </w:t>
      </w:r>
    </w:p>
    <w:p w14:paraId="043BE3C0" w14:textId="77777777" w:rsidR="00BC544B" w:rsidRDefault="00BC544B" w:rsidP="00E97DFD">
      <w:pPr>
        <w:ind w:left="709" w:hanging="709"/>
        <w:rPr>
          <w:rFonts w:ascii="Arial" w:hAnsi="Arial" w:cs="Arial"/>
          <w:color w:val="333333"/>
        </w:rPr>
      </w:pPr>
    </w:p>
    <w:p w14:paraId="08B5A75D" w14:textId="6DC4D15F" w:rsidR="00BC544B" w:rsidRDefault="00BC544B" w:rsidP="00E97DFD">
      <w:pPr>
        <w:ind w:left="709" w:hanging="709"/>
        <w:rPr>
          <w:rFonts w:ascii="Arial" w:hAnsi="Arial" w:cs="Arial"/>
          <w:color w:val="333333"/>
        </w:rPr>
      </w:pPr>
      <w:r w:rsidRPr="003D4659">
        <w:rPr>
          <w:rFonts w:ascii="Arial" w:hAnsi="Arial" w:cs="Arial"/>
          <w:color w:val="333333"/>
        </w:rPr>
        <w:t>13.1</w:t>
      </w:r>
      <w:r w:rsidR="00C70065" w:rsidRPr="003D4659">
        <w:rPr>
          <w:rFonts w:ascii="Arial" w:hAnsi="Arial" w:cs="Arial"/>
          <w:color w:val="333333"/>
        </w:rPr>
        <w:t>3</w:t>
      </w:r>
      <w:r w:rsidRPr="003D4659">
        <w:rPr>
          <w:rFonts w:ascii="Arial" w:hAnsi="Arial" w:cs="Arial"/>
          <w:color w:val="333333"/>
        </w:rPr>
        <w:tab/>
        <w:t>Social media must not be used for work related communication</w:t>
      </w:r>
      <w:r w:rsidR="004F240A" w:rsidRPr="003D4659">
        <w:rPr>
          <w:rFonts w:ascii="Arial" w:hAnsi="Arial" w:cs="Arial"/>
          <w:color w:val="333333"/>
        </w:rPr>
        <w:t xml:space="preserve">, unless </w:t>
      </w:r>
      <w:r w:rsidR="00F831FF" w:rsidRPr="003D4659">
        <w:rPr>
          <w:rFonts w:ascii="Arial" w:hAnsi="Arial" w:cs="Arial"/>
          <w:color w:val="333333"/>
        </w:rPr>
        <w:t>authorised to do so via the school’s official social media site</w:t>
      </w:r>
      <w:r w:rsidR="00034CB1" w:rsidRPr="003D4659">
        <w:rPr>
          <w:rFonts w:ascii="Arial" w:hAnsi="Arial" w:cs="Arial"/>
          <w:color w:val="333333"/>
        </w:rPr>
        <w:t>s.</w:t>
      </w:r>
    </w:p>
    <w:p w14:paraId="0AF6AB07" w14:textId="77777777" w:rsidR="004F531D" w:rsidRPr="00E97DFD" w:rsidRDefault="004F531D" w:rsidP="00E97DFD">
      <w:pPr>
        <w:ind w:left="709" w:hanging="709"/>
        <w:rPr>
          <w:rFonts w:ascii="Arial" w:hAnsi="Arial" w:cs="Arial"/>
        </w:rPr>
      </w:pPr>
    </w:p>
    <w:p w14:paraId="5935F224" w14:textId="6C59DCC2" w:rsidR="005F37C8" w:rsidRPr="00E97DFD" w:rsidRDefault="00E97DFD" w:rsidP="00E97DFD">
      <w:pPr>
        <w:rPr>
          <w:rFonts w:ascii="Arial" w:hAnsi="Arial" w:cs="Arial"/>
        </w:rPr>
      </w:pPr>
      <w:r>
        <w:rPr>
          <w:rFonts w:ascii="Arial" w:hAnsi="Arial" w:cs="Arial"/>
        </w:rPr>
        <w:t>13.1</w:t>
      </w:r>
      <w:r w:rsidR="00C70065">
        <w:rPr>
          <w:rFonts w:ascii="Arial" w:hAnsi="Arial" w:cs="Arial"/>
        </w:rPr>
        <w:t>4</w:t>
      </w:r>
      <w:r>
        <w:rPr>
          <w:rFonts w:ascii="Arial" w:hAnsi="Arial" w:cs="Arial"/>
        </w:rPr>
        <w:tab/>
      </w:r>
      <w:r w:rsidR="005F37C8" w:rsidRPr="00E97DFD">
        <w:rPr>
          <w:rFonts w:ascii="Arial" w:hAnsi="Arial" w:cs="Arial"/>
        </w:rPr>
        <w:t>Internet use during working hours is strictly for business not personal use.</w:t>
      </w:r>
    </w:p>
    <w:p w14:paraId="05972D31" w14:textId="77777777" w:rsidR="005F37C8" w:rsidRPr="005F37C8" w:rsidRDefault="005F37C8" w:rsidP="005F37C8">
      <w:pPr>
        <w:pStyle w:val="ListParagraph"/>
        <w:rPr>
          <w:rFonts w:ascii="Arial" w:eastAsiaTheme="minorHAnsi" w:hAnsi="Arial" w:cs="Arial"/>
          <w:bCs/>
        </w:rPr>
      </w:pPr>
    </w:p>
    <w:p w14:paraId="13AD69AD" w14:textId="1F0B868F" w:rsidR="008574C9" w:rsidRPr="00E97DFD" w:rsidRDefault="00E97DFD" w:rsidP="00E97DFD">
      <w:pPr>
        <w:ind w:left="720" w:hanging="720"/>
        <w:rPr>
          <w:rFonts w:ascii="Arial" w:hAnsi="Arial" w:cs="Arial"/>
        </w:rPr>
      </w:pPr>
      <w:r>
        <w:rPr>
          <w:rFonts w:ascii="Arial" w:eastAsiaTheme="minorHAnsi" w:hAnsi="Arial" w:cs="Arial"/>
          <w:bCs/>
        </w:rPr>
        <w:t>13.1</w:t>
      </w:r>
      <w:r w:rsidR="00C70065">
        <w:rPr>
          <w:rFonts w:ascii="Arial" w:eastAsiaTheme="minorHAnsi" w:hAnsi="Arial" w:cs="Arial"/>
          <w:bCs/>
        </w:rPr>
        <w:t>5</w:t>
      </w:r>
      <w:r>
        <w:rPr>
          <w:rFonts w:ascii="Arial" w:eastAsiaTheme="minorHAnsi" w:hAnsi="Arial" w:cs="Arial"/>
          <w:bCs/>
        </w:rPr>
        <w:tab/>
      </w:r>
      <w:r w:rsidR="008574C9" w:rsidRPr="005D0214">
        <w:rPr>
          <w:rFonts w:ascii="Arial" w:eastAsiaTheme="minorHAnsi" w:hAnsi="Arial" w:cs="Arial"/>
          <w:bCs/>
        </w:rPr>
        <w:t xml:space="preserve">Any form of personalised social media networking that is found to reveal confidential information about the school, information relating to a pupil or student, attacks on or abuse of a colleague or ‘customer’ of the school, or constitutes a conflict of interest, </w:t>
      </w:r>
      <w:r w:rsidR="008C0730" w:rsidRPr="005D0214">
        <w:rPr>
          <w:rFonts w:ascii="Arial" w:eastAsiaTheme="minorHAnsi" w:hAnsi="Arial" w:cs="Arial"/>
          <w:bCs/>
        </w:rPr>
        <w:t xml:space="preserve">or is in breach of this Code of Conduct </w:t>
      </w:r>
      <w:r w:rsidR="008574C9" w:rsidRPr="005D0214">
        <w:rPr>
          <w:rFonts w:ascii="Arial" w:eastAsiaTheme="minorHAnsi" w:hAnsi="Arial" w:cs="Arial"/>
          <w:bCs/>
        </w:rPr>
        <w:t xml:space="preserve">may lead to </w:t>
      </w:r>
      <w:r w:rsidR="0057613B">
        <w:rPr>
          <w:rFonts w:ascii="Arial" w:eastAsiaTheme="minorHAnsi" w:hAnsi="Arial" w:cs="Arial"/>
          <w:bCs/>
        </w:rPr>
        <w:t xml:space="preserve">a </w:t>
      </w:r>
      <w:r w:rsidR="008574C9" w:rsidRPr="005D0214">
        <w:rPr>
          <w:rFonts w:ascii="Arial" w:eastAsiaTheme="minorHAnsi" w:hAnsi="Arial" w:cs="Arial"/>
          <w:bCs/>
        </w:rPr>
        <w:t xml:space="preserve">disciplinary </w:t>
      </w:r>
      <w:r w:rsidR="0057613B">
        <w:rPr>
          <w:rFonts w:ascii="Arial" w:eastAsiaTheme="minorHAnsi" w:hAnsi="Arial" w:cs="Arial"/>
          <w:bCs/>
        </w:rPr>
        <w:t xml:space="preserve">investigation and appropriate </w:t>
      </w:r>
      <w:r w:rsidR="008574C9" w:rsidRPr="005D0214">
        <w:rPr>
          <w:rFonts w:ascii="Arial" w:eastAsiaTheme="minorHAnsi" w:hAnsi="Arial" w:cs="Arial"/>
          <w:bCs/>
        </w:rPr>
        <w:t>action.</w:t>
      </w:r>
    </w:p>
    <w:p w14:paraId="7EBBC026" w14:textId="77777777" w:rsidR="008574C9" w:rsidRDefault="008574C9" w:rsidP="00F04069">
      <w:pPr>
        <w:autoSpaceDE w:val="0"/>
        <w:autoSpaceDN w:val="0"/>
        <w:adjustRightInd w:val="0"/>
        <w:rPr>
          <w:rFonts w:ascii="Arial" w:eastAsiaTheme="minorHAnsi" w:hAnsi="Arial" w:cs="Arial"/>
          <w:bCs/>
        </w:rPr>
      </w:pPr>
    </w:p>
    <w:p w14:paraId="215FA40E" w14:textId="77777777" w:rsidR="005F536E" w:rsidRPr="0058009B" w:rsidRDefault="005F536E" w:rsidP="00F04069">
      <w:pPr>
        <w:autoSpaceDE w:val="0"/>
        <w:autoSpaceDN w:val="0"/>
        <w:adjustRightInd w:val="0"/>
        <w:rPr>
          <w:rFonts w:ascii="Arial" w:eastAsiaTheme="minorHAnsi" w:hAnsi="Arial" w:cs="Arial"/>
          <w:bCs/>
        </w:rPr>
      </w:pPr>
    </w:p>
    <w:p w14:paraId="16E337AA" w14:textId="77777777" w:rsidR="009A5768" w:rsidRPr="000C5DC7" w:rsidRDefault="000C5DC7" w:rsidP="00F04069">
      <w:pPr>
        <w:pStyle w:val="Heading1"/>
        <w:spacing w:before="0" w:after="0"/>
        <w:rPr>
          <w:rFonts w:ascii="Arial" w:hAnsi="Arial" w:cs="Arial"/>
          <w:sz w:val="36"/>
          <w:szCs w:val="36"/>
        </w:rPr>
      </w:pPr>
      <w:bookmarkStart w:id="14" w:name="Safeguarding"/>
      <w:r w:rsidRPr="000C5DC7">
        <w:rPr>
          <w:rFonts w:ascii="Arial" w:hAnsi="Arial" w:cs="Arial"/>
          <w:sz w:val="36"/>
          <w:szCs w:val="36"/>
          <w:lang w:val="en-GB"/>
        </w:rPr>
        <w:t>14</w:t>
      </w:r>
      <w:r w:rsidR="00FF248C" w:rsidRPr="000C5DC7">
        <w:rPr>
          <w:rFonts w:ascii="Arial" w:hAnsi="Arial" w:cs="Arial"/>
          <w:sz w:val="36"/>
          <w:szCs w:val="36"/>
          <w:lang w:val="en-GB"/>
        </w:rPr>
        <w:tab/>
      </w:r>
      <w:r w:rsidR="009A5768" w:rsidRPr="005D0214">
        <w:rPr>
          <w:rFonts w:ascii="Arial" w:hAnsi="Arial" w:cs="Arial"/>
          <w:sz w:val="36"/>
          <w:szCs w:val="36"/>
        </w:rPr>
        <w:t>Safeguarding</w:t>
      </w:r>
    </w:p>
    <w:bookmarkEnd w:id="14"/>
    <w:p w14:paraId="25DB301A" w14:textId="77777777" w:rsidR="00A162F2" w:rsidRDefault="00A162F2" w:rsidP="00F04069">
      <w:pPr>
        <w:pStyle w:val="Default"/>
        <w:rPr>
          <w:color w:val="auto"/>
        </w:rPr>
      </w:pPr>
    </w:p>
    <w:p w14:paraId="64D129E3" w14:textId="6EA58940" w:rsidR="00F809ED" w:rsidRPr="0058009B" w:rsidRDefault="00E97DFD" w:rsidP="005B78CE">
      <w:pPr>
        <w:pStyle w:val="Default"/>
        <w:ind w:left="720" w:hanging="720"/>
        <w:rPr>
          <w:color w:val="auto"/>
        </w:rPr>
      </w:pPr>
      <w:r>
        <w:rPr>
          <w:color w:val="auto"/>
        </w:rPr>
        <w:t>14.1</w:t>
      </w:r>
      <w:r w:rsidR="00A162F2">
        <w:rPr>
          <w:color w:val="auto"/>
        </w:rPr>
        <w:tab/>
      </w:r>
      <w:r w:rsidR="00F809ED" w:rsidRPr="0058009B">
        <w:rPr>
          <w:color w:val="auto"/>
        </w:rPr>
        <w:t xml:space="preserve">Safeguarding and promoting the welfare of children is </w:t>
      </w:r>
      <w:r w:rsidR="00F809ED" w:rsidRPr="0058009B">
        <w:rPr>
          <w:b/>
          <w:bCs/>
          <w:color w:val="auto"/>
        </w:rPr>
        <w:t xml:space="preserve">everyone’s </w:t>
      </w:r>
      <w:r w:rsidR="00F809ED" w:rsidRPr="0058009B">
        <w:rPr>
          <w:color w:val="auto"/>
        </w:rPr>
        <w:t xml:space="preserve">responsibility. </w:t>
      </w:r>
      <w:r w:rsidR="00F809ED" w:rsidRPr="0058009B">
        <w:rPr>
          <w:bCs/>
          <w:color w:val="auto"/>
        </w:rPr>
        <w:t xml:space="preserve">Everyone </w:t>
      </w:r>
      <w:r w:rsidR="00F809ED" w:rsidRPr="0058009B">
        <w:rPr>
          <w:color w:val="auto"/>
        </w:rPr>
        <w:t xml:space="preserve">who comes into contact with children and their families and carers has a role to play in safeguarding children.  In order to fulfil this responsibility effectively, all professionals should make sure their approach is child-centred. </w:t>
      </w:r>
      <w:r w:rsidR="00F20F53" w:rsidRPr="0058009B">
        <w:rPr>
          <w:color w:val="auto"/>
        </w:rPr>
        <w:t xml:space="preserve"> </w:t>
      </w:r>
      <w:r w:rsidR="00F809ED" w:rsidRPr="0058009B">
        <w:rPr>
          <w:color w:val="auto"/>
        </w:rPr>
        <w:t xml:space="preserve">This means that they should consider, at all times, what is in the </w:t>
      </w:r>
      <w:r w:rsidR="00F809ED" w:rsidRPr="0058009B">
        <w:rPr>
          <w:bCs/>
          <w:color w:val="auto"/>
        </w:rPr>
        <w:t>best interests</w:t>
      </w:r>
      <w:r w:rsidR="00F809ED" w:rsidRPr="0058009B">
        <w:rPr>
          <w:b/>
          <w:bCs/>
          <w:color w:val="auto"/>
        </w:rPr>
        <w:t xml:space="preserve"> </w:t>
      </w:r>
      <w:r w:rsidR="00F809ED" w:rsidRPr="0058009B">
        <w:rPr>
          <w:color w:val="auto"/>
        </w:rPr>
        <w:t>of the child</w:t>
      </w:r>
      <w:r w:rsidR="00BF3011">
        <w:rPr>
          <w:color w:val="auto"/>
        </w:rPr>
        <w:t>.</w:t>
      </w:r>
      <w:r w:rsidR="005470BF">
        <w:rPr>
          <w:color w:val="auto"/>
        </w:rPr>
        <w:t xml:space="preserve">  </w:t>
      </w:r>
    </w:p>
    <w:p w14:paraId="4740DE81" w14:textId="77777777" w:rsidR="009A5768" w:rsidRPr="0058009B" w:rsidRDefault="009A5768">
      <w:pPr>
        <w:rPr>
          <w:rFonts w:ascii="Arial" w:hAnsi="Arial" w:cs="Arial"/>
        </w:rPr>
      </w:pPr>
    </w:p>
    <w:p w14:paraId="1EA4CA11" w14:textId="5EB03236" w:rsidR="00F809ED" w:rsidRPr="0058009B" w:rsidRDefault="00E97DFD" w:rsidP="00A162F2">
      <w:pPr>
        <w:ind w:left="720" w:hanging="720"/>
        <w:rPr>
          <w:rFonts w:ascii="Arial" w:hAnsi="Arial" w:cs="Arial"/>
          <w:lang w:eastAsia="en-GB"/>
        </w:rPr>
      </w:pPr>
      <w:r>
        <w:rPr>
          <w:rFonts w:ascii="Arial" w:hAnsi="Arial" w:cs="Arial"/>
          <w:lang w:eastAsia="en-GB"/>
        </w:rPr>
        <w:lastRenderedPageBreak/>
        <w:t>14.2</w:t>
      </w:r>
      <w:r w:rsidR="00A162F2">
        <w:rPr>
          <w:rFonts w:ascii="Arial" w:hAnsi="Arial" w:cs="Arial"/>
          <w:lang w:eastAsia="en-GB"/>
        </w:rPr>
        <w:tab/>
      </w:r>
      <w:r w:rsidR="00F809ED" w:rsidRPr="0058009B">
        <w:rPr>
          <w:rFonts w:ascii="Arial" w:hAnsi="Arial" w:cs="Arial"/>
          <w:lang w:eastAsia="en-GB"/>
        </w:rPr>
        <w:t>It is important that all adults working with children and vulnerable adults understand that the nature of their work and the responsibilities related to it, place them in a position of trust</w:t>
      </w:r>
      <w:r w:rsidR="00BF3011">
        <w:rPr>
          <w:rFonts w:ascii="Arial" w:hAnsi="Arial" w:cs="Arial"/>
          <w:lang w:eastAsia="en-GB"/>
        </w:rPr>
        <w:t>.</w:t>
      </w:r>
    </w:p>
    <w:p w14:paraId="32E8A16E" w14:textId="77777777" w:rsidR="00F809ED" w:rsidRPr="0058009B" w:rsidRDefault="00F809ED">
      <w:pPr>
        <w:rPr>
          <w:rFonts w:ascii="Arial" w:hAnsi="Arial" w:cs="Arial"/>
          <w:lang w:eastAsia="en-GB"/>
        </w:rPr>
      </w:pPr>
    </w:p>
    <w:p w14:paraId="2185B5BB" w14:textId="66FCD088" w:rsidR="00F809ED" w:rsidRDefault="00E97DFD" w:rsidP="0001105D">
      <w:pPr>
        <w:ind w:left="720" w:right="40" w:hanging="720"/>
        <w:rPr>
          <w:rFonts w:ascii="Arial" w:hAnsi="Arial" w:cs="Arial"/>
          <w:lang w:eastAsia="en-GB"/>
        </w:rPr>
      </w:pPr>
      <w:r>
        <w:rPr>
          <w:rFonts w:ascii="Arial" w:hAnsi="Arial" w:cs="Arial"/>
          <w:lang w:eastAsia="en-GB"/>
        </w:rPr>
        <w:t>14.3</w:t>
      </w:r>
      <w:r w:rsidR="00A162F2">
        <w:rPr>
          <w:rFonts w:ascii="Arial" w:hAnsi="Arial" w:cs="Arial"/>
          <w:lang w:eastAsia="en-GB"/>
        </w:rPr>
        <w:tab/>
      </w:r>
      <w:r w:rsidR="00F809ED" w:rsidRPr="0058009B">
        <w:rPr>
          <w:rFonts w:ascii="Arial" w:hAnsi="Arial" w:cs="Arial"/>
          <w:lang w:eastAsia="en-GB"/>
        </w:rPr>
        <w:t xml:space="preserve">All staff should behave in a manner consistent with </w:t>
      </w:r>
      <w:r w:rsidR="00F20F53" w:rsidRPr="0058009B">
        <w:rPr>
          <w:rFonts w:ascii="Arial" w:hAnsi="Arial" w:cs="Arial"/>
          <w:lang w:eastAsia="en-GB"/>
        </w:rPr>
        <w:t xml:space="preserve">the principles, guidance and standards outlined within the </w:t>
      </w:r>
      <w:r w:rsidR="00F20F53" w:rsidRPr="0058009B">
        <w:rPr>
          <w:rFonts w:ascii="Arial" w:eastAsia="Arial" w:hAnsi="Arial" w:cs="Arial"/>
        </w:rPr>
        <w:t xml:space="preserve">Guidance for safer working practice for those working with children and young people in education settings </w:t>
      </w:r>
      <w:r w:rsidR="00F20F53" w:rsidRPr="0058009B">
        <w:rPr>
          <w:rFonts w:ascii="Arial" w:eastAsiaTheme="minorHAnsi" w:hAnsi="Arial" w:cs="Arial"/>
        </w:rPr>
        <w:t xml:space="preserve">(Safer Recruitment consortium adapted and updated from original </w:t>
      </w:r>
      <w:proofErr w:type="spellStart"/>
      <w:r w:rsidR="00F20F53" w:rsidRPr="0058009B">
        <w:rPr>
          <w:rFonts w:ascii="Arial" w:eastAsiaTheme="minorHAnsi" w:hAnsi="Arial" w:cs="Arial"/>
        </w:rPr>
        <w:t>DfE</w:t>
      </w:r>
      <w:proofErr w:type="spellEnd"/>
      <w:r w:rsidR="00F20F53" w:rsidRPr="0058009B">
        <w:rPr>
          <w:rFonts w:ascii="Arial" w:eastAsiaTheme="minorHAnsi" w:hAnsi="Arial" w:cs="Arial"/>
        </w:rPr>
        <w:t xml:space="preserve"> document), and the most recent version of Keeping Children Safe in Education.</w:t>
      </w:r>
      <w:r w:rsidR="00F20F53" w:rsidRPr="0058009B">
        <w:rPr>
          <w:rFonts w:ascii="Arial" w:eastAsia="Arial" w:hAnsi="Arial" w:cs="Arial"/>
          <w:b/>
        </w:rPr>
        <w:t xml:space="preserve">  </w:t>
      </w:r>
      <w:r w:rsidR="00F20F53" w:rsidRPr="0058009B">
        <w:rPr>
          <w:rFonts w:ascii="Arial" w:hAnsi="Arial" w:cs="Arial"/>
          <w:lang w:eastAsia="en-GB"/>
        </w:rPr>
        <w:t>Unaccep</w:t>
      </w:r>
      <w:r w:rsidR="00F809ED" w:rsidRPr="0058009B">
        <w:rPr>
          <w:rFonts w:ascii="Arial" w:hAnsi="Arial" w:cs="Arial"/>
          <w:lang w:eastAsia="en-GB"/>
        </w:rPr>
        <w:t>table behaviour will not be tolerate</w:t>
      </w:r>
      <w:r w:rsidR="00F20F53" w:rsidRPr="0058009B">
        <w:rPr>
          <w:rFonts w:ascii="Arial" w:hAnsi="Arial" w:cs="Arial"/>
          <w:lang w:eastAsia="en-GB"/>
        </w:rPr>
        <w:t>d, and where appropriate, failure</w:t>
      </w:r>
      <w:r w:rsidR="00F809ED" w:rsidRPr="0058009B">
        <w:rPr>
          <w:rFonts w:ascii="Arial" w:hAnsi="Arial" w:cs="Arial"/>
          <w:lang w:eastAsia="en-GB"/>
        </w:rPr>
        <w:t xml:space="preserve"> to follow the</w:t>
      </w:r>
      <w:r w:rsidR="00F20F53" w:rsidRPr="0058009B">
        <w:rPr>
          <w:rFonts w:ascii="Arial" w:hAnsi="Arial" w:cs="Arial"/>
          <w:lang w:eastAsia="en-GB"/>
        </w:rPr>
        <w:t>se</w:t>
      </w:r>
      <w:r w:rsidR="00F809ED" w:rsidRPr="0058009B">
        <w:rPr>
          <w:rFonts w:ascii="Arial" w:hAnsi="Arial" w:cs="Arial"/>
          <w:lang w:eastAsia="en-GB"/>
        </w:rPr>
        <w:t xml:space="preserve"> standards </w:t>
      </w:r>
      <w:r w:rsidR="00F20F53" w:rsidRPr="0058009B">
        <w:rPr>
          <w:rFonts w:ascii="Arial" w:hAnsi="Arial" w:cs="Arial"/>
          <w:lang w:eastAsia="en-GB"/>
        </w:rPr>
        <w:t xml:space="preserve">could </w:t>
      </w:r>
      <w:r w:rsidR="00F809ED" w:rsidRPr="0058009B">
        <w:rPr>
          <w:rFonts w:ascii="Arial" w:hAnsi="Arial" w:cs="Arial"/>
          <w:lang w:eastAsia="en-GB"/>
        </w:rPr>
        <w:t>result in disciplinary action, including dismissal.</w:t>
      </w:r>
      <w:r w:rsidR="00544B01" w:rsidRPr="0058009B">
        <w:rPr>
          <w:rFonts w:ascii="Arial" w:hAnsi="Arial" w:cs="Arial"/>
          <w:lang w:eastAsia="en-GB"/>
        </w:rPr>
        <w:t xml:space="preserve">  </w:t>
      </w:r>
    </w:p>
    <w:p w14:paraId="5DBB0380" w14:textId="77777777" w:rsidR="005B78CE" w:rsidRDefault="005B78CE" w:rsidP="0001105D">
      <w:pPr>
        <w:ind w:left="720" w:right="40" w:hanging="720"/>
        <w:rPr>
          <w:rFonts w:ascii="Arial" w:hAnsi="Arial" w:cs="Arial"/>
          <w:lang w:eastAsia="en-GB"/>
        </w:rPr>
      </w:pPr>
    </w:p>
    <w:p w14:paraId="21A7C85A" w14:textId="4CB03B8A" w:rsidR="005B78CE" w:rsidRPr="005B78CE" w:rsidRDefault="005B78CE" w:rsidP="0001105D">
      <w:pPr>
        <w:ind w:left="720" w:right="40" w:hanging="720"/>
        <w:rPr>
          <w:rFonts w:ascii="Arial" w:eastAsia="Arial" w:hAnsi="Arial" w:cs="Arial"/>
          <w:b/>
        </w:rPr>
      </w:pPr>
      <w:r w:rsidRPr="005F536E">
        <w:rPr>
          <w:rFonts w:ascii="Arial" w:hAnsi="Arial" w:cs="Arial"/>
          <w:lang w:eastAsia="en-GB"/>
        </w:rPr>
        <w:t>14.4</w:t>
      </w:r>
      <w:r w:rsidRPr="005F536E">
        <w:rPr>
          <w:rFonts w:ascii="Arial" w:hAnsi="Arial" w:cs="Arial"/>
          <w:lang w:eastAsia="en-GB"/>
        </w:rPr>
        <w:tab/>
      </w:r>
      <w:r w:rsidRPr="005F536E">
        <w:rPr>
          <w:rFonts w:ascii="Arial" w:hAnsi="Arial" w:cs="Arial"/>
        </w:rPr>
        <w:t xml:space="preserve">All staff </w:t>
      </w:r>
      <w:proofErr w:type="gramStart"/>
      <w:r w:rsidRPr="005F536E">
        <w:rPr>
          <w:rFonts w:ascii="Arial" w:hAnsi="Arial" w:cs="Arial"/>
        </w:rPr>
        <w:t>have</w:t>
      </w:r>
      <w:proofErr w:type="gramEnd"/>
      <w:r w:rsidRPr="005F536E">
        <w:rPr>
          <w:rFonts w:ascii="Arial" w:hAnsi="Arial" w:cs="Arial"/>
        </w:rPr>
        <w:t xml:space="preserve"> a responsibility to raise any concerns regarding the behaviour or conduct (including low level concerns) of an adult who works with children, where </w:t>
      </w:r>
      <w:r w:rsidR="006D786F" w:rsidRPr="005F536E">
        <w:rPr>
          <w:rFonts w:ascii="Arial" w:hAnsi="Arial" w:cs="Arial"/>
        </w:rPr>
        <w:t xml:space="preserve">that behaviour </w:t>
      </w:r>
      <w:r w:rsidR="00F9411A" w:rsidRPr="005F536E">
        <w:rPr>
          <w:rFonts w:ascii="Arial" w:hAnsi="Arial" w:cs="Arial"/>
        </w:rPr>
        <w:t xml:space="preserve">could call into question their suitability to </w:t>
      </w:r>
      <w:r w:rsidR="00485A0D" w:rsidRPr="005F536E">
        <w:rPr>
          <w:rFonts w:ascii="Arial" w:hAnsi="Arial" w:cs="Arial"/>
        </w:rPr>
        <w:t>carry out their role</w:t>
      </w:r>
      <w:r w:rsidRPr="005F536E">
        <w:rPr>
          <w:rFonts w:ascii="Arial" w:hAnsi="Arial" w:cs="Arial"/>
        </w:rPr>
        <w:t>. In</w:t>
      </w:r>
      <w:r w:rsidRPr="005B78CE">
        <w:rPr>
          <w:rFonts w:ascii="Arial" w:hAnsi="Arial" w:cs="Arial"/>
        </w:rPr>
        <w:t xml:space="preserve"> line with Keeping Children Safe in Education </w:t>
      </w:r>
      <w:r w:rsidRPr="00C9470E">
        <w:rPr>
          <w:rFonts w:ascii="Arial" w:hAnsi="Arial" w:cs="Arial"/>
        </w:rPr>
        <w:t>202</w:t>
      </w:r>
      <w:r w:rsidR="00FA0BAC" w:rsidRPr="00C9470E">
        <w:rPr>
          <w:rFonts w:ascii="Arial" w:hAnsi="Arial" w:cs="Arial"/>
        </w:rPr>
        <w:t>3</w:t>
      </w:r>
      <w:r w:rsidRPr="00C9470E">
        <w:rPr>
          <w:rFonts w:ascii="Arial" w:hAnsi="Arial" w:cs="Arial"/>
        </w:rPr>
        <w:t xml:space="preserve"> there is the expectation that </w:t>
      </w:r>
      <w:r w:rsidR="00CA16AC" w:rsidRPr="00C9470E">
        <w:rPr>
          <w:rFonts w:ascii="Arial" w:hAnsi="Arial" w:cs="Arial"/>
        </w:rPr>
        <w:t xml:space="preserve">all concerns, including </w:t>
      </w:r>
      <w:r w:rsidRPr="00C9470E">
        <w:rPr>
          <w:rFonts w:ascii="Arial" w:hAnsi="Arial" w:cs="Arial"/>
        </w:rPr>
        <w:t>low level safeguarding</w:t>
      </w:r>
      <w:r w:rsidRPr="005B78CE">
        <w:rPr>
          <w:rFonts w:ascii="Arial" w:hAnsi="Arial" w:cs="Arial"/>
        </w:rPr>
        <w:t xml:space="preserve"> concerns are raised in a timely manner with the </w:t>
      </w:r>
      <w:r w:rsidR="00FA0BAC">
        <w:rPr>
          <w:rFonts w:ascii="Arial" w:hAnsi="Arial" w:cs="Arial"/>
        </w:rPr>
        <w:t>appropriate person.</w:t>
      </w:r>
    </w:p>
    <w:p w14:paraId="0238F257" w14:textId="3E60A3C6" w:rsidR="000C5DC7" w:rsidRDefault="000C5DC7" w:rsidP="0001105D">
      <w:pPr>
        <w:rPr>
          <w:rFonts w:ascii="Arial" w:hAnsi="Arial" w:cs="Arial"/>
        </w:rPr>
      </w:pPr>
    </w:p>
    <w:p w14:paraId="1C77BA60" w14:textId="77777777" w:rsidR="0001105D" w:rsidRPr="0058009B" w:rsidRDefault="0001105D" w:rsidP="0001105D">
      <w:pPr>
        <w:rPr>
          <w:rFonts w:ascii="Arial" w:hAnsi="Arial" w:cs="Arial"/>
        </w:rPr>
      </w:pPr>
    </w:p>
    <w:p w14:paraId="5DB5A50F" w14:textId="77777777" w:rsidR="00F20F53" w:rsidRPr="00C04668" w:rsidRDefault="00FF248C" w:rsidP="0001105D">
      <w:pPr>
        <w:pStyle w:val="Heading1"/>
        <w:spacing w:before="0" w:after="0"/>
        <w:ind w:left="720" w:hanging="720"/>
        <w:rPr>
          <w:rFonts w:ascii="Arial" w:hAnsi="Arial" w:cs="Arial"/>
          <w:sz w:val="36"/>
          <w:szCs w:val="36"/>
          <w:lang w:val="en-GB"/>
        </w:rPr>
      </w:pPr>
      <w:bookmarkStart w:id="15" w:name="DBA"/>
      <w:r w:rsidRPr="000C5DC7">
        <w:rPr>
          <w:rFonts w:ascii="Arial" w:hAnsi="Arial" w:cs="Arial"/>
          <w:sz w:val="36"/>
          <w:szCs w:val="36"/>
        </w:rPr>
        <w:t>1</w:t>
      </w:r>
      <w:r w:rsidRPr="000C5DC7">
        <w:rPr>
          <w:rFonts w:ascii="Arial" w:hAnsi="Arial" w:cs="Arial"/>
          <w:sz w:val="36"/>
          <w:szCs w:val="36"/>
          <w:lang w:val="en-GB"/>
        </w:rPr>
        <w:t>5</w:t>
      </w:r>
      <w:r w:rsidR="00E80490" w:rsidRPr="000C5DC7">
        <w:rPr>
          <w:rFonts w:ascii="Arial" w:hAnsi="Arial" w:cs="Arial"/>
          <w:sz w:val="36"/>
          <w:szCs w:val="36"/>
        </w:rPr>
        <w:tab/>
      </w:r>
      <w:bookmarkStart w:id="16" w:name="Childcareact"/>
      <w:r w:rsidR="00C04668">
        <w:rPr>
          <w:rFonts w:ascii="Arial" w:hAnsi="Arial" w:cs="Arial"/>
          <w:sz w:val="36"/>
          <w:szCs w:val="36"/>
          <w:lang w:val="en-GB"/>
        </w:rPr>
        <w:t xml:space="preserve">Childcare </w:t>
      </w:r>
      <w:bookmarkEnd w:id="16"/>
      <w:r w:rsidR="00CB33CF">
        <w:rPr>
          <w:rFonts w:ascii="Arial" w:hAnsi="Arial" w:cs="Arial"/>
          <w:sz w:val="36"/>
          <w:szCs w:val="36"/>
          <w:lang w:val="en-GB"/>
        </w:rPr>
        <w:t>Disqualification</w:t>
      </w:r>
    </w:p>
    <w:bookmarkEnd w:id="15"/>
    <w:p w14:paraId="1C8A05CC" w14:textId="77777777" w:rsidR="00E80490" w:rsidRDefault="00E80490" w:rsidP="0001105D">
      <w:pPr>
        <w:rPr>
          <w:rFonts w:ascii="Arial" w:hAnsi="Arial" w:cs="Arial"/>
        </w:rPr>
      </w:pPr>
    </w:p>
    <w:p w14:paraId="760D2950" w14:textId="111DA174" w:rsidR="00E80490" w:rsidRPr="00AD0163" w:rsidRDefault="00E97DFD" w:rsidP="00E97DFD">
      <w:pPr>
        <w:ind w:left="720" w:hanging="720"/>
        <w:rPr>
          <w:rFonts w:ascii="Arial" w:hAnsi="Arial" w:cs="Arial"/>
        </w:rPr>
      </w:pPr>
      <w:r>
        <w:rPr>
          <w:rFonts w:ascii="Arial" w:hAnsi="Arial" w:cs="Arial"/>
        </w:rPr>
        <w:t>15.1</w:t>
      </w:r>
      <w:r>
        <w:rPr>
          <w:rFonts w:ascii="Arial" w:hAnsi="Arial" w:cs="Arial"/>
        </w:rPr>
        <w:tab/>
      </w:r>
      <w:r w:rsidR="00F20F53" w:rsidRPr="00AD0163">
        <w:rPr>
          <w:rFonts w:ascii="Arial" w:hAnsi="Arial" w:cs="Arial"/>
        </w:rPr>
        <w:t>There are many reasons why someone may be disqualified under the 2006 Childcare Act and 20</w:t>
      </w:r>
      <w:r w:rsidR="00A54187" w:rsidRPr="00AD0163">
        <w:rPr>
          <w:rFonts w:ascii="Arial" w:hAnsi="Arial" w:cs="Arial"/>
        </w:rPr>
        <w:t xml:space="preserve">18 Childcare (Disqualification) </w:t>
      </w:r>
      <w:r w:rsidR="00F20F53" w:rsidRPr="00AD0163">
        <w:rPr>
          <w:rFonts w:ascii="Arial" w:hAnsi="Arial" w:cs="Arial"/>
        </w:rPr>
        <w:t>Regulations.</w:t>
      </w:r>
      <w:r w:rsidR="001900CC" w:rsidRPr="00AD0163">
        <w:rPr>
          <w:rFonts w:ascii="Arial" w:hAnsi="Arial" w:cs="Arial"/>
        </w:rPr>
        <w:t xml:space="preserve">  Where an employee</w:t>
      </w:r>
      <w:r w:rsidR="00F20F53" w:rsidRPr="00AD0163">
        <w:rPr>
          <w:rFonts w:ascii="Arial" w:hAnsi="Arial" w:cs="Arial"/>
        </w:rPr>
        <w:t xml:space="preserve"> meet</w:t>
      </w:r>
      <w:r w:rsidR="001900CC" w:rsidRPr="00AD0163">
        <w:rPr>
          <w:rFonts w:ascii="Arial" w:hAnsi="Arial" w:cs="Arial"/>
        </w:rPr>
        <w:t>s</w:t>
      </w:r>
      <w:r w:rsidR="00F20F53" w:rsidRPr="00AD0163">
        <w:rPr>
          <w:rFonts w:ascii="Arial" w:hAnsi="Arial" w:cs="Arial"/>
        </w:rPr>
        <w:t xml:space="preserve"> any one of the criteria and work</w:t>
      </w:r>
      <w:r w:rsidR="001900CC" w:rsidRPr="00AD0163">
        <w:rPr>
          <w:rFonts w:ascii="Arial" w:hAnsi="Arial" w:cs="Arial"/>
        </w:rPr>
        <w:t>s</w:t>
      </w:r>
      <w:r w:rsidR="00F20F53" w:rsidRPr="00AD0163">
        <w:rPr>
          <w:rFonts w:ascii="Arial" w:hAnsi="Arial" w:cs="Arial"/>
        </w:rPr>
        <w:t xml:space="preserve"> in a relevant setting for the purpose of this legislation </w:t>
      </w:r>
      <w:r w:rsidR="001900CC" w:rsidRPr="00AD0163">
        <w:rPr>
          <w:rFonts w:ascii="Arial" w:hAnsi="Arial" w:cs="Arial"/>
        </w:rPr>
        <w:t>they</w:t>
      </w:r>
      <w:r w:rsidR="00F20F53" w:rsidRPr="00AD0163">
        <w:rPr>
          <w:rFonts w:ascii="Arial" w:hAnsi="Arial" w:cs="Arial"/>
        </w:rPr>
        <w:t xml:space="preserve"> must discuss this with the</w:t>
      </w:r>
      <w:r w:rsidR="001900CC" w:rsidRPr="00AD0163">
        <w:rPr>
          <w:rFonts w:ascii="Arial" w:hAnsi="Arial" w:cs="Arial"/>
        </w:rPr>
        <w:t xml:space="preserve"> </w:t>
      </w:r>
      <w:proofErr w:type="spellStart"/>
      <w:r w:rsidR="001900CC" w:rsidRPr="00AD0163">
        <w:rPr>
          <w:rFonts w:ascii="Arial" w:hAnsi="Arial" w:cs="Arial"/>
        </w:rPr>
        <w:t>H</w:t>
      </w:r>
      <w:r w:rsidR="00F20F53" w:rsidRPr="00AD0163">
        <w:rPr>
          <w:rFonts w:ascii="Arial" w:hAnsi="Arial" w:cs="Arial"/>
        </w:rPr>
        <w:t>eadteacher</w:t>
      </w:r>
      <w:proofErr w:type="spellEnd"/>
      <w:r w:rsidR="00F20F53" w:rsidRPr="00AD0163">
        <w:rPr>
          <w:rFonts w:ascii="Arial" w:hAnsi="Arial" w:cs="Arial"/>
        </w:rPr>
        <w:t>.</w:t>
      </w:r>
    </w:p>
    <w:p w14:paraId="71F6E9D4" w14:textId="08384A11" w:rsidR="00A54187" w:rsidRPr="00AD0163" w:rsidRDefault="00E97DFD" w:rsidP="00E97DFD">
      <w:pPr>
        <w:spacing w:before="100" w:beforeAutospacing="1" w:after="100" w:afterAutospacing="1"/>
        <w:ind w:left="720" w:hanging="720"/>
        <w:rPr>
          <w:rFonts w:ascii="Arial" w:hAnsi="Arial" w:cs="Arial"/>
          <w:lang w:val="en" w:eastAsia="en-GB"/>
        </w:rPr>
      </w:pPr>
      <w:r>
        <w:rPr>
          <w:rFonts w:ascii="Arial" w:hAnsi="Arial" w:cs="Arial"/>
          <w:lang w:val="en" w:eastAsia="en-GB"/>
        </w:rPr>
        <w:t>15.2</w:t>
      </w:r>
      <w:r>
        <w:rPr>
          <w:rFonts w:ascii="Arial" w:hAnsi="Arial" w:cs="Arial"/>
          <w:lang w:val="en" w:eastAsia="en-GB"/>
        </w:rPr>
        <w:tab/>
      </w:r>
      <w:r w:rsidR="00A54187" w:rsidRPr="00AD0163">
        <w:rPr>
          <w:rFonts w:ascii="Arial" w:hAnsi="Arial" w:cs="Arial"/>
          <w:lang w:val="en" w:eastAsia="en-GB"/>
        </w:rPr>
        <w:t>The criteria for disqualification under the 2006 act and the 2018 regulations include:</w:t>
      </w:r>
    </w:p>
    <w:p w14:paraId="28756F51" w14:textId="77777777" w:rsidR="00A54187" w:rsidRPr="00AD0163" w:rsidRDefault="00A54187" w:rsidP="00A54187">
      <w:pPr>
        <w:numPr>
          <w:ilvl w:val="0"/>
          <w:numId w:val="18"/>
        </w:numPr>
        <w:spacing w:before="100" w:beforeAutospacing="1" w:after="100" w:afterAutospacing="1"/>
        <w:rPr>
          <w:rFonts w:ascii="Arial" w:hAnsi="Arial" w:cs="Arial"/>
          <w:lang w:val="en" w:eastAsia="en-GB"/>
        </w:rPr>
      </w:pPr>
      <w:r w:rsidRPr="00AD0163">
        <w:rPr>
          <w:rFonts w:ascii="Arial" w:hAnsi="Arial" w:cs="Arial"/>
          <w:lang w:val="en" w:eastAsia="en-GB"/>
        </w:rPr>
        <w:t>inclusion on the Disclosure and Barring Service (DBS) Children’s Barred List</w:t>
      </w:r>
    </w:p>
    <w:p w14:paraId="3C3C2F4C" w14:textId="77777777" w:rsidR="00A54187" w:rsidRPr="00AD0163" w:rsidRDefault="00A54187" w:rsidP="00A54187">
      <w:pPr>
        <w:numPr>
          <w:ilvl w:val="0"/>
          <w:numId w:val="18"/>
        </w:numPr>
        <w:spacing w:before="100" w:beforeAutospacing="1" w:after="100" w:afterAutospacing="1"/>
        <w:rPr>
          <w:rFonts w:ascii="Arial" w:hAnsi="Arial" w:cs="Arial"/>
          <w:lang w:val="en" w:eastAsia="en-GB"/>
        </w:rPr>
      </w:pPr>
      <w:r w:rsidRPr="00AD0163">
        <w:rPr>
          <w:rFonts w:ascii="Arial" w:hAnsi="Arial" w:cs="Arial"/>
          <w:lang w:val="en" w:eastAsia="en-GB"/>
        </w:rPr>
        <w:t>being found to have committed certain violent and sexual criminal offences against children and adults which are referred to in regulation 4 and Schedules 2 and 3 of the 2018 regulations (note that regulation 4 also refers to offences that are listed in other pieces of legislation)</w:t>
      </w:r>
    </w:p>
    <w:p w14:paraId="6BEF4B47" w14:textId="77777777" w:rsidR="00A54187" w:rsidRPr="00AD0163" w:rsidRDefault="00A54187" w:rsidP="00A54187">
      <w:pPr>
        <w:numPr>
          <w:ilvl w:val="0"/>
          <w:numId w:val="18"/>
        </w:numPr>
        <w:spacing w:before="100" w:beforeAutospacing="1" w:after="100" w:afterAutospacing="1"/>
        <w:rPr>
          <w:rFonts w:ascii="Arial" w:hAnsi="Arial" w:cs="Arial"/>
          <w:lang w:val="en" w:eastAsia="en-GB"/>
        </w:rPr>
      </w:pPr>
      <w:r w:rsidRPr="00AD0163">
        <w:rPr>
          <w:rFonts w:ascii="Arial" w:hAnsi="Arial" w:cs="Arial"/>
          <w:lang w:val="en" w:eastAsia="en-GB"/>
        </w:rPr>
        <w:t>certain orders made in relation to the care of children which are referred to in regulation 4 and listed at Schedule 1 of the 2018 regulations</w:t>
      </w:r>
    </w:p>
    <w:p w14:paraId="5627C65F" w14:textId="77777777" w:rsidR="00A54187" w:rsidRPr="00AD0163" w:rsidRDefault="00A54187" w:rsidP="00A54187">
      <w:pPr>
        <w:numPr>
          <w:ilvl w:val="0"/>
          <w:numId w:val="18"/>
        </w:numPr>
        <w:spacing w:before="100" w:beforeAutospacing="1" w:after="100" w:afterAutospacing="1"/>
        <w:rPr>
          <w:rFonts w:ascii="Arial" w:hAnsi="Arial" w:cs="Arial"/>
          <w:lang w:val="en" w:eastAsia="en-GB"/>
        </w:rPr>
      </w:pPr>
      <w:r w:rsidRPr="00AD0163">
        <w:rPr>
          <w:rFonts w:ascii="Arial" w:hAnsi="Arial" w:cs="Arial"/>
          <w:lang w:val="en" w:eastAsia="en-GB"/>
        </w:rPr>
        <w:t>refusal or cancellation of registration relating to childcare (except if the refusal or cancellation of registration is in respect of registration with a child minder agency or the sole reason for refusal or cancellation is failure to pay a prescribed fee under the 2006 act (regulation 4(1) of the 2018 regulations)), or children’s homes, or being prohibited from private fostering , as specified in paragraph 17 of Schedule 1 of the 2018 regulations</w:t>
      </w:r>
    </w:p>
    <w:p w14:paraId="4EF213C9" w14:textId="77777777" w:rsidR="00A54187" w:rsidRPr="00AD0163" w:rsidRDefault="00A54187" w:rsidP="571583EF">
      <w:pPr>
        <w:numPr>
          <w:ilvl w:val="0"/>
          <w:numId w:val="18"/>
        </w:numPr>
        <w:spacing w:before="100" w:beforeAutospacing="1" w:after="100" w:afterAutospacing="1"/>
        <w:rPr>
          <w:rFonts w:ascii="Arial" w:hAnsi="Arial" w:cs="Arial"/>
          <w:lang w:val="en-US" w:eastAsia="en-GB"/>
        </w:rPr>
      </w:pPr>
      <w:r w:rsidRPr="571583EF">
        <w:rPr>
          <w:rFonts w:ascii="Arial" w:hAnsi="Arial" w:cs="Arial"/>
          <w:lang w:val="en-US" w:eastAsia="en-GB"/>
        </w:rPr>
        <w:t>being found to have committed an offence overseas, which would constitute an offence regarding disqualification under the 2018 regulations if it had been committed in any part of the United Kingdom</w:t>
      </w:r>
    </w:p>
    <w:p w14:paraId="37EDE7BA" w14:textId="25E72662" w:rsidR="00A54187" w:rsidRPr="00A54187" w:rsidRDefault="00E97DFD" w:rsidP="00E97DFD">
      <w:pPr>
        <w:spacing w:before="100" w:beforeAutospacing="1" w:after="100" w:afterAutospacing="1"/>
        <w:ind w:left="709" w:hanging="709"/>
        <w:rPr>
          <w:rFonts w:ascii="Arial" w:hAnsi="Arial" w:cs="Arial"/>
          <w:lang w:val="en" w:eastAsia="en-GB"/>
        </w:rPr>
      </w:pPr>
      <w:r>
        <w:rPr>
          <w:rFonts w:ascii="Arial" w:hAnsi="Arial" w:cs="Arial"/>
          <w:lang w:val="en" w:eastAsia="en-GB"/>
        </w:rPr>
        <w:lastRenderedPageBreak/>
        <w:t>15.3</w:t>
      </w:r>
      <w:r>
        <w:rPr>
          <w:rFonts w:ascii="Arial" w:hAnsi="Arial" w:cs="Arial"/>
          <w:lang w:val="en" w:eastAsia="en-GB"/>
        </w:rPr>
        <w:tab/>
      </w:r>
      <w:r w:rsidR="00A54187" w:rsidRPr="00AD0163">
        <w:rPr>
          <w:rFonts w:ascii="Arial" w:hAnsi="Arial" w:cs="Arial"/>
          <w:lang w:val="en" w:eastAsia="en-GB"/>
        </w:rPr>
        <w:t>The above list is only a summary of the criteria that lead to disqualification. Further details about the specific orders and offences, which will lead to disqualification, are set out in the 2018 regulations.</w:t>
      </w:r>
    </w:p>
    <w:p w14:paraId="3CDF9F04" w14:textId="1943EFA0" w:rsidR="00F20F53" w:rsidRPr="0058009B" w:rsidRDefault="00E97DFD" w:rsidP="00E97DFD">
      <w:pPr>
        <w:pStyle w:val="Default"/>
        <w:ind w:left="709" w:hanging="709"/>
        <w:rPr>
          <w:color w:val="auto"/>
        </w:rPr>
      </w:pPr>
      <w:r>
        <w:rPr>
          <w:color w:val="auto"/>
        </w:rPr>
        <w:t>15.4</w:t>
      </w:r>
      <w:r>
        <w:rPr>
          <w:color w:val="auto"/>
        </w:rPr>
        <w:tab/>
      </w:r>
      <w:r w:rsidR="00A54187">
        <w:rPr>
          <w:color w:val="auto"/>
        </w:rPr>
        <w:t>I</w:t>
      </w:r>
      <w:r w:rsidR="00F20F53" w:rsidRPr="0058009B">
        <w:rPr>
          <w:color w:val="auto"/>
        </w:rPr>
        <w:t xml:space="preserve">f </w:t>
      </w:r>
      <w:r w:rsidR="0058009B">
        <w:rPr>
          <w:color w:val="auto"/>
        </w:rPr>
        <w:t xml:space="preserve">they are </w:t>
      </w:r>
      <w:r w:rsidR="00F20F53" w:rsidRPr="0058009B">
        <w:rPr>
          <w:color w:val="auto"/>
        </w:rPr>
        <w:t xml:space="preserve">unsure </w:t>
      </w:r>
      <w:r w:rsidR="001900CC" w:rsidRPr="0058009B">
        <w:rPr>
          <w:color w:val="auto"/>
        </w:rPr>
        <w:t>whether they are</w:t>
      </w:r>
      <w:r w:rsidR="00F20F53" w:rsidRPr="0058009B">
        <w:rPr>
          <w:color w:val="auto"/>
        </w:rPr>
        <w:t xml:space="preserve"> covered by these regulations</w:t>
      </w:r>
      <w:r w:rsidR="0058009B">
        <w:rPr>
          <w:color w:val="auto"/>
        </w:rPr>
        <w:t>,</w:t>
      </w:r>
      <w:r w:rsidR="00F20F53" w:rsidRPr="0058009B">
        <w:rPr>
          <w:color w:val="auto"/>
        </w:rPr>
        <w:t xml:space="preserve"> </w:t>
      </w:r>
      <w:r w:rsidR="001900CC" w:rsidRPr="0058009B">
        <w:rPr>
          <w:color w:val="auto"/>
        </w:rPr>
        <w:t xml:space="preserve">employees must </w:t>
      </w:r>
      <w:r w:rsidR="00F20F53" w:rsidRPr="0058009B">
        <w:rPr>
          <w:color w:val="auto"/>
        </w:rPr>
        <w:t xml:space="preserve">discuss </w:t>
      </w:r>
      <w:r w:rsidR="00C04668">
        <w:rPr>
          <w:color w:val="auto"/>
        </w:rPr>
        <w:t xml:space="preserve">this </w:t>
      </w:r>
      <w:r w:rsidR="00F20F53" w:rsidRPr="0058009B">
        <w:rPr>
          <w:color w:val="auto"/>
        </w:rPr>
        <w:t xml:space="preserve">with </w:t>
      </w:r>
      <w:r w:rsidR="001900CC" w:rsidRPr="0058009B">
        <w:rPr>
          <w:color w:val="auto"/>
        </w:rPr>
        <w:t xml:space="preserve">their </w:t>
      </w:r>
      <w:proofErr w:type="spellStart"/>
      <w:r w:rsidR="00F20F53" w:rsidRPr="0058009B">
        <w:rPr>
          <w:color w:val="auto"/>
        </w:rPr>
        <w:t>Headteacher</w:t>
      </w:r>
      <w:proofErr w:type="spellEnd"/>
      <w:r w:rsidR="00F20F53" w:rsidRPr="0058009B">
        <w:rPr>
          <w:color w:val="auto"/>
        </w:rPr>
        <w:t>.</w:t>
      </w:r>
      <w:r w:rsidR="00E80490">
        <w:rPr>
          <w:color w:val="auto"/>
        </w:rPr>
        <w:tab/>
      </w:r>
    </w:p>
    <w:p w14:paraId="69E42B20" w14:textId="77777777" w:rsidR="00F20F53" w:rsidRPr="0058009B" w:rsidRDefault="00F20F53" w:rsidP="00F20F53">
      <w:pPr>
        <w:pStyle w:val="Default"/>
        <w:ind w:left="720" w:hanging="720"/>
        <w:rPr>
          <w:color w:val="auto"/>
        </w:rPr>
      </w:pPr>
    </w:p>
    <w:p w14:paraId="7157602F" w14:textId="67659122" w:rsidR="00F20F53" w:rsidRPr="0058009B" w:rsidRDefault="00E97DFD" w:rsidP="00E80490">
      <w:pPr>
        <w:pStyle w:val="Default"/>
        <w:ind w:left="709" w:hanging="709"/>
        <w:rPr>
          <w:color w:val="auto"/>
        </w:rPr>
      </w:pPr>
      <w:r>
        <w:rPr>
          <w:color w:val="auto"/>
        </w:rPr>
        <w:t>15.5</w:t>
      </w:r>
      <w:r w:rsidR="00E80490">
        <w:rPr>
          <w:color w:val="auto"/>
        </w:rPr>
        <w:tab/>
      </w:r>
      <w:r w:rsidR="00F20F53" w:rsidRPr="0058009B">
        <w:rPr>
          <w:color w:val="auto"/>
        </w:rPr>
        <w:t xml:space="preserve">If during the course of </w:t>
      </w:r>
      <w:r w:rsidR="001900CC" w:rsidRPr="0058009B">
        <w:rPr>
          <w:color w:val="auto"/>
        </w:rPr>
        <w:t xml:space="preserve">their </w:t>
      </w:r>
      <w:r w:rsidR="00F20F53" w:rsidRPr="0058009B">
        <w:rPr>
          <w:color w:val="auto"/>
        </w:rPr>
        <w:t>employment any of the above criteria does become applicable to</w:t>
      </w:r>
      <w:r w:rsidR="001900CC" w:rsidRPr="0058009B">
        <w:rPr>
          <w:color w:val="auto"/>
        </w:rPr>
        <w:t xml:space="preserve"> an employee</w:t>
      </w:r>
      <w:r w:rsidR="00F20F53" w:rsidRPr="0058009B">
        <w:rPr>
          <w:color w:val="auto"/>
        </w:rPr>
        <w:t>,</w:t>
      </w:r>
      <w:r w:rsidR="001900CC" w:rsidRPr="0058009B">
        <w:rPr>
          <w:color w:val="auto"/>
        </w:rPr>
        <w:t xml:space="preserve"> it is their</w:t>
      </w:r>
      <w:r w:rsidR="00F20F53" w:rsidRPr="0058009B">
        <w:rPr>
          <w:color w:val="auto"/>
        </w:rPr>
        <w:t xml:space="preserve"> duty to inform the </w:t>
      </w:r>
      <w:proofErr w:type="spellStart"/>
      <w:r w:rsidR="00F20F53" w:rsidRPr="0058009B">
        <w:rPr>
          <w:color w:val="auto"/>
        </w:rPr>
        <w:t>Headteacher</w:t>
      </w:r>
      <w:proofErr w:type="spellEnd"/>
      <w:r w:rsidR="00F20F53" w:rsidRPr="0058009B">
        <w:rPr>
          <w:color w:val="auto"/>
        </w:rPr>
        <w:t xml:space="preserve"> as this may affect </w:t>
      </w:r>
      <w:r w:rsidR="001900CC" w:rsidRPr="0058009B">
        <w:rPr>
          <w:color w:val="auto"/>
        </w:rPr>
        <w:t xml:space="preserve">their </w:t>
      </w:r>
      <w:r w:rsidR="00F20F53" w:rsidRPr="0058009B">
        <w:rPr>
          <w:color w:val="auto"/>
        </w:rPr>
        <w:t xml:space="preserve">suitability to work in the setting.  </w:t>
      </w:r>
    </w:p>
    <w:p w14:paraId="4011EB0D" w14:textId="77777777" w:rsidR="00F20F53" w:rsidRPr="0058009B" w:rsidRDefault="00F20F53" w:rsidP="00F20F53">
      <w:pPr>
        <w:pStyle w:val="Default"/>
        <w:rPr>
          <w:color w:val="auto"/>
        </w:rPr>
      </w:pPr>
    </w:p>
    <w:p w14:paraId="0A7334DB" w14:textId="7ED22BBD" w:rsidR="00FF248C" w:rsidRDefault="00E97DFD" w:rsidP="00FF248C">
      <w:pPr>
        <w:pStyle w:val="Default"/>
        <w:ind w:left="709" w:hanging="709"/>
        <w:rPr>
          <w:color w:val="auto"/>
        </w:rPr>
      </w:pPr>
      <w:r>
        <w:rPr>
          <w:color w:val="auto"/>
        </w:rPr>
        <w:t>15.6</w:t>
      </w:r>
      <w:r w:rsidR="00E80490">
        <w:rPr>
          <w:color w:val="auto"/>
        </w:rPr>
        <w:tab/>
      </w:r>
      <w:r w:rsidR="00F20F53" w:rsidRPr="0058009B">
        <w:rPr>
          <w:color w:val="auto"/>
        </w:rPr>
        <w:t>As schools are prohibited from employing a</w:t>
      </w:r>
      <w:r w:rsidR="001900CC" w:rsidRPr="0058009B">
        <w:rPr>
          <w:color w:val="auto"/>
        </w:rPr>
        <w:t xml:space="preserve"> disqualified person it is the </w:t>
      </w:r>
      <w:r w:rsidR="00F20F53" w:rsidRPr="0058009B">
        <w:rPr>
          <w:color w:val="auto"/>
        </w:rPr>
        <w:t xml:space="preserve">responsibility </w:t>
      </w:r>
      <w:r w:rsidR="001900CC" w:rsidRPr="0058009B">
        <w:rPr>
          <w:color w:val="auto"/>
        </w:rPr>
        <w:t xml:space="preserve">of employees </w:t>
      </w:r>
      <w:r w:rsidR="00F20F53" w:rsidRPr="0058009B">
        <w:rPr>
          <w:color w:val="auto"/>
        </w:rPr>
        <w:t xml:space="preserve">to inform the </w:t>
      </w:r>
      <w:proofErr w:type="spellStart"/>
      <w:r w:rsidR="00F20F53" w:rsidRPr="0058009B">
        <w:rPr>
          <w:color w:val="auto"/>
        </w:rPr>
        <w:t>Headteacher</w:t>
      </w:r>
      <w:proofErr w:type="spellEnd"/>
      <w:r w:rsidR="00F20F53" w:rsidRPr="0058009B">
        <w:rPr>
          <w:color w:val="auto"/>
        </w:rPr>
        <w:t xml:space="preserve"> of any change in </w:t>
      </w:r>
      <w:r w:rsidR="001900CC" w:rsidRPr="0058009B">
        <w:rPr>
          <w:color w:val="auto"/>
        </w:rPr>
        <w:t>their</w:t>
      </w:r>
      <w:r w:rsidR="00F20F53" w:rsidRPr="0058009B">
        <w:rPr>
          <w:color w:val="auto"/>
        </w:rPr>
        <w:t xml:space="preserve"> ci</w:t>
      </w:r>
      <w:r w:rsidR="001900CC" w:rsidRPr="0058009B">
        <w:rPr>
          <w:color w:val="auto"/>
        </w:rPr>
        <w:t xml:space="preserve">rcumstances which could change their </w:t>
      </w:r>
      <w:r w:rsidR="00F20F53" w:rsidRPr="0058009B">
        <w:rPr>
          <w:color w:val="auto"/>
        </w:rPr>
        <w:t>suitability, failure to do so could result in</w:t>
      </w:r>
      <w:r w:rsidR="001900CC" w:rsidRPr="0058009B">
        <w:rPr>
          <w:color w:val="auto"/>
        </w:rPr>
        <w:t xml:space="preserve"> disciplinary action, including </w:t>
      </w:r>
      <w:r w:rsidR="004003D5" w:rsidRPr="0058009B">
        <w:rPr>
          <w:color w:val="auto"/>
        </w:rPr>
        <w:t>dismissal</w:t>
      </w:r>
      <w:r w:rsidR="00F20F53" w:rsidRPr="0058009B">
        <w:rPr>
          <w:color w:val="auto"/>
        </w:rPr>
        <w:t>.</w:t>
      </w:r>
    </w:p>
    <w:p w14:paraId="00BF74F4" w14:textId="77777777" w:rsidR="00FF248C" w:rsidRDefault="00FF248C" w:rsidP="00FF248C">
      <w:pPr>
        <w:pStyle w:val="Default"/>
        <w:ind w:left="709" w:hanging="709"/>
        <w:rPr>
          <w:color w:val="auto"/>
        </w:rPr>
      </w:pPr>
    </w:p>
    <w:p w14:paraId="4BF65B61" w14:textId="77777777" w:rsidR="00F20F53" w:rsidRPr="00FF248C" w:rsidRDefault="00FF248C" w:rsidP="00FF248C">
      <w:pPr>
        <w:pStyle w:val="Default"/>
        <w:ind w:left="709" w:hanging="709"/>
        <w:rPr>
          <w:color w:val="auto"/>
        </w:rPr>
      </w:pPr>
      <w:r>
        <w:rPr>
          <w:color w:val="auto"/>
        </w:rPr>
        <w:tab/>
      </w:r>
    </w:p>
    <w:p w14:paraId="451C6E8F" w14:textId="77777777" w:rsidR="00CB33CF" w:rsidRDefault="00CB33CF">
      <w:pPr>
        <w:rPr>
          <w:rFonts w:ascii="Arial" w:hAnsi="Arial" w:cs="Arial"/>
        </w:rPr>
      </w:pPr>
    </w:p>
    <w:p w14:paraId="6ECA2C7A" w14:textId="77777777" w:rsidR="00CB33CF" w:rsidRDefault="00CB33CF">
      <w:pPr>
        <w:spacing w:after="200" w:line="276" w:lineRule="auto"/>
        <w:rPr>
          <w:rFonts w:ascii="Arial" w:hAnsi="Arial" w:cs="Arial"/>
        </w:rPr>
      </w:pPr>
      <w:r>
        <w:rPr>
          <w:rFonts w:ascii="Arial" w:hAnsi="Arial" w:cs="Arial"/>
        </w:rPr>
        <w:br w:type="page"/>
      </w:r>
    </w:p>
    <w:p w14:paraId="5D193DED" w14:textId="77777777" w:rsidR="00CB33CF" w:rsidRPr="00805288" w:rsidRDefault="00CB33CF" w:rsidP="00CB33CF">
      <w:pPr>
        <w:jc w:val="right"/>
        <w:rPr>
          <w:rFonts w:ascii="Arial" w:hAnsi="Arial" w:cs="Arial"/>
          <w:b/>
          <w:color w:val="000000"/>
        </w:rPr>
      </w:pPr>
      <w:r>
        <w:rPr>
          <w:rFonts w:ascii="Arial" w:hAnsi="Arial" w:cs="Arial"/>
          <w:b/>
          <w:color w:val="000000"/>
        </w:rPr>
        <w:lastRenderedPageBreak/>
        <w:tab/>
      </w:r>
      <w:r>
        <w:rPr>
          <w:rFonts w:ascii="Arial" w:hAnsi="Arial" w:cs="Arial"/>
          <w:b/>
          <w:color w:val="000000"/>
        </w:rPr>
        <w:tab/>
      </w:r>
      <w:r>
        <w:rPr>
          <w:rFonts w:ascii="Arial" w:hAnsi="Arial" w:cs="Arial"/>
          <w:b/>
          <w:color w:val="000000"/>
        </w:rPr>
        <w:tab/>
      </w:r>
      <w:r>
        <w:rPr>
          <w:rFonts w:ascii="Arial" w:hAnsi="Arial" w:cs="Arial"/>
          <w:b/>
          <w:color w:val="000000"/>
        </w:rPr>
        <w:tab/>
      </w:r>
      <w:bookmarkStart w:id="17" w:name="App1"/>
      <w:r w:rsidRPr="00805288">
        <w:rPr>
          <w:rFonts w:ascii="Arial" w:hAnsi="Arial" w:cs="Arial"/>
          <w:b/>
          <w:color w:val="000000"/>
        </w:rPr>
        <w:t>Appendix 1</w:t>
      </w:r>
    </w:p>
    <w:bookmarkEnd w:id="17"/>
    <w:p w14:paraId="73B11A43" w14:textId="30BD2A74" w:rsidR="00CB33CF" w:rsidRDefault="002747AB" w:rsidP="00CB33CF">
      <w:pPr>
        <w:rPr>
          <w:rFonts w:ascii="Arial" w:hAnsi="Arial" w:cs="Arial"/>
          <w:b/>
          <w:color w:val="000000"/>
        </w:rPr>
      </w:pPr>
      <w:r>
        <w:rPr>
          <w:rFonts w:ascii="Arial" w:hAnsi="Arial" w:cs="Arial"/>
          <w:b/>
          <w:color w:val="000000"/>
          <w:sz w:val="28"/>
          <w:szCs w:val="28"/>
        </w:rPr>
        <w:t xml:space="preserve"> Su</w:t>
      </w:r>
      <w:r w:rsidR="00CB33CF" w:rsidRPr="00CB33CF">
        <w:rPr>
          <w:rFonts w:ascii="Arial" w:hAnsi="Arial" w:cs="Arial"/>
          <w:b/>
          <w:color w:val="000000"/>
          <w:sz w:val="28"/>
          <w:szCs w:val="28"/>
        </w:rPr>
        <w:t>mmary of chang</w:t>
      </w:r>
      <w:r>
        <w:rPr>
          <w:rFonts w:ascii="Arial" w:hAnsi="Arial" w:cs="Arial"/>
          <w:b/>
          <w:color w:val="000000"/>
          <w:sz w:val="28"/>
          <w:szCs w:val="28"/>
        </w:rPr>
        <w:t>es</w:t>
      </w:r>
    </w:p>
    <w:p w14:paraId="3B940E32" w14:textId="77777777" w:rsidR="0091670A" w:rsidRDefault="0091670A" w:rsidP="00CB33CF">
      <w:pPr>
        <w:rPr>
          <w:rFonts w:ascii="Arial" w:hAnsi="Arial" w:cs="Arial"/>
          <w:bCs/>
          <w:color w:val="000000"/>
        </w:rPr>
      </w:pPr>
    </w:p>
    <w:p w14:paraId="6F0C0D98" w14:textId="6680A261" w:rsidR="00E97DFD" w:rsidRDefault="006154F9" w:rsidP="00CB33CF">
      <w:pPr>
        <w:rPr>
          <w:rFonts w:ascii="Arial" w:hAnsi="Arial" w:cs="Arial"/>
          <w:b/>
          <w:color w:val="000000"/>
        </w:rPr>
      </w:pPr>
      <w:r w:rsidRPr="00E97DFD">
        <w:rPr>
          <w:rFonts w:ascii="Arial" w:hAnsi="Arial" w:cs="Arial"/>
          <w:bCs/>
          <w:color w:val="000000"/>
        </w:rPr>
        <w:t xml:space="preserve">The below sets out the </w:t>
      </w:r>
      <w:r w:rsidR="00684767">
        <w:rPr>
          <w:rFonts w:ascii="Arial" w:hAnsi="Arial" w:cs="Arial"/>
          <w:bCs/>
          <w:color w:val="000000"/>
        </w:rPr>
        <w:t>detailed changes:</w:t>
      </w:r>
    </w:p>
    <w:tbl>
      <w:tblPr>
        <w:tblpPr w:leftFromText="180" w:rightFromText="180" w:vertAnchor="text" w:horzAnchor="margin" w:tblpY="7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7002"/>
      </w:tblGrid>
      <w:tr w:rsidR="006154F9" w:rsidRPr="00AC6A68" w14:paraId="1723EC21" w14:textId="77777777" w:rsidTr="006154F9">
        <w:tc>
          <w:tcPr>
            <w:tcW w:w="1906" w:type="dxa"/>
            <w:shd w:val="clear" w:color="auto" w:fill="403152"/>
          </w:tcPr>
          <w:p w14:paraId="18DC767C" w14:textId="32755723" w:rsidR="00816DEA" w:rsidRDefault="00EF4950" w:rsidP="006154F9">
            <w:pPr>
              <w:keepNext/>
              <w:outlineLvl w:val="0"/>
              <w:rPr>
                <w:rFonts w:ascii="Arial" w:eastAsia="Arial" w:hAnsi="Arial" w:cs="Arial"/>
                <w:b/>
              </w:rPr>
            </w:pPr>
            <w:r>
              <w:rPr>
                <w:rFonts w:ascii="Arial" w:eastAsia="Arial" w:hAnsi="Arial" w:cs="Arial"/>
                <w:b/>
              </w:rPr>
              <w:t xml:space="preserve">Section </w:t>
            </w:r>
            <w:r w:rsidR="00024B7C">
              <w:rPr>
                <w:rFonts w:ascii="Arial" w:eastAsia="Arial" w:hAnsi="Arial" w:cs="Arial"/>
                <w:b/>
              </w:rPr>
              <w:t>1</w:t>
            </w:r>
          </w:p>
          <w:p w14:paraId="0B5A785F" w14:textId="2B1599F5" w:rsidR="00816DEA" w:rsidRDefault="00816DEA" w:rsidP="006154F9">
            <w:pPr>
              <w:keepNext/>
              <w:outlineLvl w:val="0"/>
              <w:rPr>
                <w:rFonts w:ascii="Arial" w:eastAsia="Arial" w:hAnsi="Arial" w:cs="Arial"/>
                <w:b/>
              </w:rPr>
            </w:pPr>
          </w:p>
          <w:p w14:paraId="6A39717E" w14:textId="38C3D414" w:rsidR="00DB067D" w:rsidRDefault="00DB067D" w:rsidP="006154F9">
            <w:pPr>
              <w:keepNext/>
              <w:outlineLvl w:val="0"/>
              <w:rPr>
                <w:rFonts w:ascii="Arial" w:eastAsia="Arial" w:hAnsi="Arial" w:cs="Arial"/>
                <w:b/>
              </w:rPr>
            </w:pPr>
          </w:p>
          <w:p w14:paraId="604B0958" w14:textId="77777777" w:rsidR="00464D2E" w:rsidRDefault="00464D2E" w:rsidP="006154F9">
            <w:pPr>
              <w:keepNext/>
              <w:outlineLvl w:val="0"/>
              <w:rPr>
                <w:rFonts w:ascii="Arial" w:eastAsia="Arial" w:hAnsi="Arial" w:cs="Arial"/>
                <w:b/>
              </w:rPr>
            </w:pPr>
          </w:p>
          <w:p w14:paraId="5B284BCE" w14:textId="77777777" w:rsidR="00503AD1" w:rsidRDefault="00503AD1" w:rsidP="006154F9">
            <w:pPr>
              <w:keepNext/>
              <w:outlineLvl w:val="0"/>
              <w:rPr>
                <w:rFonts w:ascii="Arial" w:eastAsia="Arial" w:hAnsi="Arial" w:cs="Arial"/>
                <w:b/>
              </w:rPr>
            </w:pPr>
          </w:p>
          <w:p w14:paraId="0350779A" w14:textId="77777777" w:rsidR="00DA0B2C" w:rsidRDefault="00DA0B2C" w:rsidP="006154F9">
            <w:pPr>
              <w:keepNext/>
              <w:outlineLvl w:val="0"/>
              <w:rPr>
                <w:rFonts w:ascii="Arial" w:eastAsia="Arial" w:hAnsi="Arial" w:cs="Arial"/>
                <w:b/>
              </w:rPr>
            </w:pPr>
          </w:p>
          <w:p w14:paraId="4BABCCEB" w14:textId="0DE773C1" w:rsidR="00DB067D" w:rsidRDefault="00DB067D" w:rsidP="006154F9">
            <w:pPr>
              <w:keepNext/>
              <w:outlineLvl w:val="0"/>
              <w:rPr>
                <w:rFonts w:ascii="Arial" w:eastAsia="Arial" w:hAnsi="Arial" w:cs="Arial"/>
                <w:b/>
              </w:rPr>
            </w:pPr>
            <w:r>
              <w:rPr>
                <w:rFonts w:ascii="Arial" w:eastAsia="Arial" w:hAnsi="Arial" w:cs="Arial"/>
                <w:b/>
              </w:rPr>
              <w:t xml:space="preserve">Section </w:t>
            </w:r>
            <w:r w:rsidR="008E1DFE">
              <w:rPr>
                <w:rFonts w:ascii="Arial" w:eastAsia="Arial" w:hAnsi="Arial" w:cs="Arial"/>
                <w:b/>
              </w:rPr>
              <w:t>6</w:t>
            </w:r>
          </w:p>
          <w:p w14:paraId="596A5A9D" w14:textId="77777777" w:rsidR="00816DEA" w:rsidRDefault="00816DEA" w:rsidP="0091670A">
            <w:pPr>
              <w:keepNext/>
              <w:outlineLvl w:val="0"/>
              <w:rPr>
                <w:rFonts w:ascii="Arial" w:eastAsia="Arial" w:hAnsi="Arial" w:cs="Arial"/>
                <w:b/>
              </w:rPr>
            </w:pPr>
          </w:p>
          <w:p w14:paraId="4046C2A1" w14:textId="77777777" w:rsidR="006D1F7E" w:rsidRDefault="006D1F7E" w:rsidP="0091670A">
            <w:pPr>
              <w:keepNext/>
              <w:outlineLvl w:val="0"/>
              <w:rPr>
                <w:rFonts w:ascii="Arial" w:eastAsia="Arial" w:hAnsi="Arial" w:cs="Arial"/>
                <w:b/>
              </w:rPr>
            </w:pPr>
          </w:p>
          <w:p w14:paraId="11CB799E" w14:textId="77777777" w:rsidR="00DA0B2C" w:rsidRDefault="00DA0B2C" w:rsidP="0091670A">
            <w:pPr>
              <w:keepNext/>
              <w:outlineLvl w:val="0"/>
              <w:rPr>
                <w:rFonts w:ascii="Arial" w:eastAsia="Arial" w:hAnsi="Arial" w:cs="Arial"/>
                <w:b/>
              </w:rPr>
            </w:pPr>
          </w:p>
          <w:p w14:paraId="58B04208" w14:textId="77777777" w:rsidR="00DA0B2C" w:rsidRDefault="00DA0B2C" w:rsidP="0091670A">
            <w:pPr>
              <w:keepNext/>
              <w:outlineLvl w:val="0"/>
              <w:rPr>
                <w:rFonts w:ascii="Arial" w:eastAsia="Arial" w:hAnsi="Arial" w:cs="Arial"/>
                <w:b/>
              </w:rPr>
            </w:pPr>
          </w:p>
          <w:p w14:paraId="0A654E4E" w14:textId="77777777" w:rsidR="00DA0B2C" w:rsidRDefault="00DA0B2C" w:rsidP="0091670A">
            <w:pPr>
              <w:keepNext/>
              <w:outlineLvl w:val="0"/>
              <w:rPr>
                <w:rFonts w:ascii="Arial" w:eastAsia="Arial" w:hAnsi="Arial" w:cs="Arial"/>
                <w:b/>
              </w:rPr>
            </w:pPr>
          </w:p>
          <w:p w14:paraId="7D36173A" w14:textId="77777777" w:rsidR="00F25591" w:rsidRDefault="00F25591" w:rsidP="0091670A">
            <w:pPr>
              <w:keepNext/>
              <w:outlineLvl w:val="0"/>
              <w:rPr>
                <w:rFonts w:ascii="Arial" w:eastAsia="Arial" w:hAnsi="Arial" w:cs="Arial"/>
                <w:b/>
              </w:rPr>
            </w:pPr>
          </w:p>
          <w:p w14:paraId="0E8CCF64" w14:textId="77777777" w:rsidR="00F25591" w:rsidRDefault="00F25591" w:rsidP="0091670A">
            <w:pPr>
              <w:keepNext/>
              <w:outlineLvl w:val="0"/>
              <w:rPr>
                <w:rFonts w:ascii="Arial" w:eastAsia="Arial" w:hAnsi="Arial" w:cs="Arial"/>
                <w:b/>
              </w:rPr>
            </w:pPr>
          </w:p>
          <w:p w14:paraId="3FE9652E" w14:textId="09D0EE55" w:rsidR="00F25591" w:rsidRPr="001E1B68" w:rsidRDefault="00F25591" w:rsidP="00DD7B9A">
            <w:pPr>
              <w:keepNext/>
              <w:outlineLvl w:val="0"/>
              <w:rPr>
                <w:rFonts w:ascii="Arial" w:eastAsia="Arial" w:hAnsi="Arial" w:cs="Arial"/>
                <w:b/>
              </w:rPr>
            </w:pPr>
          </w:p>
        </w:tc>
        <w:tc>
          <w:tcPr>
            <w:tcW w:w="7002" w:type="dxa"/>
            <w:shd w:val="clear" w:color="auto" w:fill="auto"/>
          </w:tcPr>
          <w:p w14:paraId="02D40EF7" w14:textId="5F5D58DE" w:rsidR="00EF4950" w:rsidRPr="003A1329" w:rsidRDefault="00024B7C" w:rsidP="006154F9">
            <w:pPr>
              <w:pStyle w:val="Default"/>
              <w:rPr>
                <w:b/>
              </w:rPr>
            </w:pPr>
            <w:r>
              <w:rPr>
                <w:b/>
              </w:rPr>
              <w:t xml:space="preserve">General Principles </w:t>
            </w:r>
          </w:p>
          <w:p w14:paraId="42608540" w14:textId="6150DAC3" w:rsidR="006154F9" w:rsidRDefault="005A1423" w:rsidP="006154F9">
            <w:pPr>
              <w:pStyle w:val="Default"/>
              <w:rPr>
                <w:rFonts w:eastAsia="Arial"/>
                <w:bCs/>
              </w:rPr>
            </w:pPr>
            <w:r>
              <w:rPr>
                <w:rFonts w:eastAsia="Arial"/>
                <w:bCs/>
              </w:rPr>
              <w:t xml:space="preserve">Additional clarification provided in relation to </w:t>
            </w:r>
            <w:r w:rsidR="0038581B">
              <w:rPr>
                <w:rFonts w:eastAsia="Arial"/>
                <w:bCs/>
              </w:rPr>
              <w:t>how Code of Conduct links to disciplinary policy.</w:t>
            </w:r>
          </w:p>
          <w:p w14:paraId="53F9571E" w14:textId="23C414F7" w:rsidR="00464D2E" w:rsidRDefault="0038581B" w:rsidP="006154F9">
            <w:pPr>
              <w:pStyle w:val="Default"/>
              <w:rPr>
                <w:rFonts w:eastAsia="Arial"/>
                <w:bCs/>
              </w:rPr>
            </w:pPr>
            <w:r>
              <w:rPr>
                <w:rFonts w:eastAsia="Arial"/>
                <w:bCs/>
              </w:rPr>
              <w:t>E</w:t>
            </w:r>
            <w:r w:rsidR="00464D2E">
              <w:rPr>
                <w:rFonts w:eastAsia="Arial"/>
                <w:bCs/>
              </w:rPr>
              <w:t xml:space="preserve">mployee health and wellbeing </w:t>
            </w:r>
            <w:r>
              <w:rPr>
                <w:rFonts w:eastAsia="Arial"/>
                <w:bCs/>
              </w:rPr>
              <w:t>paragraph re-worded</w:t>
            </w:r>
            <w:r w:rsidR="00464D2E">
              <w:rPr>
                <w:rFonts w:eastAsia="Arial"/>
                <w:bCs/>
              </w:rPr>
              <w:t>.</w:t>
            </w:r>
          </w:p>
          <w:p w14:paraId="7024AFBA" w14:textId="77777777" w:rsidR="00464D2E" w:rsidRDefault="00464D2E" w:rsidP="006154F9">
            <w:pPr>
              <w:pStyle w:val="Default"/>
              <w:rPr>
                <w:rFonts w:eastAsia="Arial"/>
                <w:bCs/>
              </w:rPr>
            </w:pPr>
          </w:p>
          <w:p w14:paraId="27BA9E54" w14:textId="77777777" w:rsidR="00503AD1" w:rsidRDefault="00503AD1" w:rsidP="006154F9">
            <w:pPr>
              <w:pStyle w:val="Default"/>
              <w:rPr>
                <w:rFonts w:eastAsia="Arial"/>
                <w:b/>
              </w:rPr>
            </w:pPr>
          </w:p>
          <w:p w14:paraId="4A7665B8" w14:textId="7D24ED43" w:rsidR="00DB067D" w:rsidRPr="00DB067D" w:rsidRDefault="008E1DFE" w:rsidP="006154F9">
            <w:pPr>
              <w:pStyle w:val="Default"/>
              <w:rPr>
                <w:rFonts w:eastAsia="Arial"/>
                <w:b/>
              </w:rPr>
            </w:pPr>
            <w:r>
              <w:rPr>
                <w:rFonts w:eastAsia="Arial"/>
                <w:b/>
              </w:rPr>
              <w:t>Treating Others</w:t>
            </w:r>
            <w:r w:rsidR="007B0E84">
              <w:rPr>
                <w:rFonts w:eastAsia="Arial"/>
                <w:b/>
              </w:rPr>
              <w:t xml:space="preserve"> F</w:t>
            </w:r>
            <w:r>
              <w:rPr>
                <w:rFonts w:eastAsia="Arial"/>
                <w:b/>
              </w:rPr>
              <w:t>airly</w:t>
            </w:r>
          </w:p>
          <w:p w14:paraId="315F2B87" w14:textId="012E4659" w:rsidR="00DB067D" w:rsidRDefault="008E1DFE" w:rsidP="006154F9">
            <w:pPr>
              <w:pStyle w:val="Default"/>
              <w:rPr>
                <w:rFonts w:eastAsia="Arial"/>
                <w:bCs/>
              </w:rPr>
            </w:pPr>
            <w:r>
              <w:rPr>
                <w:rFonts w:eastAsia="Arial"/>
                <w:bCs/>
              </w:rPr>
              <w:t xml:space="preserve">Section expanded </w:t>
            </w:r>
            <w:r w:rsidR="00DD7B9A">
              <w:rPr>
                <w:rFonts w:eastAsia="Arial"/>
                <w:bCs/>
              </w:rPr>
              <w:t>to strengthen zero tolerance approach to sexual harassment</w:t>
            </w:r>
            <w:r w:rsidR="00113AF7">
              <w:rPr>
                <w:rFonts w:eastAsia="Arial"/>
                <w:bCs/>
              </w:rPr>
              <w:t xml:space="preserve">. </w:t>
            </w:r>
          </w:p>
          <w:p w14:paraId="00C26253" w14:textId="77777777" w:rsidR="00DB067D" w:rsidRDefault="00DB067D" w:rsidP="006154F9">
            <w:pPr>
              <w:pStyle w:val="Default"/>
              <w:rPr>
                <w:rFonts w:eastAsia="Arial"/>
                <w:bCs/>
              </w:rPr>
            </w:pPr>
          </w:p>
          <w:p w14:paraId="34624C92" w14:textId="77777777" w:rsidR="00F25591" w:rsidRDefault="00F25591" w:rsidP="006154F9">
            <w:pPr>
              <w:pStyle w:val="Default"/>
              <w:rPr>
                <w:rFonts w:eastAsia="Arial"/>
                <w:bCs/>
              </w:rPr>
            </w:pPr>
          </w:p>
          <w:p w14:paraId="767F927E" w14:textId="29A388FB" w:rsidR="00F519E0" w:rsidRPr="00F519E0" w:rsidRDefault="00F519E0" w:rsidP="006154F9">
            <w:pPr>
              <w:pStyle w:val="Default"/>
              <w:rPr>
                <w:rFonts w:eastAsia="Arial"/>
                <w:bCs/>
              </w:rPr>
            </w:pPr>
          </w:p>
        </w:tc>
      </w:tr>
    </w:tbl>
    <w:p w14:paraId="78353A71" w14:textId="545619D0" w:rsidR="002747AB" w:rsidRPr="00E97DFD" w:rsidRDefault="002747AB" w:rsidP="00E97DFD">
      <w:pPr>
        <w:rPr>
          <w:rFonts w:ascii="Arial" w:hAnsi="Arial" w:cs="Arial"/>
          <w:bCs/>
          <w:color w:val="000000"/>
        </w:rPr>
      </w:pPr>
      <w:r>
        <w:rPr>
          <w:rFonts w:ascii="Arial" w:hAnsi="Arial" w:cs="Arial"/>
          <w:bCs/>
          <w:color w:val="000000"/>
        </w:rPr>
        <w:t xml:space="preserve"> </w:t>
      </w:r>
    </w:p>
    <w:p w14:paraId="655AE14B" w14:textId="6618FC0E" w:rsidR="00A27F21" w:rsidRDefault="00A27F21">
      <w:pPr>
        <w:spacing w:after="200" w:line="276" w:lineRule="auto"/>
        <w:rPr>
          <w:rFonts w:ascii="Arial" w:hAnsi="Arial" w:cs="Arial"/>
        </w:rPr>
      </w:pPr>
      <w:r>
        <w:rPr>
          <w:rFonts w:ascii="Arial" w:hAnsi="Arial" w:cs="Arial"/>
        </w:rPr>
        <w:br w:type="page"/>
      </w:r>
    </w:p>
    <w:p w14:paraId="678A9F24" w14:textId="47546A8E" w:rsidR="009A5768" w:rsidRPr="00A27F21" w:rsidRDefault="00A27F21" w:rsidP="00A27F21">
      <w:pPr>
        <w:spacing w:after="200" w:line="276" w:lineRule="auto"/>
        <w:jc w:val="right"/>
        <w:rPr>
          <w:rFonts w:ascii="Arial" w:hAnsi="Arial" w:cs="Arial"/>
          <w:b/>
          <w:bCs/>
          <w:sz w:val="28"/>
          <w:szCs w:val="28"/>
        </w:rPr>
      </w:pPr>
      <w:bookmarkStart w:id="18" w:name="App2"/>
      <w:r w:rsidRPr="00A27F21">
        <w:rPr>
          <w:rFonts w:ascii="Arial" w:hAnsi="Arial" w:cs="Arial"/>
          <w:b/>
          <w:bCs/>
          <w:sz w:val="28"/>
          <w:szCs w:val="28"/>
        </w:rPr>
        <w:lastRenderedPageBreak/>
        <w:t>Appendix 2</w:t>
      </w:r>
    </w:p>
    <w:bookmarkEnd w:id="18"/>
    <w:p w14:paraId="0C889245" w14:textId="6E601BE2" w:rsidR="00A27F21" w:rsidRDefault="00A27F21" w:rsidP="00A27F21">
      <w:pPr>
        <w:spacing w:after="200" w:line="276" w:lineRule="auto"/>
        <w:jc w:val="right"/>
        <w:rPr>
          <w:rFonts w:ascii="Arial" w:hAnsi="Arial" w:cs="Arial"/>
        </w:rPr>
      </w:pPr>
      <w:r>
        <w:rPr>
          <w:noProof/>
          <w:lang w:eastAsia="en-GB"/>
        </w:rPr>
        <w:drawing>
          <wp:inline distT="0" distB="0" distL="0" distR="0" wp14:anchorId="781A9D7E" wp14:editId="3018D64C">
            <wp:extent cx="1800225" cy="952500"/>
            <wp:effectExtent l="0" t="0" r="9525" b="0"/>
            <wp:docPr id="2" name="Picture 2" descr="scc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_mon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225" cy="952500"/>
                    </a:xfrm>
                    <a:prstGeom prst="rect">
                      <a:avLst/>
                    </a:prstGeom>
                    <a:noFill/>
                    <a:ln>
                      <a:noFill/>
                    </a:ln>
                  </pic:spPr>
                </pic:pic>
              </a:graphicData>
            </a:graphic>
          </wp:inline>
        </w:drawing>
      </w:r>
    </w:p>
    <w:p w14:paraId="3E674FEB" w14:textId="77777777" w:rsidR="00A27F21" w:rsidRPr="00F31685" w:rsidRDefault="00A27F21" w:rsidP="00A27F21">
      <w:pPr>
        <w:autoSpaceDE w:val="0"/>
        <w:autoSpaceDN w:val="0"/>
        <w:adjustRightInd w:val="0"/>
        <w:rPr>
          <w:rFonts w:ascii="Arial" w:hAnsi="Arial" w:cs="Arial"/>
          <w:b/>
          <w:bCs/>
        </w:rPr>
      </w:pPr>
      <w:r w:rsidRPr="00F31685">
        <w:rPr>
          <w:rFonts w:ascii="Arial" w:hAnsi="Arial" w:cs="Arial"/>
          <w:b/>
          <w:bCs/>
        </w:rPr>
        <w:t>Section 2 – Maintained School- Based Employees’ Code of Conduct</w:t>
      </w:r>
    </w:p>
    <w:p w14:paraId="1C71B946" w14:textId="77777777" w:rsidR="00A27F21" w:rsidRPr="00F31685" w:rsidRDefault="00A27F21" w:rsidP="00A27F21">
      <w:pPr>
        <w:autoSpaceDE w:val="0"/>
        <w:autoSpaceDN w:val="0"/>
        <w:adjustRightInd w:val="0"/>
        <w:rPr>
          <w:rFonts w:ascii="Arial" w:hAnsi="Arial" w:cs="Arial"/>
          <w:b/>
          <w:bCs/>
        </w:rPr>
      </w:pPr>
    </w:p>
    <w:p w14:paraId="51DD702B" w14:textId="77777777" w:rsidR="00A27F21" w:rsidRPr="00F31685" w:rsidRDefault="00A27F21" w:rsidP="00A27F21">
      <w:pPr>
        <w:autoSpaceDE w:val="0"/>
        <w:autoSpaceDN w:val="0"/>
        <w:adjustRightInd w:val="0"/>
        <w:rPr>
          <w:rFonts w:ascii="Arial" w:hAnsi="Arial" w:cs="Arial"/>
          <w:b/>
          <w:bCs/>
        </w:rPr>
      </w:pPr>
      <w:r w:rsidRPr="00F31685">
        <w:rPr>
          <w:rFonts w:ascii="Arial" w:hAnsi="Arial" w:cs="Arial"/>
          <w:b/>
          <w:bCs/>
        </w:rPr>
        <w:t>1.0</w:t>
      </w:r>
      <w:r w:rsidRPr="00F31685">
        <w:rPr>
          <w:rFonts w:ascii="Arial" w:hAnsi="Arial" w:cs="Arial"/>
          <w:b/>
          <w:bCs/>
        </w:rPr>
        <w:tab/>
        <w:t>Introduction</w:t>
      </w:r>
    </w:p>
    <w:p w14:paraId="3725153C" w14:textId="77777777" w:rsidR="00A27F21" w:rsidRPr="00F31685" w:rsidRDefault="00A27F21" w:rsidP="00A27F21">
      <w:pPr>
        <w:autoSpaceDE w:val="0"/>
        <w:autoSpaceDN w:val="0"/>
        <w:adjustRightInd w:val="0"/>
        <w:ind w:left="709" w:hanging="709"/>
        <w:rPr>
          <w:rFonts w:ascii="Arial" w:hAnsi="Arial" w:cs="Arial"/>
        </w:rPr>
      </w:pPr>
      <w:r w:rsidRPr="00F31685">
        <w:rPr>
          <w:rFonts w:ascii="Arial" w:hAnsi="Arial" w:cs="Arial"/>
        </w:rPr>
        <w:t>1.1</w:t>
      </w:r>
      <w:r w:rsidRPr="00F31685">
        <w:rPr>
          <w:rFonts w:ascii="Arial" w:hAnsi="Arial" w:cs="Arial"/>
        </w:rPr>
        <w:tab/>
        <w:t xml:space="preserve">The public are entitled to expect the highest standards of conduct from all our employees.    </w:t>
      </w:r>
    </w:p>
    <w:p w14:paraId="24AC830E" w14:textId="77777777" w:rsidR="00A27F21" w:rsidRPr="00F31685" w:rsidRDefault="00A27F21" w:rsidP="00A27F21">
      <w:pPr>
        <w:autoSpaceDE w:val="0"/>
        <w:autoSpaceDN w:val="0"/>
        <w:adjustRightInd w:val="0"/>
        <w:rPr>
          <w:rFonts w:ascii="Arial" w:hAnsi="Arial" w:cs="Arial"/>
        </w:rPr>
      </w:pPr>
    </w:p>
    <w:p w14:paraId="092C64EA" w14:textId="77777777" w:rsidR="00A27F21" w:rsidRPr="00F31685" w:rsidRDefault="00A27F21" w:rsidP="00A27F21">
      <w:pPr>
        <w:autoSpaceDE w:val="0"/>
        <w:autoSpaceDN w:val="0"/>
        <w:adjustRightInd w:val="0"/>
        <w:ind w:left="709" w:hanging="709"/>
        <w:rPr>
          <w:rFonts w:ascii="Arial" w:hAnsi="Arial" w:cs="Arial"/>
        </w:rPr>
      </w:pPr>
      <w:r w:rsidRPr="00F31685">
        <w:rPr>
          <w:rFonts w:ascii="Arial" w:hAnsi="Arial" w:cs="Arial"/>
        </w:rPr>
        <w:t>1.2</w:t>
      </w:r>
      <w:r w:rsidRPr="00F31685">
        <w:rPr>
          <w:rFonts w:ascii="Arial" w:hAnsi="Arial" w:cs="Arial"/>
        </w:rPr>
        <w:tab/>
        <w:t xml:space="preserve">The aim of this Code is to assist employees achieve the required standards by setting out clearly what is required.   This should help employees to protect their own integrity, the integrity of the School and the Council, and to ensure the confidence of the public is retained.  </w:t>
      </w:r>
    </w:p>
    <w:p w14:paraId="07281AA9" w14:textId="77777777" w:rsidR="00A27F21" w:rsidRPr="00F31685" w:rsidRDefault="00A27F21" w:rsidP="00A27F21">
      <w:pPr>
        <w:autoSpaceDE w:val="0"/>
        <w:autoSpaceDN w:val="0"/>
        <w:adjustRightInd w:val="0"/>
        <w:ind w:left="709" w:hanging="709"/>
        <w:rPr>
          <w:rFonts w:ascii="Arial" w:hAnsi="Arial" w:cs="Arial"/>
        </w:rPr>
      </w:pPr>
    </w:p>
    <w:p w14:paraId="28937AF8" w14:textId="77777777" w:rsidR="00A27F21" w:rsidRPr="00F31685" w:rsidRDefault="00A27F21" w:rsidP="00A27F21">
      <w:pPr>
        <w:autoSpaceDE w:val="0"/>
        <w:autoSpaceDN w:val="0"/>
        <w:adjustRightInd w:val="0"/>
        <w:ind w:left="709" w:hanging="709"/>
        <w:rPr>
          <w:rFonts w:ascii="Arial" w:hAnsi="Arial" w:cs="Arial"/>
        </w:rPr>
      </w:pPr>
      <w:r w:rsidRPr="00F31685">
        <w:rPr>
          <w:rFonts w:ascii="Arial" w:hAnsi="Arial" w:cs="Arial"/>
        </w:rPr>
        <w:t>1.3</w:t>
      </w:r>
      <w:r w:rsidRPr="00F31685">
        <w:rPr>
          <w:rFonts w:ascii="Arial" w:hAnsi="Arial" w:cs="Arial"/>
        </w:rPr>
        <w:tab/>
        <w:t xml:space="preserve">The Council’s values of: </w:t>
      </w:r>
      <w:r w:rsidRPr="00F31685">
        <w:rPr>
          <w:rFonts w:ascii="Arial" w:hAnsi="Arial" w:cs="Arial"/>
          <w:i/>
        </w:rPr>
        <w:t>Proud, Decent, Together</w:t>
      </w:r>
      <w:r w:rsidRPr="00F31685">
        <w:rPr>
          <w:rFonts w:ascii="Arial" w:hAnsi="Arial" w:cs="Arial"/>
        </w:rPr>
        <w:t xml:space="preserve"> support this code, by providing further guidance in relation to how employees need to conduct themselves in the workplace</w:t>
      </w:r>
      <w:r w:rsidRPr="00F31685">
        <w:rPr>
          <w:rFonts w:ascii="Arial" w:hAnsi="Arial" w:cs="Arial"/>
          <w:i/>
        </w:rPr>
        <w:t>.</w:t>
      </w:r>
      <w:r w:rsidRPr="00F31685">
        <w:rPr>
          <w:rFonts w:ascii="Arial" w:hAnsi="Arial" w:cs="Arial"/>
        </w:rPr>
        <w:t xml:space="preserve">  </w:t>
      </w:r>
    </w:p>
    <w:p w14:paraId="3CE15110" w14:textId="77777777" w:rsidR="00A27F21" w:rsidRPr="00F31685" w:rsidRDefault="00A27F21" w:rsidP="00A27F21">
      <w:pPr>
        <w:tabs>
          <w:tab w:val="left" w:pos="1110"/>
        </w:tabs>
        <w:autoSpaceDE w:val="0"/>
        <w:autoSpaceDN w:val="0"/>
        <w:adjustRightInd w:val="0"/>
        <w:rPr>
          <w:rFonts w:ascii="Arial" w:hAnsi="Arial" w:cs="Arial"/>
        </w:rPr>
      </w:pPr>
    </w:p>
    <w:p w14:paraId="2AEFABE7" w14:textId="77777777" w:rsidR="00A27F21" w:rsidRPr="00F31685" w:rsidRDefault="00A27F21" w:rsidP="00A27F21">
      <w:pPr>
        <w:autoSpaceDE w:val="0"/>
        <w:autoSpaceDN w:val="0"/>
        <w:adjustRightInd w:val="0"/>
        <w:ind w:left="709" w:hanging="709"/>
        <w:rPr>
          <w:rFonts w:ascii="Arial" w:hAnsi="Arial" w:cs="Arial"/>
        </w:rPr>
      </w:pPr>
      <w:r w:rsidRPr="00F31685">
        <w:rPr>
          <w:rFonts w:ascii="Arial" w:hAnsi="Arial" w:cs="Arial"/>
        </w:rPr>
        <w:t xml:space="preserve">1.4 </w:t>
      </w:r>
      <w:r w:rsidRPr="00F31685">
        <w:rPr>
          <w:rFonts w:ascii="Arial" w:hAnsi="Arial" w:cs="Arial"/>
        </w:rPr>
        <w:tab/>
      </w:r>
      <w:r w:rsidRPr="001E06E6">
        <w:rPr>
          <w:rFonts w:ascii="Arial" w:hAnsi="Arial" w:cs="Arial"/>
        </w:rPr>
        <w:t>In addition to the values, the School has developed a number of policies, procedures, guidelines and service standards which should be read in conjunction with this code.</w:t>
      </w:r>
      <w:r w:rsidRPr="00F31685">
        <w:rPr>
          <w:rFonts w:ascii="Arial" w:hAnsi="Arial" w:cs="Arial"/>
        </w:rPr>
        <w:t xml:space="preserve">  </w:t>
      </w:r>
    </w:p>
    <w:p w14:paraId="47A295A2" w14:textId="77777777" w:rsidR="00A27F21" w:rsidRPr="00F31685" w:rsidRDefault="00A27F21" w:rsidP="00A27F21">
      <w:pPr>
        <w:tabs>
          <w:tab w:val="left" w:pos="1110"/>
        </w:tabs>
        <w:autoSpaceDE w:val="0"/>
        <w:autoSpaceDN w:val="0"/>
        <w:adjustRightInd w:val="0"/>
        <w:ind w:left="709" w:hanging="709"/>
        <w:rPr>
          <w:rFonts w:ascii="Arial" w:hAnsi="Arial" w:cs="Arial"/>
        </w:rPr>
      </w:pPr>
      <w:r w:rsidRPr="00F31685">
        <w:rPr>
          <w:rFonts w:ascii="Arial" w:hAnsi="Arial" w:cs="Arial"/>
        </w:rPr>
        <w:tab/>
      </w:r>
    </w:p>
    <w:p w14:paraId="43534417" w14:textId="77777777" w:rsidR="00A27F21" w:rsidRPr="00F31685" w:rsidRDefault="00A27F21" w:rsidP="00A27F21">
      <w:pPr>
        <w:autoSpaceDE w:val="0"/>
        <w:autoSpaceDN w:val="0"/>
        <w:adjustRightInd w:val="0"/>
        <w:ind w:left="709" w:hanging="709"/>
        <w:rPr>
          <w:rFonts w:ascii="Arial" w:hAnsi="Arial" w:cs="Arial"/>
        </w:rPr>
      </w:pPr>
      <w:r w:rsidRPr="00F31685">
        <w:rPr>
          <w:rFonts w:ascii="Arial" w:hAnsi="Arial" w:cs="Arial"/>
        </w:rPr>
        <w:t>1.5</w:t>
      </w:r>
      <w:r w:rsidRPr="00F31685">
        <w:rPr>
          <w:rFonts w:ascii="Arial" w:hAnsi="Arial" w:cs="Arial"/>
        </w:rPr>
        <w:tab/>
        <w:t xml:space="preserve">Employees are required to read this Code and clarify any questions they may have with their </w:t>
      </w:r>
      <w:proofErr w:type="spellStart"/>
      <w:r w:rsidRPr="00F31685">
        <w:rPr>
          <w:rFonts w:ascii="Arial" w:hAnsi="Arial" w:cs="Arial"/>
        </w:rPr>
        <w:t>Headteacher</w:t>
      </w:r>
      <w:proofErr w:type="spellEnd"/>
      <w:r w:rsidRPr="00F31685">
        <w:rPr>
          <w:rFonts w:ascii="Arial" w:hAnsi="Arial" w:cs="Arial"/>
        </w:rPr>
        <w:t>.  Please note that a breach of the standards set out in the Code will be dealt with through the School’s Disciplinary and/or Capability Procedure, and could result in formal action up to and including dismissal.</w:t>
      </w:r>
    </w:p>
    <w:p w14:paraId="6C67F0D5" w14:textId="77777777" w:rsidR="00A27F21" w:rsidRPr="00F31685" w:rsidRDefault="00A27F21" w:rsidP="00A27F21">
      <w:pPr>
        <w:spacing w:before="100" w:beforeAutospacing="1" w:after="100" w:afterAutospacing="1"/>
        <w:ind w:left="709" w:hanging="709"/>
        <w:rPr>
          <w:rFonts w:ascii="Arial" w:hAnsi="Arial" w:cs="Arial"/>
          <w:lang w:val="en"/>
        </w:rPr>
      </w:pPr>
      <w:r w:rsidRPr="00F31685">
        <w:rPr>
          <w:rFonts w:ascii="Arial" w:hAnsi="Arial" w:cs="Arial"/>
        </w:rPr>
        <w:t>1.6</w:t>
      </w:r>
      <w:r w:rsidRPr="00F31685">
        <w:rPr>
          <w:rFonts w:ascii="Arial" w:hAnsi="Arial" w:cs="Arial"/>
        </w:rPr>
        <w:tab/>
        <w:t>This Code reflects the requirements of the “</w:t>
      </w:r>
      <w:r w:rsidRPr="00F31685">
        <w:rPr>
          <w:rFonts w:ascii="Arial" w:hAnsi="Arial" w:cs="Arial"/>
          <w:lang w:val="en"/>
        </w:rPr>
        <w:t>7 Principles of Public Life”, which apply to anyone who works as a public office-holder, which includes all people appointed to work in:</w:t>
      </w:r>
    </w:p>
    <w:p w14:paraId="6A8F0A58" w14:textId="77777777" w:rsidR="00A27F21" w:rsidRPr="00F31685" w:rsidRDefault="00A27F21" w:rsidP="00A27F21">
      <w:pPr>
        <w:numPr>
          <w:ilvl w:val="0"/>
          <w:numId w:val="19"/>
        </w:numPr>
        <w:tabs>
          <w:tab w:val="clear" w:pos="720"/>
          <w:tab w:val="num" w:pos="993"/>
        </w:tabs>
        <w:spacing w:before="100" w:beforeAutospacing="1" w:after="100" w:afterAutospacing="1"/>
        <w:ind w:left="993" w:hanging="284"/>
        <w:rPr>
          <w:rFonts w:ascii="Arial" w:hAnsi="Arial" w:cs="Arial"/>
          <w:lang w:val="en"/>
        </w:rPr>
      </w:pPr>
      <w:r w:rsidRPr="00F31685">
        <w:rPr>
          <w:rFonts w:ascii="Arial" w:hAnsi="Arial" w:cs="Arial"/>
          <w:lang w:val="en"/>
        </w:rPr>
        <w:t>the civil service</w:t>
      </w:r>
    </w:p>
    <w:p w14:paraId="0C8CD2A0" w14:textId="77777777" w:rsidR="00A27F21" w:rsidRPr="00F31685" w:rsidRDefault="00A27F21" w:rsidP="00A27F21">
      <w:pPr>
        <w:numPr>
          <w:ilvl w:val="0"/>
          <w:numId w:val="19"/>
        </w:numPr>
        <w:tabs>
          <w:tab w:val="clear" w:pos="720"/>
          <w:tab w:val="num" w:pos="993"/>
        </w:tabs>
        <w:spacing w:before="100" w:beforeAutospacing="1" w:after="100" w:afterAutospacing="1"/>
        <w:ind w:left="993" w:hanging="284"/>
        <w:rPr>
          <w:rFonts w:ascii="Arial" w:hAnsi="Arial" w:cs="Arial"/>
          <w:lang w:val="en"/>
        </w:rPr>
      </w:pPr>
      <w:r w:rsidRPr="00F31685">
        <w:rPr>
          <w:rFonts w:ascii="Arial" w:hAnsi="Arial" w:cs="Arial"/>
          <w:lang w:val="en"/>
        </w:rPr>
        <w:t>local government</w:t>
      </w:r>
    </w:p>
    <w:p w14:paraId="1178F2E2" w14:textId="77777777" w:rsidR="00A27F21" w:rsidRPr="00F31685" w:rsidRDefault="00A27F21" w:rsidP="00A27F21">
      <w:pPr>
        <w:numPr>
          <w:ilvl w:val="0"/>
          <w:numId w:val="19"/>
        </w:numPr>
        <w:tabs>
          <w:tab w:val="clear" w:pos="720"/>
          <w:tab w:val="num" w:pos="993"/>
        </w:tabs>
        <w:spacing w:before="100" w:beforeAutospacing="1" w:after="100" w:afterAutospacing="1"/>
        <w:ind w:left="993" w:hanging="284"/>
        <w:rPr>
          <w:rFonts w:ascii="Arial" w:hAnsi="Arial" w:cs="Arial"/>
          <w:lang w:val="en"/>
        </w:rPr>
      </w:pPr>
      <w:r w:rsidRPr="00F31685">
        <w:rPr>
          <w:rFonts w:ascii="Arial" w:hAnsi="Arial" w:cs="Arial"/>
          <w:lang w:val="en"/>
        </w:rPr>
        <w:t>the police</w:t>
      </w:r>
    </w:p>
    <w:p w14:paraId="680A88C3" w14:textId="77777777" w:rsidR="00A27F21" w:rsidRPr="00F31685" w:rsidRDefault="00A27F21" w:rsidP="00A27F21">
      <w:pPr>
        <w:numPr>
          <w:ilvl w:val="0"/>
          <w:numId w:val="19"/>
        </w:numPr>
        <w:tabs>
          <w:tab w:val="clear" w:pos="720"/>
          <w:tab w:val="num" w:pos="993"/>
        </w:tabs>
        <w:spacing w:before="100" w:beforeAutospacing="1" w:after="100" w:afterAutospacing="1"/>
        <w:ind w:left="993" w:hanging="284"/>
        <w:rPr>
          <w:rFonts w:ascii="Arial" w:hAnsi="Arial" w:cs="Arial"/>
          <w:lang w:val="en"/>
        </w:rPr>
      </w:pPr>
      <w:r w:rsidRPr="00F31685">
        <w:rPr>
          <w:rFonts w:ascii="Arial" w:hAnsi="Arial" w:cs="Arial"/>
          <w:lang w:val="en"/>
        </w:rPr>
        <w:t>the courts and probation services</w:t>
      </w:r>
    </w:p>
    <w:p w14:paraId="772D97AC" w14:textId="77777777" w:rsidR="00A27F21" w:rsidRPr="00F31685" w:rsidRDefault="00A27F21" w:rsidP="00A27F21">
      <w:pPr>
        <w:numPr>
          <w:ilvl w:val="0"/>
          <w:numId w:val="19"/>
        </w:numPr>
        <w:tabs>
          <w:tab w:val="clear" w:pos="720"/>
          <w:tab w:val="num" w:pos="993"/>
        </w:tabs>
        <w:spacing w:before="100" w:beforeAutospacing="1" w:after="100" w:afterAutospacing="1"/>
        <w:ind w:left="993" w:hanging="284"/>
        <w:rPr>
          <w:rFonts w:ascii="Arial" w:hAnsi="Arial" w:cs="Arial"/>
          <w:lang w:val="en"/>
        </w:rPr>
      </w:pPr>
      <w:r w:rsidRPr="00F31685">
        <w:rPr>
          <w:rFonts w:ascii="Arial" w:hAnsi="Arial" w:cs="Arial"/>
          <w:lang w:val="en"/>
        </w:rPr>
        <w:t>non-departmental public bodies</w:t>
      </w:r>
    </w:p>
    <w:p w14:paraId="2B20A4D6" w14:textId="77777777" w:rsidR="00A27F21" w:rsidRPr="00F31685" w:rsidRDefault="00A27F21" w:rsidP="00A27F21">
      <w:pPr>
        <w:numPr>
          <w:ilvl w:val="0"/>
          <w:numId w:val="19"/>
        </w:numPr>
        <w:tabs>
          <w:tab w:val="clear" w:pos="720"/>
          <w:tab w:val="num" w:pos="993"/>
        </w:tabs>
        <w:spacing w:before="100" w:beforeAutospacing="1" w:after="100" w:afterAutospacing="1"/>
        <w:ind w:left="993" w:hanging="284"/>
        <w:rPr>
          <w:rFonts w:ascii="Arial" w:hAnsi="Arial" w:cs="Arial"/>
          <w:lang w:val="en"/>
        </w:rPr>
      </w:pPr>
      <w:r w:rsidRPr="00F31685">
        <w:rPr>
          <w:rFonts w:ascii="Arial" w:hAnsi="Arial" w:cs="Arial"/>
          <w:lang w:val="en"/>
        </w:rPr>
        <w:t>health, education, social and care services</w:t>
      </w:r>
    </w:p>
    <w:p w14:paraId="1E606941" w14:textId="77777777" w:rsidR="00A27F21" w:rsidRPr="00F31685" w:rsidRDefault="00A27F21" w:rsidP="00A27F21">
      <w:pPr>
        <w:tabs>
          <w:tab w:val="num" w:pos="709"/>
        </w:tabs>
        <w:spacing w:before="100" w:beforeAutospacing="1" w:after="100" w:afterAutospacing="1"/>
        <w:ind w:left="709"/>
        <w:rPr>
          <w:rFonts w:ascii="Arial" w:hAnsi="Arial" w:cs="Arial"/>
        </w:rPr>
      </w:pPr>
      <w:r w:rsidRPr="00F31685">
        <w:rPr>
          <w:rFonts w:ascii="Arial" w:hAnsi="Arial" w:cs="Arial"/>
          <w:lang w:val="en"/>
        </w:rPr>
        <w:t xml:space="preserve">The principles also apply to all those in other sectors that deliver public services </w:t>
      </w:r>
      <w:r w:rsidRPr="00F31685">
        <w:rPr>
          <w:rFonts w:ascii="Arial" w:hAnsi="Arial" w:cs="Arial"/>
        </w:rPr>
        <w:t>(See Appendix A).</w:t>
      </w:r>
    </w:p>
    <w:p w14:paraId="73B2AF56" w14:textId="4CE036BE" w:rsidR="00A27F21" w:rsidRPr="00F31685" w:rsidRDefault="00A27F21" w:rsidP="00A27F21">
      <w:pPr>
        <w:ind w:left="709" w:hanging="709"/>
        <w:rPr>
          <w:rFonts w:ascii="Arial" w:hAnsi="Arial" w:cs="Arial"/>
        </w:rPr>
      </w:pPr>
      <w:r w:rsidRPr="00F31685">
        <w:rPr>
          <w:rFonts w:ascii="Arial" w:hAnsi="Arial" w:cs="Arial"/>
        </w:rPr>
        <w:t>1.7</w:t>
      </w:r>
      <w:r w:rsidRPr="00F31685">
        <w:rPr>
          <w:rFonts w:ascii="Arial" w:hAnsi="Arial" w:cs="Arial"/>
        </w:rPr>
        <w:tab/>
        <w:t>The Code also reflects the requirements of the Local Government Act 1972, Section 117 (See Appendix B).</w:t>
      </w:r>
    </w:p>
    <w:p w14:paraId="50A0E7D5" w14:textId="77777777" w:rsidR="00A27F21" w:rsidRPr="00F31685" w:rsidRDefault="00A27F21" w:rsidP="00A27F21">
      <w:pPr>
        <w:ind w:left="709" w:hanging="709"/>
        <w:rPr>
          <w:rFonts w:ascii="Arial" w:hAnsi="Arial" w:cs="Arial"/>
        </w:rPr>
      </w:pPr>
    </w:p>
    <w:p w14:paraId="186669A0" w14:textId="77777777" w:rsidR="00A27F21" w:rsidRPr="00A27F21" w:rsidRDefault="00A27F21" w:rsidP="00A27F21">
      <w:pPr>
        <w:ind w:left="709" w:hanging="709"/>
        <w:rPr>
          <w:rFonts w:ascii="Arial" w:hAnsi="Arial" w:cs="Arial"/>
          <w:lang w:eastAsia="en-GB"/>
        </w:rPr>
      </w:pPr>
      <w:r w:rsidRPr="00A27F21">
        <w:rPr>
          <w:rFonts w:ascii="Arial" w:hAnsi="Arial" w:cs="Arial"/>
          <w:lang w:eastAsia="en-GB"/>
        </w:rPr>
        <w:lastRenderedPageBreak/>
        <w:t>1.8</w:t>
      </w:r>
      <w:r w:rsidRPr="00A27F21">
        <w:rPr>
          <w:rFonts w:ascii="Arial" w:hAnsi="Arial" w:cs="Arial"/>
          <w:lang w:eastAsia="en-GB"/>
        </w:rPr>
        <w:tab/>
        <w:t xml:space="preserve">The Bribery Act 2010 sets out </w:t>
      </w:r>
      <w:proofErr w:type="gramStart"/>
      <w:r w:rsidRPr="00A27F21">
        <w:rPr>
          <w:rFonts w:ascii="Arial" w:hAnsi="Arial" w:cs="Arial"/>
          <w:lang w:eastAsia="en-GB"/>
        </w:rPr>
        <w:t>that employees</w:t>
      </w:r>
      <w:proofErr w:type="gramEnd"/>
      <w:r w:rsidRPr="00A27F21">
        <w:rPr>
          <w:rFonts w:ascii="Arial" w:hAnsi="Arial" w:cs="Arial"/>
          <w:lang w:eastAsia="en-GB"/>
        </w:rPr>
        <w:t xml:space="preserve"> must not offer inducements in breach of the provisions of this Act.</w:t>
      </w:r>
    </w:p>
    <w:p w14:paraId="0512041C" w14:textId="77777777" w:rsidR="00A27F21" w:rsidRPr="00A27F21" w:rsidRDefault="00A27F21" w:rsidP="00A27F21">
      <w:pPr>
        <w:autoSpaceDE w:val="0"/>
        <w:autoSpaceDN w:val="0"/>
        <w:adjustRightInd w:val="0"/>
        <w:rPr>
          <w:rFonts w:ascii="Arial" w:hAnsi="Arial" w:cs="Arial"/>
          <w:lang w:eastAsia="en-GB"/>
        </w:rPr>
      </w:pPr>
    </w:p>
    <w:p w14:paraId="1F346A0F" w14:textId="77777777" w:rsidR="00A27F21" w:rsidRPr="00A27F21" w:rsidRDefault="00A27F21" w:rsidP="00A27F21">
      <w:pPr>
        <w:autoSpaceDE w:val="0"/>
        <w:autoSpaceDN w:val="0"/>
        <w:adjustRightInd w:val="0"/>
        <w:rPr>
          <w:rFonts w:ascii="Arial" w:hAnsi="Arial" w:cs="Arial"/>
          <w:b/>
          <w:bCs/>
          <w:lang w:eastAsia="en-GB"/>
        </w:rPr>
      </w:pPr>
      <w:r w:rsidRPr="00A27F21">
        <w:rPr>
          <w:rFonts w:ascii="Arial" w:hAnsi="Arial" w:cs="Arial"/>
          <w:b/>
          <w:bCs/>
          <w:lang w:eastAsia="en-GB"/>
        </w:rPr>
        <w:t>2.0</w:t>
      </w:r>
      <w:r w:rsidRPr="00A27F21">
        <w:rPr>
          <w:rFonts w:ascii="Arial" w:hAnsi="Arial" w:cs="Arial"/>
          <w:b/>
          <w:bCs/>
          <w:lang w:eastAsia="en-GB"/>
        </w:rPr>
        <w:tab/>
        <w:t>General Principles</w:t>
      </w:r>
    </w:p>
    <w:p w14:paraId="38D58AA8" w14:textId="77777777" w:rsidR="00A27F21" w:rsidRP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2.1</w:t>
      </w:r>
      <w:r w:rsidRPr="00A27F21">
        <w:rPr>
          <w:rFonts w:ascii="Arial" w:hAnsi="Arial" w:cs="Arial"/>
          <w:lang w:eastAsia="en-GB"/>
        </w:rPr>
        <w:tab/>
        <w:t xml:space="preserve">It is expected that our employees will deliver the highest possible standards of service at all times.  </w:t>
      </w:r>
    </w:p>
    <w:p w14:paraId="73351443" w14:textId="77777777" w:rsidR="00A27F21" w:rsidRPr="00A27F21" w:rsidRDefault="00A27F21" w:rsidP="00A27F21">
      <w:pPr>
        <w:autoSpaceDE w:val="0"/>
        <w:autoSpaceDN w:val="0"/>
        <w:adjustRightInd w:val="0"/>
        <w:ind w:left="720" w:hanging="720"/>
        <w:rPr>
          <w:rFonts w:ascii="Arial" w:hAnsi="Arial" w:cs="Arial"/>
          <w:lang w:eastAsia="en-GB"/>
        </w:rPr>
      </w:pPr>
    </w:p>
    <w:p w14:paraId="5657483F" w14:textId="77777777" w:rsidR="00A27F21" w:rsidRP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2.2</w:t>
      </w:r>
      <w:r w:rsidRPr="00A27F21">
        <w:rPr>
          <w:rFonts w:ascii="Arial" w:hAnsi="Arial" w:cs="Arial"/>
          <w:lang w:eastAsia="en-GB"/>
        </w:rPr>
        <w:tab/>
        <w:t>In addition where it is part of their duties to advise, employees must provide any advice impartially.  This includes advice to councillors, colleagues, customers, contractors and the public.</w:t>
      </w:r>
    </w:p>
    <w:p w14:paraId="6D7B871B" w14:textId="77777777" w:rsidR="00A27F21" w:rsidRPr="00A27F21" w:rsidRDefault="00A27F21" w:rsidP="00A27F21">
      <w:pPr>
        <w:autoSpaceDE w:val="0"/>
        <w:autoSpaceDN w:val="0"/>
        <w:adjustRightInd w:val="0"/>
        <w:ind w:left="720" w:hanging="720"/>
        <w:rPr>
          <w:rFonts w:ascii="Arial" w:hAnsi="Arial" w:cs="Arial"/>
          <w:lang w:eastAsia="en-GB"/>
        </w:rPr>
      </w:pPr>
    </w:p>
    <w:p w14:paraId="36FAF811" w14:textId="77777777" w:rsidR="00A27F21" w:rsidRP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2.3</w:t>
      </w:r>
      <w:r w:rsidRPr="00A27F21">
        <w:rPr>
          <w:rFonts w:ascii="Arial" w:hAnsi="Arial" w:cs="Arial"/>
          <w:lang w:eastAsia="en-GB"/>
        </w:rPr>
        <w:tab/>
        <w:t xml:space="preserve">If an employee becomes aware of activities which they consider to be illegal, improper, unethical or otherwise inconsistent with this Code, they must report it to their </w:t>
      </w:r>
      <w:proofErr w:type="spellStart"/>
      <w:r w:rsidRPr="00A27F21">
        <w:rPr>
          <w:rFonts w:ascii="Arial" w:hAnsi="Arial" w:cs="Arial"/>
          <w:lang w:eastAsia="en-GB"/>
        </w:rPr>
        <w:t>Headteacher</w:t>
      </w:r>
      <w:proofErr w:type="spellEnd"/>
      <w:r w:rsidRPr="00A27F21">
        <w:rPr>
          <w:rFonts w:ascii="Arial" w:hAnsi="Arial" w:cs="Arial"/>
          <w:lang w:eastAsia="en-GB"/>
        </w:rPr>
        <w:t xml:space="preserve"> (or Chair of Governors) as soon as possible.  </w:t>
      </w:r>
    </w:p>
    <w:p w14:paraId="550B7552" w14:textId="77777777" w:rsidR="00A27F21" w:rsidRPr="00A27F21" w:rsidRDefault="00A27F21" w:rsidP="00A27F21">
      <w:pPr>
        <w:autoSpaceDE w:val="0"/>
        <w:autoSpaceDN w:val="0"/>
        <w:adjustRightInd w:val="0"/>
        <w:ind w:left="720" w:hanging="720"/>
        <w:rPr>
          <w:rFonts w:ascii="Arial" w:hAnsi="Arial" w:cs="Arial"/>
          <w:lang w:eastAsia="en-GB"/>
        </w:rPr>
      </w:pPr>
    </w:p>
    <w:p w14:paraId="33A0C021" w14:textId="77777777" w:rsidR="00A27F21" w:rsidRP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2.4</w:t>
      </w:r>
      <w:r w:rsidRPr="00A27F21">
        <w:rPr>
          <w:rFonts w:ascii="Arial" w:hAnsi="Arial" w:cs="Arial"/>
          <w:lang w:eastAsia="en-GB"/>
        </w:rPr>
        <w:tab/>
        <w:t xml:space="preserve">Responsibility is placed on every employee to disclose to the </w:t>
      </w:r>
      <w:proofErr w:type="spellStart"/>
      <w:r w:rsidRPr="00A27F21">
        <w:rPr>
          <w:rFonts w:ascii="Arial" w:hAnsi="Arial" w:cs="Arial"/>
          <w:lang w:eastAsia="en-GB"/>
        </w:rPr>
        <w:t>Headteacher</w:t>
      </w:r>
      <w:proofErr w:type="spellEnd"/>
      <w:r w:rsidRPr="00A27F21">
        <w:rPr>
          <w:rFonts w:ascii="Arial" w:hAnsi="Arial" w:cs="Arial"/>
          <w:lang w:eastAsia="en-GB"/>
        </w:rPr>
        <w:t xml:space="preserve"> or Chair of Governors any potential conflict of interest which may affect them in their job role.</w:t>
      </w:r>
    </w:p>
    <w:p w14:paraId="38F776B3" w14:textId="77777777" w:rsidR="00A27F21" w:rsidRPr="00A27F21" w:rsidRDefault="00A27F21" w:rsidP="00A27F21">
      <w:pPr>
        <w:autoSpaceDE w:val="0"/>
        <w:autoSpaceDN w:val="0"/>
        <w:adjustRightInd w:val="0"/>
        <w:ind w:left="720" w:hanging="720"/>
        <w:rPr>
          <w:rFonts w:ascii="Arial" w:hAnsi="Arial" w:cs="Arial"/>
          <w:lang w:eastAsia="en-GB"/>
        </w:rPr>
      </w:pPr>
    </w:p>
    <w:p w14:paraId="08917A29" w14:textId="77777777" w:rsidR="00A27F21" w:rsidRP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2.5</w:t>
      </w:r>
      <w:r w:rsidRPr="00A27F21">
        <w:rPr>
          <w:rFonts w:ascii="Arial" w:hAnsi="Arial" w:cs="Arial"/>
          <w:lang w:eastAsia="en-GB"/>
        </w:rPr>
        <w:tab/>
        <w:t>Employees must not misuse their position, school/council information or any school/council resources or equipment to further their own or others personal interests.</w:t>
      </w:r>
    </w:p>
    <w:p w14:paraId="50083529" w14:textId="77777777" w:rsidR="00A27F21" w:rsidRPr="00A27F21" w:rsidRDefault="00A27F21" w:rsidP="00A27F21">
      <w:pPr>
        <w:autoSpaceDE w:val="0"/>
        <w:autoSpaceDN w:val="0"/>
        <w:adjustRightInd w:val="0"/>
        <w:ind w:left="720" w:hanging="720"/>
        <w:rPr>
          <w:rFonts w:ascii="Arial" w:hAnsi="Arial" w:cs="Arial"/>
          <w:lang w:eastAsia="en-GB"/>
        </w:rPr>
      </w:pPr>
    </w:p>
    <w:p w14:paraId="65EC3D8F" w14:textId="77777777" w:rsidR="00A27F21" w:rsidRPr="00A27F21" w:rsidRDefault="00A27F21" w:rsidP="00A27F21">
      <w:pPr>
        <w:autoSpaceDE w:val="0"/>
        <w:autoSpaceDN w:val="0"/>
        <w:adjustRightInd w:val="0"/>
        <w:ind w:left="720" w:hanging="720"/>
        <w:rPr>
          <w:rFonts w:ascii="Arial" w:hAnsi="Arial" w:cs="Arial"/>
          <w:lang w:eastAsia="en-GB"/>
        </w:rPr>
      </w:pPr>
      <w:r w:rsidRPr="009737F1">
        <w:rPr>
          <w:rFonts w:ascii="Arial" w:hAnsi="Arial" w:cs="Arial"/>
          <w:lang w:eastAsia="en-GB"/>
        </w:rPr>
        <w:t>2.6</w:t>
      </w:r>
      <w:r w:rsidRPr="009737F1">
        <w:rPr>
          <w:rFonts w:ascii="Arial" w:hAnsi="Arial" w:cs="Arial"/>
          <w:lang w:eastAsia="en-GB"/>
        </w:rPr>
        <w:tab/>
        <w:t>It is not enough for employees to actually avoid a breach of this Code.  At all times, employees must act in such a way to avoid any occasion for suspicion and any appearance of improper conduct.  This includes activities both in and outside of the normal place of work, and includes work related functions e.g. leaving celebrations.  It also includes occasions outside of work where an employee makes themselves identifiable as an employee of this school/council e.g. social media, wearing a uniform, driving a council vehicle.</w:t>
      </w:r>
    </w:p>
    <w:p w14:paraId="02AA64A8" w14:textId="77777777" w:rsidR="00A27F21" w:rsidRPr="00A27F21" w:rsidRDefault="00A27F21" w:rsidP="00A27F21">
      <w:pPr>
        <w:autoSpaceDE w:val="0"/>
        <w:autoSpaceDN w:val="0"/>
        <w:adjustRightInd w:val="0"/>
        <w:ind w:left="720" w:hanging="720"/>
        <w:rPr>
          <w:rFonts w:ascii="Arial" w:hAnsi="Arial" w:cs="Arial"/>
          <w:lang w:eastAsia="en-GB"/>
        </w:rPr>
      </w:pPr>
    </w:p>
    <w:p w14:paraId="5DE44464" w14:textId="77777777" w:rsidR="00A27F21" w:rsidRPr="00A27F21" w:rsidRDefault="00A27F21" w:rsidP="00A27F21">
      <w:pPr>
        <w:autoSpaceDE w:val="0"/>
        <w:autoSpaceDN w:val="0"/>
        <w:adjustRightInd w:val="0"/>
        <w:rPr>
          <w:rFonts w:ascii="Arial" w:hAnsi="Arial" w:cs="Arial"/>
          <w:b/>
          <w:bCs/>
          <w:lang w:eastAsia="en-GB"/>
        </w:rPr>
      </w:pPr>
      <w:r w:rsidRPr="00A27F21">
        <w:rPr>
          <w:rFonts w:ascii="Arial" w:hAnsi="Arial" w:cs="Arial"/>
          <w:b/>
          <w:bCs/>
          <w:lang w:eastAsia="en-GB"/>
        </w:rPr>
        <w:t>3.0</w:t>
      </w:r>
      <w:r w:rsidRPr="00A27F21">
        <w:rPr>
          <w:rFonts w:ascii="Arial" w:hAnsi="Arial" w:cs="Arial"/>
          <w:b/>
          <w:bCs/>
          <w:lang w:eastAsia="en-GB"/>
        </w:rPr>
        <w:tab/>
        <w:t>Disclosure of Information</w:t>
      </w:r>
    </w:p>
    <w:p w14:paraId="1920957D" w14:textId="77777777" w:rsidR="00A27F21" w:rsidRP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3.1</w:t>
      </w:r>
      <w:r w:rsidRPr="00A27F21">
        <w:rPr>
          <w:rFonts w:ascii="Arial" w:hAnsi="Arial" w:cs="Arial"/>
          <w:lang w:eastAsia="en-GB"/>
        </w:rPr>
        <w:tab/>
        <w:t xml:space="preserve">The law requires certain types of information must be available to councillors, auditors, government departments, customers and the public.   However, prior to the release of any data or information an employee must consider and be confident that this is not in breach of data protection legislation, or other legal or School/Council requirements for confidentiality.  If in any doubt, employees must check with their </w:t>
      </w:r>
      <w:proofErr w:type="spellStart"/>
      <w:r w:rsidRPr="00A27F21">
        <w:rPr>
          <w:rFonts w:ascii="Arial" w:hAnsi="Arial" w:cs="Arial"/>
          <w:lang w:eastAsia="en-GB"/>
        </w:rPr>
        <w:t>Headteacher</w:t>
      </w:r>
      <w:proofErr w:type="spellEnd"/>
      <w:r w:rsidRPr="00A27F21">
        <w:rPr>
          <w:rFonts w:ascii="Arial" w:hAnsi="Arial" w:cs="Arial"/>
          <w:lang w:eastAsia="en-GB"/>
        </w:rPr>
        <w:t xml:space="preserve"> prior to the release of the information.</w:t>
      </w:r>
    </w:p>
    <w:p w14:paraId="121388C5" w14:textId="77777777" w:rsidR="00A27F21" w:rsidRPr="00A27F21" w:rsidRDefault="00A27F21" w:rsidP="00A27F21">
      <w:pPr>
        <w:autoSpaceDE w:val="0"/>
        <w:autoSpaceDN w:val="0"/>
        <w:adjustRightInd w:val="0"/>
        <w:ind w:left="720" w:hanging="720"/>
        <w:rPr>
          <w:rFonts w:ascii="Arial" w:hAnsi="Arial" w:cs="Arial"/>
          <w:lang w:eastAsia="en-GB"/>
        </w:rPr>
      </w:pPr>
    </w:p>
    <w:p w14:paraId="1272B56D" w14:textId="77777777" w:rsidR="00A27F21" w:rsidRP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3.2</w:t>
      </w:r>
      <w:r w:rsidRPr="00A27F21">
        <w:rPr>
          <w:rFonts w:ascii="Arial" w:hAnsi="Arial" w:cs="Arial"/>
          <w:lang w:eastAsia="en-GB"/>
        </w:rPr>
        <w:tab/>
        <w:t>Personal data obtained in the course of employment should always be treated confidentially and only be disclosed in accordance with data protection legislation or other legal or school/Council requirements.</w:t>
      </w:r>
    </w:p>
    <w:p w14:paraId="55A6D17E" w14:textId="77777777" w:rsidR="00A27F21" w:rsidRPr="00A27F21" w:rsidRDefault="00A27F21" w:rsidP="00A27F21">
      <w:pPr>
        <w:autoSpaceDE w:val="0"/>
        <w:autoSpaceDN w:val="0"/>
        <w:adjustRightInd w:val="0"/>
        <w:ind w:left="720" w:hanging="720"/>
        <w:rPr>
          <w:rFonts w:ascii="Arial" w:hAnsi="Arial" w:cs="Arial"/>
          <w:lang w:eastAsia="en-GB"/>
        </w:rPr>
      </w:pPr>
    </w:p>
    <w:p w14:paraId="7BBF9FC5" w14:textId="102198E2" w:rsidR="00A27F21" w:rsidRDefault="00A27F21" w:rsidP="00A27F21">
      <w:pPr>
        <w:autoSpaceDE w:val="0"/>
        <w:autoSpaceDN w:val="0"/>
        <w:adjustRightInd w:val="0"/>
        <w:ind w:left="720" w:hanging="720"/>
        <w:rPr>
          <w:rFonts w:ascii="Arial" w:hAnsi="Arial" w:cs="Arial"/>
          <w:lang w:eastAsia="en-GB"/>
        </w:rPr>
      </w:pPr>
      <w:r w:rsidRPr="00A27F21">
        <w:rPr>
          <w:rFonts w:ascii="Arial" w:hAnsi="Arial" w:cs="Arial"/>
          <w:lang w:eastAsia="en-GB"/>
        </w:rPr>
        <w:t>3.3</w:t>
      </w:r>
      <w:r w:rsidRPr="00A27F21">
        <w:rPr>
          <w:rFonts w:ascii="Arial" w:hAnsi="Arial" w:cs="Arial"/>
          <w:lang w:eastAsia="en-GB"/>
        </w:rPr>
        <w:tab/>
        <w:t>Employees must not use any information obtained in the course of their employment for personal gain or benefit, nor should they knowingly pass it on to others who might use it in such a way.</w:t>
      </w:r>
    </w:p>
    <w:p w14:paraId="73F2C5D4" w14:textId="77777777" w:rsidR="00F31685" w:rsidRPr="00A27F21" w:rsidRDefault="00F31685" w:rsidP="00A27F21">
      <w:pPr>
        <w:autoSpaceDE w:val="0"/>
        <w:autoSpaceDN w:val="0"/>
        <w:adjustRightInd w:val="0"/>
        <w:ind w:left="720" w:hanging="720"/>
        <w:rPr>
          <w:rFonts w:ascii="Arial" w:hAnsi="Arial" w:cs="Arial"/>
          <w:lang w:eastAsia="en-GB"/>
        </w:rPr>
      </w:pPr>
    </w:p>
    <w:p w14:paraId="6BC8F4F0" w14:textId="09BB5C14" w:rsidR="00A27F21" w:rsidRPr="00F31685" w:rsidRDefault="00F31685" w:rsidP="00A27F21">
      <w:pPr>
        <w:autoSpaceDE w:val="0"/>
        <w:autoSpaceDN w:val="0"/>
        <w:adjustRightInd w:val="0"/>
        <w:ind w:left="720" w:hanging="720"/>
        <w:rPr>
          <w:rFonts w:ascii="Arial" w:hAnsi="Arial" w:cs="Arial"/>
        </w:rPr>
      </w:pPr>
      <w:r w:rsidRPr="00F31685">
        <w:rPr>
          <w:rFonts w:ascii="Arial" w:hAnsi="Arial" w:cs="Arial"/>
        </w:rPr>
        <w:t>3.4</w:t>
      </w:r>
      <w:r w:rsidRPr="00F31685">
        <w:rPr>
          <w:rFonts w:ascii="Arial" w:hAnsi="Arial" w:cs="Arial"/>
        </w:rPr>
        <w:tab/>
      </w:r>
      <w:r w:rsidR="00A27F21" w:rsidRPr="00F31685">
        <w:rPr>
          <w:rFonts w:ascii="Arial" w:hAnsi="Arial" w:cs="Arial"/>
        </w:rPr>
        <w:t xml:space="preserve">Any information received from a councillor that is personal to that councillor and does not belong to the School/Council should not be further shared without the explicit approval of that councillor.  The only exception to this is </w:t>
      </w:r>
      <w:r w:rsidR="00A27F21" w:rsidRPr="00F31685">
        <w:rPr>
          <w:rFonts w:ascii="Arial" w:hAnsi="Arial" w:cs="Arial"/>
        </w:rPr>
        <w:lastRenderedPageBreak/>
        <w:t xml:space="preserve">where such a disclosure is required by law.  If in any doubt, employees must check with their </w:t>
      </w:r>
      <w:proofErr w:type="spellStart"/>
      <w:r w:rsidR="00A27F21" w:rsidRPr="00F31685">
        <w:rPr>
          <w:rFonts w:ascii="Arial" w:hAnsi="Arial" w:cs="Arial"/>
        </w:rPr>
        <w:t>Headteacher</w:t>
      </w:r>
      <w:proofErr w:type="spellEnd"/>
      <w:r w:rsidR="00A27F21" w:rsidRPr="00F31685">
        <w:rPr>
          <w:rFonts w:ascii="Arial" w:hAnsi="Arial" w:cs="Arial"/>
        </w:rPr>
        <w:t xml:space="preserve"> prior to the release of any information.</w:t>
      </w:r>
    </w:p>
    <w:p w14:paraId="176997F2" w14:textId="77777777" w:rsidR="00A27F21" w:rsidRPr="00F31685" w:rsidRDefault="00A27F21" w:rsidP="00A27F21">
      <w:pPr>
        <w:autoSpaceDE w:val="0"/>
        <w:autoSpaceDN w:val="0"/>
        <w:adjustRightInd w:val="0"/>
        <w:ind w:left="720" w:hanging="720"/>
        <w:rPr>
          <w:rFonts w:ascii="Arial" w:hAnsi="Arial" w:cs="Arial"/>
        </w:rPr>
      </w:pPr>
    </w:p>
    <w:p w14:paraId="48F6E306" w14:textId="77777777" w:rsidR="00A27F21" w:rsidRPr="00F31685" w:rsidRDefault="00A27F21" w:rsidP="00A27F21">
      <w:pPr>
        <w:autoSpaceDE w:val="0"/>
        <w:autoSpaceDN w:val="0"/>
        <w:adjustRightInd w:val="0"/>
        <w:ind w:left="720" w:hanging="720"/>
        <w:rPr>
          <w:rFonts w:ascii="Arial" w:hAnsi="Arial" w:cs="Arial"/>
        </w:rPr>
      </w:pPr>
      <w:r w:rsidRPr="00F31685">
        <w:rPr>
          <w:rFonts w:ascii="Arial" w:hAnsi="Arial" w:cs="Arial"/>
        </w:rPr>
        <w:t>3.5</w:t>
      </w:r>
      <w:r w:rsidRPr="00F31685">
        <w:rPr>
          <w:rFonts w:ascii="Arial" w:hAnsi="Arial" w:cs="Arial"/>
        </w:rPr>
        <w:tab/>
        <w:t xml:space="preserve">Information on data protection is available from your </w:t>
      </w:r>
      <w:proofErr w:type="spellStart"/>
      <w:r w:rsidRPr="00F31685">
        <w:rPr>
          <w:rFonts w:ascii="Arial" w:hAnsi="Arial" w:cs="Arial"/>
        </w:rPr>
        <w:t>Headteacher</w:t>
      </w:r>
      <w:proofErr w:type="spellEnd"/>
      <w:r w:rsidRPr="00F31685">
        <w:rPr>
          <w:rFonts w:ascii="Arial" w:hAnsi="Arial" w:cs="Arial"/>
        </w:rPr>
        <w:t>.</w:t>
      </w:r>
    </w:p>
    <w:p w14:paraId="669F651D" w14:textId="77777777" w:rsidR="00A27F21" w:rsidRPr="00F31685" w:rsidRDefault="00A27F21" w:rsidP="00A27F21">
      <w:pPr>
        <w:autoSpaceDE w:val="0"/>
        <w:autoSpaceDN w:val="0"/>
        <w:adjustRightInd w:val="0"/>
        <w:ind w:left="720" w:hanging="720"/>
        <w:rPr>
          <w:rFonts w:ascii="Arial" w:hAnsi="Arial" w:cs="Arial"/>
        </w:rPr>
      </w:pPr>
    </w:p>
    <w:p w14:paraId="0BF70492" w14:textId="77777777" w:rsidR="00A27F21" w:rsidRPr="00F31685" w:rsidRDefault="00A27F21" w:rsidP="00A27F21">
      <w:pPr>
        <w:autoSpaceDE w:val="0"/>
        <w:autoSpaceDN w:val="0"/>
        <w:adjustRightInd w:val="0"/>
        <w:rPr>
          <w:rFonts w:ascii="Arial" w:hAnsi="Arial" w:cs="Arial"/>
          <w:b/>
          <w:bCs/>
        </w:rPr>
      </w:pPr>
      <w:r w:rsidRPr="00F31685">
        <w:rPr>
          <w:rFonts w:ascii="Arial" w:hAnsi="Arial" w:cs="Arial"/>
          <w:b/>
          <w:bCs/>
        </w:rPr>
        <w:t>4.0</w:t>
      </w:r>
      <w:r w:rsidRPr="00F31685">
        <w:rPr>
          <w:rFonts w:ascii="Arial" w:hAnsi="Arial" w:cs="Arial"/>
          <w:b/>
          <w:bCs/>
        </w:rPr>
        <w:tab/>
        <w:t>Political Neutrality</w:t>
      </w:r>
    </w:p>
    <w:p w14:paraId="1E771242" w14:textId="77777777" w:rsidR="00A27F21" w:rsidRPr="00F31685" w:rsidRDefault="00A27F21" w:rsidP="00A27F21">
      <w:pPr>
        <w:autoSpaceDE w:val="0"/>
        <w:autoSpaceDN w:val="0"/>
        <w:adjustRightInd w:val="0"/>
        <w:ind w:left="720" w:hanging="720"/>
        <w:rPr>
          <w:rFonts w:ascii="Arial" w:hAnsi="Arial" w:cs="Arial"/>
        </w:rPr>
      </w:pPr>
      <w:r w:rsidRPr="00F31685">
        <w:rPr>
          <w:rFonts w:ascii="Arial" w:hAnsi="Arial" w:cs="Arial"/>
        </w:rPr>
        <w:t>4.1</w:t>
      </w:r>
      <w:r w:rsidRPr="00F31685">
        <w:rPr>
          <w:rFonts w:ascii="Arial" w:hAnsi="Arial" w:cs="Arial"/>
        </w:rPr>
        <w:tab/>
        <w:t>Employees, including those based in schools, serve the Council as a whole, and must serve all councillors equally and ensure that the individual rights of councillors are respected.  Employees must not allow their personal or political opinions to interfere with their work or their behaviour at work.</w:t>
      </w:r>
    </w:p>
    <w:p w14:paraId="590430D0" w14:textId="77777777" w:rsidR="00A27F21" w:rsidRPr="00F31685" w:rsidRDefault="00A27F21" w:rsidP="00A27F21">
      <w:pPr>
        <w:autoSpaceDE w:val="0"/>
        <w:autoSpaceDN w:val="0"/>
        <w:adjustRightInd w:val="0"/>
        <w:ind w:left="720" w:hanging="720"/>
        <w:rPr>
          <w:rFonts w:ascii="Arial" w:hAnsi="Arial" w:cs="Arial"/>
        </w:rPr>
      </w:pPr>
    </w:p>
    <w:p w14:paraId="10D1764E" w14:textId="77777777" w:rsidR="00A27F21" w:rsidRPr="00F31685" w:rsidRDefault="00A27F21" w:rsidP="00A27F21">
      <w:pPr>
        <w:autoSpaceDE w:val="0"/>
        <w:autoSpaceDN w:val="0"/>
        <w:adjustRightInd w:val="0"/>
        <w:ind w:left="720" w:hanging="720"/>
        <w:rPr>
          <w:rFonts w:ascii="Arial" w:hAnsi="Arial" w:cs="Arial"/>
        </w:rPr>
      </w:pPr>
      <w:r w:rsidRPr="00F31685">
        <w:rPr>
          <w:rFonts w:ascii="Arial" w:hAnsi="Arial" w:cs="Arial"/>
        </w:rPr>
        <w:t>4.2</w:t>
      </w:r>
      <w:r w:rsidRPr="00F31685">
        <w:rPr>
          <w:rFonts w:ascii="Arial" w:hAnsi="Arial" w:cs="Arial"/>
        </w:rPr>
        <w:tab/>
        <w:t xml:space="preserve">Where an employee is requested to advise a full meeting of a political group or its executive, the Chief Executive must be informed by the employee in advance of the meeting.  In providing the advice, political neutrality must be maintained.  In addition, any advice given should be made available to all political groups, if requested. </w:t>
      </w:r>
    </w:p>
    <w:p w14:paraId="4EB4408A" w14:textId="77777777" w:rsidR="00A27F21" w:rsidRPr="00F31685" w:rsidRDefault="00A27F21" w:rsidP="00A27F21">
      <w:pPr>
        <w:autoSpaceDE w:val="0"/>
        <w:autoSpaceDN w:val="0"/>
        <w:adjustRightInd w:val="0"/>
        <w:ind w:left="720" w:hanging="720"/>
        <w:rPr>
          <w:rFonts w:ascii="Arial" w:hAnsi="Arial" w:cs="Arial"/>
        </w:rPr>
      </w:pPr>
    </w:p>
    <w:p w14:paraId="741CBC6E" w14:textId="77777777" w:rsidR="00A27F21" w:rsidRPr="00F31685" w:rsidRDefault="00A27F21" w:rsidP="00A27F21">
      <w:pPr>
        <w:autoSpaceDE w:val="0"/>
        <w:autoSpaceDN w:val="0"/>
        <w:adjustRightInd w:val="0"/>
        <w:ind w:left="720" w:hanging="720"/>
        <w:rPr>
          <w:rFonts w:ascii="Arial" w:hAnsi="Arial" w:cs="Arial"/>
        </w:rPr>
      </w:pPr>
      <w:r w:rsidRPr="00F31685">
        <w:rPr>
          <w:rFonts w:ascii="Arial" w:hAnsi="Arial" w:cs="Arial"/>
        </w:rPr>
        <w:t>4.3</w:t>
      </w:r>
      <w:r w:rsidRPr="00F31685">
        <w:rPr>
          <w:rFonts w:ascii="Arial" w:hAnsi="Arial" w:cs="Arial"/>
        </w:rPr>
        <w:tab/>
        <w:t>Employees who are employed in a job role that is “politically restricted” are prevented from certain roles e.g. becoming members of a local authority (other than parish councils), an MP, from holding office in a political party and from canvassing, speaking in public or writing on party political matters.</w:t>
      </w:r>
    </w:p>
    <w:p w14:paraId="797BB136" w14:textId="77777777" w:rsidR="00A27F21" w:rsidRPr="00F31685" w:rsidRDefault="00A27F21" w:rsidP="0001105D">
      <w:pPr>
        <w:autoSpaceDE w:val="0"/>
        <w:autoSpaceDN w:val="0"/>
        <w:adjustRightInd w:val="0"/>
        <w:rPr>
          <w:rFonts w:ascii="Arial" w:hAnsi="Arial" w:cs="Arial"/>
        </w:rPr>
      </w:pPr>
    </w:p>
    <w:p w14:paraId="194A6C3D" w14:textId="77777777" w:rsidR="00A27F21" w:rsidRPr="00C16B21" w:rsidRDefault="00A27F21" w:rsidP="00A27F21">
      <w:pPr>
        <w:autoSpaceDE w:val="0"/>
        <w:autoSpaceDN w:val="0"/>
        <w:adjustRightInd w:val="0"/>
        <w:rPr>
          <w:rFonts w:ascii="Arial" w:hAnsi="Arial" w:cs="Arial"/>
          <w:b/>
          <w:bCs/>
        </w:rPr>
      </w:pPr>
      <w:r w:rsidRPr="00F31685">
        <w:rPr>
          <w:rFonts w:ascii="Arial" w:hAnsi="Arial" w:cs="Arial"/>
          <w:b/>
          <w:bCs/>
        </w:rPr>
        <w:t>5.0</w:t>
      </w:r>
      <w:r w:rsidRPr="00F31685">
        <w:rPr>
          <w:rFonts w:ascii="Arial" w:hAnsi="Arial" w:cs="Arial"/>
          <w:b/>
          <w:bCs/>
        </w:rPr>
        <w:tab/>
      </w:r>
      <w:r w:rsidRPr="00C16B21">
        <w:rPr>
          <w:rFonts w:ascii="Arial" w:hAnsi="Arial" w:cs="Arial"/>
          <w:b/>
          <w:bCs/>
        </w:rPr>
        <w:t>Relationships at Work</w:t>
      </w:r>
    </w:p>
    <w:p w14:paraId="5727314E" w14:textId="77777777" w:rsidR="00A27F21" w:rsidRPr="00F31685" w:rsidRDefault="00A27F21" w:rsidP="00A27F21">
      <w:pPr>
        <w:autoSpaceDE w:val="0"/>
        <w:autoSpaceDN w:val="0"/>
        <w:adjustRightInd w:val="0"/>
        <w:ind w:left="709" w:hanging="709"/>
        <w:rPr>
          <w:rFonts w:ascii="Arial" w:hAnsi="Arial" w:cs="Arial"/>
          <w:bCs/>
        </w:rPr>
      </w:pPr>
      <w:r w:rsidRPr="00C16B21">
        <w:rPr>
          <w:rFonts w:ascii="Arial" w:hAnsi="Arial" w:cs="Arial"/>
          <w:bCs/>
        </w:rPr>
        <w:t>5.1</w:t>
      </w:r>
      <w:r w:rsidRPr="00C16B21">
        <w:rPr>
          <w:rFonts w:ascii="Arial" w:hAnsi="Arial" w:cs="Arial"/>
          <w:bCs/>
        </w:rPr>
        <w:tab/>
        <w:t xml:space="preserve">Employees must declare to their </w:t>
      </w:r>
      <w:proofErr w:type="spellStart"/>
      <w:r w:rsidRPr="00C16B21">
        <w:rPr>
          <w:rFonts w:ascii="Arial" w:hAnsi="Arial" w:cs="Arial"/>
          <w:bCs/>
        </w:rPr>
        <w:t>Headteacher</w:t>
      </w:r>
      <w:proofErr w:type="spellEnd"/>
      <w:r w:rsidRPr="00C16B21">
        <w:rPr>
          <w:rFonts w:ascii="Arial" w:hAnsi="Arial" w:cs="Arial"/>
          <w:bCs/>
        </w:rPr>
        <w:t xml:space="preserve"> any situation where their impartiality, objectivity, or honesty may be compromised due to them being related to, or having a close personal relationship with someone at work.</w:t>
      </w:r>
    </w:p>
    <w:p w14:paraId="159B72AD" w14:textId="77777777" w:rsidR="00A27F21" w:rsidRPr="00F31685" w:rsidRDefault="00A27F21" w:rsidP="00A27F21">
      <w:pPr>
        <w:autoSpaceDE w:val="0"/>
        <w:autoSpaceDN w:val="0"/>
        <w:adjustRightInd w:val="0"/>
        <w:rPr>
          <w:rFonts w:ascii="Arial" w:hAnsi="Arial" w:cs="Arial"/>
          <w:b/>
          <w:bCs/>
          <w:sz w:val="28"/>
          <w:szCs w:val="28"/>
        </w:rPr>
      </w:pPr>
    </w:p>
    <w:p w14:paraId="078B1B90" w14:textId="77777777" w:rsidR="00A27F21" w:rsidRPr="00F31685" w:rsidRDefault="00A27F21" w:rsidP="00A27F21">
      <w:pPr>
        <w:autoSpaceDE w:val="0"/>
        <w:autoSpaceDN w:val="0"/>
        <w:adjustRightInd w:val="0"/>
        <w:rPr>
          <w:rFonts w:ascii="Arial" w:hAnsi="Arial" w:cs="Arial"/>
          <w:b/>
          <w:bCs/>
        </w:rPr>
      </w:pPr>
      <w:r w:rsidRPr="00F31685">
        <w:rPr>
          <w:rFonts w:ascii="Arial" w:hAnsi="Arial" w:cs="Arial"/>
          <w:b/>
          <w:bCs/>
        </w:rPr>
        <w:tab/>
        <w:t>Governors/Councillors</w:t>
      </w:r>
    </w:p>
    <w:p w14:paraId="7EAD0613" w14:textId="77777777" w:rsidR="00A27F21" w:rsidRPr="00F31685" w:rsidRDefault="00A27F21" w:rsidP="00A27F21">
      <w:pPr>
        <w:autoSpaceDE w:val="0"/>
        <w:autoSpaceDN w:val="0"/>
        <w:adjustRightInd w:val="0"/>
        <w:ind w:left="720" w:hanging="720"/>
        <w:rPr>
          <w:rFonts w:ascii="Arial" w:hAnsi="Arial" w:cs="Arial"/>
        </w:rPr>
      </w:pPr>
      <w:r w:rsidRPr="00F31685">
        <w:rPr>
          <w:rFonts w:ascii="Arial" w:hAnsi="Arial" w:cs="Arial"/>
          <w:bCs/>
        </w:rPr>
        <w:t>5.2</w:t>
      </w:r>
      <w:r w:rsidRPr="00F31685">
        <w:rPr>
          <w:rFonts w:ascii="Arial" w:hAnsi="Arial" w:cs="Arial"/>
          <w:bCs/>
        </w:rPr>
        <w:tab/>
      </w:r>
      <w:r w:rsidRPr="00F31685">
        <w:rPr>
          <w:rFonts w:ascii="Arial" w:hAnsi="Arial" w:cs="Arial"/>
        </w:rPr>
        <w:t xml:space="preserve">Mutual respect between employees and governors/councillors is essential.  Some employees work closely with governors/councillors, and all communication should be dealt with in a polite, impartial and efficient manner.  Close personal familiarity between employees and individual governors/councillors must be avoided at all times to prevent damage to the relationship and embarrassment to individuals and the School/Council.   </w:t>
      </w:r>
    </w:p>
    <w:p w14:paraId="4ECF11E5" w14:textId="77777777" w:rsidR="00A27F21" w:rsidRPr="00F31685" w:rsidRDefault="00A27F21" w:rsidP="00A27F21">
      <w:pPr>
        <w:autoSpaceDE w:val="0"/>
        <w:autoSpaceDN w:val="0"/>
        <w:adjustRightInd w:val="0"/>
        <w:ind w:left="720"/>
        <w:rPr>
          <w:rFonts w:ascii="Arial" w:hAnsi="Arial" w:cs="Arial"/>
        </w:rPr>
      </w:pPr>
    </w:p>
    <w:p w14:paraId="78EE55EE" w14:textId="1E34071F" w:rsidR="00A27F21" w:rsidRPr="00F31685" w:rsidRDefault="00A27F21" w:rsidP="00A27F21">
      <w:pPr>
        <w:autoSpaceDE w:val="0"/>
        <w:autoSpaceDN w:val="0"/>
        <w:adjustRightInd w:val="0"/>
        <w:ind w:firstLine="720"/>
        <w:rPr>
          <w:rFonts w:ascii="Arial" w:hAnsi="Arial" w:cs="Arial"/>
          <w:b/>
          <w:bCs/>
        </w:rPr>
      </w:pPr>
      <w:r w:rsidRPr="00F31685">
        <w:rPr>
          <w:rFonts w:ascii="Arial" w:hAnsi="Arial" w:cs="Arial"/>
          <w:b/>
          <w:bCs/>
        </w:rPr>
        <w:t>The Local Community and Service Users</w:t>
      </w:r>
    </w:p>
    <w:p w14:paraId="6A638032" w14:textId="77777777" w:rsidR="00A27F21" w:rsidRPr="00F31685" w:rsidRDefault="00A27F21" w:rsidP="00A27F21">
      <w:pPr>
        <w:autoSpaceDE w:val="0"/>
        <w:autoSpaceDN w:val="0"/>
        <w:adjustRightInd w:val="0"/>
        <w:ind w:left="720" w:hanging="720"/>
        <w:rPr>
          <w:rFonts w:ascii="Arial" w:hAnsi="Arial" w:cs="Arial"/>
        </w:rPr>
      </w:pPr>
      <w:r w:rsidRPr="00F31685">
        <w:rPr>
          <w:rFonts w:ascii="Arial" w:hAnsi="Arial" w:cs="Arial"/>
          <w:bCs/>
        </w:rPr>
        <w:t>5.3</w:t>
      </w:r>
      <w:r w:rsidRPr="00F31685">
        <w:rPr>
          <w:rFonts w:ascii="Arial" w:hAnsi="Arial" w:cs="Arial"/>
          <w:bCs/>
        </w:rPr>
        <w:tab/>
      </w:r>
      <w:r w:rsidRPr="00F31685">
        <w:rPr>
          <w:rFonts w:ascii="Arial" w:hAnsi="Arial" w:cs="Arial"/>
        </w:rPr>
        <w:t xml:space="preserve">Employees should always remember their responsibilities to the community and ensure a polite, impartial and efficient service delivery to all groups and individuals within that community.     </w:t>
      </w:r>
    </w:p>
    <w:p w14:paraId="0639FE5F" w14:textId="77777777" w:rsidR="00A27F21" w:rsidRPr="00F31685" w:rsidRDefault="00A27F21" w:rsidP="00A27F21">
      <w:pPr>
        <w:autoSpaceDE w:val="0"/>
        <w:autoSpaceDN w:val="0"/>
        <w:adjustRightInd w:val="0"/>
        <w:ind w:left="720"/>
        <w:rPr>
          <w:rFonts w:ascii="Arial" w:hAnsi="Arial" w:cs="Arial"/>
        </w:rPr>
      </w:pPr>
    </w:p>
    <w:p w14:paraId="79E02DD1" w14:textId="77777777" w:rsidR="00A27F21" w:rsidRPr="00F31685" w:rsidRDefault="00A27F21" w:rsidP="00A27F21">
      <w:pPr>
        <w:autoSpaceDE w:val="0"/>
        <w:autoSpaceDN w:val="0"/>
        <w:adjustRightInd w:val="0"/>
        <w:ind w:firstLine="720"/>
        <w:rPr>
          <w:rFonts w:ascii="Arial" w:hAnsi="Arial" w:cs="Arial"/>
          <w:b/>
          <w:bCs/>
        </w:rPr>
      </w:pPr>
      <w:r w:rsidRPr="00F31685">
        <w:rPr>
          <w:rFonts w:ascii="Arial" w:hAnsi="Arial" w:cs="Arial"/>
          <w:b/>
          <w:bCs/>
        </w:rPr>
        <w:t>Contractors / Suppliers / Procurement / Tendering</w:t>
      </w:r>
    </w:p>
    <w:p w14:paraId="5370F3C9" w14:textId="284AAAAE" w:rsidR="00A27F21" w:rsidRPr="00F31685" w:rsidRDefault="00A27F21" w:rsidP="00F31685">
      <w:pPr>
        <w:spacing w:after="200" w:line="276" w:lineRule="auto"/>
        <w:ind w:left="720" w:hanging="720"/>
        <w:rPr>
          <w:rFonts w:ascii="Arial" w:hAnsi="Arial" w:cs="Arial"/>
        </w:rPr>
      </w:pPr>
      <w:r w:rsidRPr="00F31685">
        <w:rPr>
          <w:rFonts w:ascii="Arial" w:hAnsi="Arial" w:cs="Arial"/>
          <w:bCs/>
        </w:rPr>
        <w:t>5.4</w:t>
      </w:r>
      <w:r w:rsidRPr="00F31685">
        <w:rPr>
          <w:rFonts w:ascii="Arial" w:hAnsi="Arial" w:cs="Arial"/>
          <w:bCs/>
        </w:rPr>
        <w:tab/>
      </w:r>
      <w:r w:rsidRPr="00F31685">
        <w:rPr>
          <w:rFonts w:ascii="Arial" w:hAnsi="Arial" w:cs="Arial"/>
        </w:rPr>
        <w:t xml:space="preserve">All relationships of a business or personal nature with external contractors or suppliers must be declared to the </w:t>
      </w:r>
      <w:proofErr w:type="spellStart"/>
      <w:r w:rsidRPr="00F31685">
        <w:rPr>
          <w:rFonts w:ascii="Arial" w:hAnsi="Arial" w:cs="Arial"/>
        </w:rPr>
        <w:t>Headteacher</w:t>
      </w:r>
      <w:proofErr w:type="spellEnd"/>
      <w:r w:rsidRPr="00F31685">
        <w:rPr>
          <w:rFonts w:ascii="Arial" w:hAnsi="Arial" w:cs="Arial"/>
        </w:rPr>
        <w:t xml:space="preserve"> on the Employees’ Code of Conduct form (available from your </w:t>
      </w:r>
      <w:proofErr w:type="spellStart"/>
      <w:r w:rsidRPr="00F31685">
        <w:rPr>
          <w:rFonts w:ascii="Arial" w:hAnsi="Arial" w:cs="Arial"/>
        </w:rPr>
        <w:t>Headteacher</w:t>
      </w:r>
      <w:proofErr w:type="spellEnd"/>
      <w:r w:rsidRPr="00F31685">
        <w:rPr>
          <w:rFonts w:ascii="Arial" w:hAnsi="Arial" w:cs="Arial"/>
        </w:rPr>
        <w:t xml:space="preserve">) at the earliest opportunity.  </w:t>
      </w:r>
    </w:p>
    <w:p w14:paraId="7E76A41A" w14:textId="77777777" w:rsidR="00364518" w:rsidRPr="00F31685" w:rsidRDefault="00364518" w:rsidP="00F31685">
      <w:pPr>
        <w:autoSpaceDE w:val="0"/>
        <w:autoSpaceDN w:val="0"/>
        <w:adjustRightInd w:val="0"/>
        <w:ind w:left="720"/>
        <w:rPr>
          <w:rFonts w:ascii="Arial" w:hAnsi="Arial" w:cs="Arial"/>
        </w:rPr>
      </w:pPr>
      <w:r w:rsidRPr="00F31685">
        <w:rPr>
          <w:rFonts w:ascii="Arial" w:hAnsi="Arial" w:cs="Arial"/>
        </w:rPr>
        <w:t xml:space="preserve">This form will be considered and the </w:t>
      </w:r>
      <w:proofErr w:type="spellStart"/>
      <w:r w:rsidRPr="00F31685">
        <w:rPr>
          <w:rFonts w:ascii="Arial" w:hAnsi="Arial" w:cs="Arial"/>
        </w:rPr>
        <w:t>Headteacher</w:t>
      </w:r>
      <w:proofErr w:type="spellEnd"/>
      <w:r w:rsidRPr="00F31685">
        <w:rPr>
          <w:rFonts w:ascii="Arial" w:hAnsi="Arial" w:cs="Arial"/>
        </w:rPr>
        <w:t xml:space="preserve"> will make arrangements for any appropriate steps to be taken to manage any conflict of interest.  </w:t>
      </w:r>
    </w:p>
    <w:p w14:paraId="28827AEC" w14:textId="77777777" w:rsidR="00364518" w:rsidRPr="00F31685" w:rsidRDefault="00364518" w:rsidP="00364518">
      <w:pPr>
        <w:autoSpaceDE w:val="0"/>
        <w:autoSpaceDN w:val="0"/>
        <w:adjustRightInd w:val="0"/>
        <w:ind w:left="720"/>
        <w:rPr>
          <w:rFonts w:ascii="Arial" w:hAnsi="Arial" w:cs="Arial"/>
        </w:rPr>
      </w:pPr>
    </w:p>
    <w:p w14:paraId="30B284C7"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lastRenderedPageBreak/>
        <w:t>5.5</w:t>
      </w:r>
      <w:r w:rsidRPr="00F31685">
        <w:rPr>
          <w:rFonts w:ascii="Arial" w:hAnsi="Arial" w:cs="Arial"/>
        </w:rPr>
        <w:tab/>
        <w:t xml:space="preserve">Orders and contracts must be awarded in accordance with the School’s/Council’s procedures and no special favour must be shown to businesses or individuals. </w:t>
      </w:r>
    </w:p>
    <w:p w14:paraId="4B9CA65A" w14:textId="77777777" w:rsidR="00364518" w:rsidRPr="00F31685" w:rsidRDefault="00364518" w:rsidP="00364518">
      <w:pPr>
        <w:autoSpaceDE w:val="0"/>
        <w:autoSpaceDN w:val="0"/>
        <w:adjustRightInd w:val="0"/>
        <w:ind w:left="720"/>
        <w:rPr>
          <w:rFonts w:ascii="Arial" w:hAnsi="Arial" w:cs="Arial"/>
        </w:rPr>
      </w:pPr>
    </w:p>
    <w:p w14:paraId="53A69F4A"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5.6</w:t>
      </w:r>
      <w:r w:rsidRPr="00F31685">
        <w:rPr>
          <w:rFonts w:ascii="Arial" w:hAnsi="Arial" w:cs="Arial"/>
        </w:rPr>
        <w:tab/>
        <w:t xml:space="preserve">Employees whose work involves the procurement, appointment or supervision of contractors must disclose any former or current private or official relationships with contractors to their </w:t>
      </w:r>
      <w:proofErr w:type="spellStart"/>
      <w:r w:rsidRPr="00F31685">
        <w:rPr>
          <w:rFonts w:ascii="Arial" w:hAnsi="Arial" w:cs="Arial"/>
        </w:rPr>
        <w:t>Headteacher</w:t>
      </w:r>
      <w:proofErr w:type="spellEnd"/>
      <w:r w:rsidRPr="00F31685">
        <w:rPr>
          <w:rFonts w:ascii="Arial" w:hAnsi="Arial" w:cs="Arial"/>
        </w:rPr>
        <w:t xml:space="preserve"> using the Employees’ Code of Conduct form.  </w:t>
      </w:r>
    </w:p>
    <w:p w14:paraId="3A39B67F" w14:textId="77777777" w:rsidR="00364518" w:rsidRPr="00F31685" w:rsidRDefault="00364518" w:rsidP="00364518">
      <w:pPr>
        <w:autoSpaceDE w:val="0"/>
        <w:autoSpaceDN w:val="0"/>
        <w:adjustRightInd w:val="0"/>
        <w:ind w:left="720"/>
        <w:rPr>
          <w:rFonts w:ascii="Arial" w:hAnsi="Arial" w:cs="Arial"/>
        </w:rPr>
      </w:pPr>
    </w:p>
    <w:p w14:paraId="531AED18"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5.7</w:t>
      </w:r>
      <w:r w:rsidRPr="00F31685">
        <w:rPr>
          <w:rFonts w:ascii="Arial" w:hAnsi="Arial" w:cs="Arial"/>
        </w:rPr>
        <w:tab/>
        <w:t>When a conflict of interest is disclosed, the School reserves the right to remove the employee from any areas of direct or indirect involvement in the matter concerned.</w:t>
      </w:r>
    </w:p>
    <w:p w14:paraId="5538DDB7" w14:textId="77777777" w:rsidR="00364518" w:rsidRPr="00F31685" w:rsidRDefault="00364518" w:rsidP="0001105D">
      <w:pPr>
        <w:autoSpaceDE w:val="0"/>
        <w:autoSpaceDN w:val="0"/>
        <w:adjustRightInd w:val="0"/>
        <w:rPr>
          <w:rFonts w:ascii="Arial" w:hAnsi="Arial" w:cs="Arial"/>
        </w:rPr>
      </w:pPr>
    </w:p>
    <w:p w14:paraId="019E9864" w14:textId="77777777" w:rsidR="00364518" w:rsidRPr="00F31685" w:rsidRDefault="00364518" w:rsidP="00364518">
      <w:pPr>
        <w:autoSpaceDE w:val="0"/>
        <w:autoSpaceDN w:val="0"/>
        <w:adjustRightInd w:val="0"/>
        <w:rPr>
          <w:rFonts w:ascii="Arial" w:hAnsi="Arial" w:cs="Arial"/>
          <w:b/>
          <w:bCs/>
        </w:rPr>
      </w:pPr>
      <w:r w:rsidRPr="00F31685">
        <w:rPr>
          <w:rFonts w:ascii="Arial" w:hAnsi="Arial" w:cs="Arial"/>
          <w:b/>
          <w:bCs/>
        </w:rPr>
        <w:t>6.0</w:t>
      </w:r>
      <w:r w:rsidRPr="00F31685">
        <w:rPr>
          <w:rFonts w:ascii="Arial" w:hAnsi="Arial" w:cs="Arial"/>
          <w:b/>
          <w:bCs/>
        </w:rPr>
        <w:tab/>
        <w:t>Recruitment and Selection and Other Employment Matters</w:t>
      </w:r>
    </w:p>
    <w:p w14:paraId="3C48DED0"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bCs/>
        </w:rPr>
        <w:t>6</w:t>
      </w:r>
      <w:r w:rsidRPr="00F31685">
        <w:rPr>
          <w:rFonts w:ascii="Arial" w:hAnsi="Arial" w:cs="Arial"/>
        </w:rPr>
        <w:t>.1</w:t>
      </w:r>
      <w:r w:rsidRPr="00F31685">
        <w:rPr>
          <w:rFonts w:ascii="Arial" w:hAnsi="Arial" w:cs="Arial"/>
        </w:rPr>
        <w:tab/>
        <w:t xml:space="preserve">Recruitment and selection decisions must be made in accordance with School procedures.  </w:t>
      </w:r>
    </w:p>
    <w:p w14:paraId="5298AB07" w14:textId="77777777" w:rsidR="00364518" w:rsidRPr="00F31685" w:rsidRDefault="00364518" w:rsidP="00364518">
      <w:pPr>
        <w:autoSpaceDE w:val="0"/>
        <w:autoSpaceDN w:val="0"/>
        <w:adjustRightInd w:val="0"/>
        <w:ind w:left="720" w:hanging="720"/>
        <w:rPr>
          <w:rFonts w:ascii="Arial" w:hAnsi="Arial" w:cs="Arial"/>
        </w:rPr>
      </w:pPr>
    </w:p>
    <w:p w14:paraId="45E60C33"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6.2</w:t>
      </w:r>
      <w:r w:rsidRPr="00F31685">
        <w:rPr>
          <w:rFonts w:ascii="Arial" w:hAnsi="Arial" w:cs="Arial"/>
        </w:rPr>
        <w:tab/>
        <w:t>To avoid accusations of bias, employees must not be involved in recruitment and selection processes where they are related to or have a close personal relationship with an applicant.</w:t>
      </w:r>
    </w:p>
    <w:p w14:paraId="256EE682" w14:textId="77777777" w:rsidR="00364518" w:rsidRPr="00F31685" w:rsidRDefault="00364518" w:rsidP="00364518">
      <w:pPr>
        <w:autoSpaceDE w:val="0"/>
        <w:autoSpaceDN w:val="0"/>
        <w:adjustRightInd w:val="0"/>
        <w:ind w:left="720" w:hanging="720"/>
        <w:rPr>
          <w:rFonts w:ascii="Arial" w:hAnsi="Arial" w:cs="Arial"/>
        </w:rPr>
      </w:pPr>
    </w:p>
    <w:p w14:paraId="2A8DC4DF"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6.3</w:t>
      </w:r>
      <w:r w:rsidRPr="00F31685">
        <w:rPr>
          <w:rFonts w:ascii="Arial" w:hAnsi="Arial" w:cs="Arial"/>
        </w:rPr>
        <w:tab/>
        <w:t xml:space="preserve">Senior officers are required to disclose to the </w:t>
      </w:r>
      <w:proofErr w:type="spellStart"/>
      <w:r w:rsidRPr="00F31685">
        <w:rPr>
          <w:rFonts w:ascii="Arial" w:hAnsi="Arial" w:cs="Arial"/>
        </w:rPr>
        <w:t>Headteacher</w:t>
      </w:r>
      <w:proofErr w:type="spellEnd"/>
      <w:r w:rsidRPr="00F31685">
        <w:rPr>
          <w:rFonts w:ascii="Arial" w:hAnsi="Arial" w:cs="Arial"/>
        </w:rPr>
        <w:t xml:space="preserve"> on the Employees’ Code of Conduct form any relationship known to exist between them and any person who they know is a candidate for an appointment with the Council.</w:t>
      </w:r>
    </w:p>
    <w:p w14:paraId="1BC668F8" w14:textId="77777777" w:rsidR="00364518" w:rsidRPr="00F31685" w:rsidRDefault="00364518" w:rsidP="00364518">
      <w:pPr>
        <w:autoSpaceDE w:val="0"/>
        <w:autoSpaceDN w:val="0"/>
        <w:adjustRightInd w:val="0"/>
        <w:ind w:left="720" w:hanging="720"/>
        <w:rPr>
          <w:rFonts w:ascii="Arial" w:hAnsi="Arial" w:cs="Arial"/>
        </w:rPr>
      </w:pPr>
    </w:p>
    <w:p w14:paraId="25B5B049"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6.4</w:t>
      </w:r>
      <w:r w:rsidRPr="00F31685">
        <w:rPr>
          <w:rFonts w:ascii="Arial" w:hAnsi="Arial" w:cs="Arial"/>
        </w:rPr>
        <w:tab/>
        <w:t>Employees should not be involved in other employment related decisions for employees who are a relative or with whom they have a close personal relationship nor should they attempt to influence such decisions.  This includes decisions on matters such as discipline, promotion or pay adjustments.</w:t>
      </w:r>
    </w:p>
    <w:p w14:paraId="3B20EB7C" w14:textId="77777777" w:rsidR="00F31685" w:rsidRDefault="00F31685" w:rsidP="00364518">
      <w:pPr>
        <w:autoSpaceDE w:val="0"/>
        <w:autoSpaceDN w:val="0"/>
        <w:adjustRightInd w:val="0"/>
        <w:rPr>
          <w:rFonts w:cs="Arial"/>
          <w:b/>
          <w:bCs/>
          <w:sz w:val="28"/>
          <w:szCs w:val="28"/>
        </w:rPr>
      </w:pPr>
    </w:p>
    <w:p w14:paraId="230A5473" w14:textId="77777777" w:rsidR="00364518" w:rsidRPr="00F343C4" w:rsidRDefault="00364518" w:rsidP="00364518">
      <w:pPr>
        <w:autoSpaceDE w:val="0"/>
        <w:autoSpaceDN w:val="0"/>
        <w:adjustRightInd w:val="0"/>
        <w:rPr>
          <w:rFonts w:ascii="Arial" w:hAnsi="Arial" w:cs="Arial"/>
          <w:b/>
          <w:bCs/>
        </w:rPr>
      </w:pPr>
      <w:r w:rsidRPr="00F31685">
        <w:rPr>
          <w:rFonts w:ascii="Arial" w:hAnsi="Arial" w:cs="Arial"/>
          <w:b/>
          <w:bCs/>
        </w:rPr>
        <w:t>7.0</w:t>
      </w:r>
      <w:r w:rsidRPr="00F31685">
        <w:rPr>
          <w:rFonts w:ascii="Arial" w:hAnsi="Arial" w:cs="Arial"/>
          <w:b/>
          <w:bCs/>
        </w:rPr>
        <w:tab/>
      </w:r>
      <w:r w:rsidRPr="00F343C4">
        <w:rPr>
          <w:rFonts w:ascii="Arial" w:hAnsi="Arial" w:cs="Arial"/>
          <w:b/>
          <w:bCs/>
        </w:rPr>
        <w:t>Outside Commitments</w:t>
      </w:r>
    </w:p>
    <w:p w14:paraId="5E5686A8" w14:textId="77777777" w:rsidR="00364518" w:rsidRPr="00F31685" w:rsidRDefault="00364518" w:rsidP="00364518">
      <w:pPr>
        <w:autoSpaceDE w:val="0"/>
        <w:autoSpaceDN w:val="0"/>
        <w:adjustRightInd w:val="0"/>
        <w:ind w:left="720" w:hanging="720"/>
        <w:rPr>
          <w:rFonts w:ascii="Arial" w:hAnsi="Arial" w:cs="Arial"/>
        </w:rPr>
      </w:pPr>
      <w:r w:rsidRPr="00F343C4">
        <w:rPr>
          <w:rFonts w:ascii="Arial" w:hAnsi="Arial" w:cs="Arial"/>
        </w:rPr>
        <w:t>7.1</w:t>
      </w:r>
      <w:r w:rsidRPr="00F343C4">
        <w:rPr>
          <w:rFonts w:ascii="Arial" w:hAnsi="Arial" w:cs="Arial"/>
        </w:rPr>
        <w:tab/>
        <w:t>Employees must not allow their personal interests to conflict with or be detrimental to their duties or School/Council business.</w:t>
      </w:r>
      <w:r w:rsidRPr="00F31685">
        <w:rPr>
          <w:rFonts w:ascii="Arial" w:hAnsi="Arial" w:cs="Arial"/>
        </w:rPr>
        <w:t xml:space="preserve">     </w:t>
      </w:r>
    </w:p>
    <w:p w14:paraId="3878D4CA" w14:textId="77777777" w:rsidR="00364518" w:rsidRPr="00F31685" w:rsidRDefault="00364518" w:rsidP="00364518">
      <w:pPr>
        <w:autoSpaceDE w:val="0"/>
        <w:autoSpaceDN w:val="0"/>
        <w:adjustRightInd w:val="0"/>
        <w:ind w:left="720" w:hanging="720"/>
        <w:rPr>
          <w:rFonts w:ascii="Arial" w:hAnsi="Arial" w:cs="Arial"/>
        </w:rPr>
      </w:pPr>
    </w:p>
    <w:p w14:paraId="0E882998"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7.2</w:t>
      </w:r>
      <w:r w:rsidRPr="00F31685">
        <w:rPr>
          <w:rFonts w:ascii="Arial" w:hAnsi="Arial" w:cs="Arial"/>
        </w:rPr>
        <w:tab/>
        <w:t xml:space="preserve">All employees paid at or above Spinal Column Point (SCP) 22 or above, irrespective of hours worked, must not engage in any other business or take up any additional employment or other appointments without the agreement of the </w:t>
      </w:r>
      <w:proofErr w:type="spellStart"/>
      <w:r w:rsidRPr="00F31685">
        <w:rPr>
          <w:rFonts w:ascii="Arial" w:hAnsi="Arial" w:cs="Arial"/>
        </w:rPr>
        <w:t>Headteacher</w:t>
      </w:r>
      <w:proofErr w:type="spellEnd"/>
      <w:r w:rsidRPr="00F31685">
        <w:rPr>
          <w:rFonts w:ascii="Arial" w:hAnsi="Arial" w:cs="Arial"/>
        </w:rPr>
        <w:t xml:space="preserve">/Governing Board (all decisions will be made in line with the relevant terms of references for delegated authority).  Employees requesting such agreement should complete the Employees’ Code of Conduct form and submit it to their </w:t>
      </w:r>
      <w:proofErr w:type="spellStart"/>
      <w:r w:rsidRPr="00F31685">
        <w:rPr>
          <w:rFonts w:ascii="Arial" w:hAnsi="Arial" w:cs="Arial"/>
        </w:rPr>
        <w:t>Headteacher</w:t>
      </w:r>
      <w:proofErr w:type="spellEnd"/>
      <w:r w:rsidRPr="00F31685">
        <w:rPr>
          <w:rFonts w:ascii="Arial" w:hAnsi="Arial" w:cs="Arial"/>
        </w:rPr>
        <w:t xml:space="preserve"> for recommendation.  </w:t>
      </w:r>
    </w:p>
    <w:p w14:paraId="18B06864" w14:textId="77777777" w:rsidR="00364518" w:rsidRPr="00F31685" w:rsidRDefault="00364518" w:rsidP="00364518">
      <w:pPr>
        <w:autoSpaceDE w:val="0"/>
        <w:autoSpaceDN w:val="0"/>
        <w:adjustRightInd w:val="0"/>
        <w:ind w:left="720" w:hanging="720"/>
        <w:rPr>
          <w:rFonts w:ascii="Arial" w:hAnsi="Arial" w:cs="Arial"/>
        </w:rPr>
      </w:pPr>
    </w:p>
    <w:p w14:paraId="2A7991E9"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7.3</w:t>
      </w:r>
      <w:r w:rsidRPr="00F31685">
        <w:rPr>
          <w:rFonts w:ascii="Arial" w:hAnsi="Arial" w:cs="Arial"/>
        </w:rPr>
        <w:tab/>
        <w:t xml:space="preserve">The </w:t>
      </w:r>
      <w:proofErr w:type="spellStart"/>
      <w:r w:rsidRPr="00F31685">
        <w:rPr>
          <w:rFonts w:ascii="Arial" w:hAnsi="Arial" w:cs="Arial"/>
        </w:rPr>
        <w:t>Headteacher</w:t>
      </w:r>
      <w:proofErr w:type="spellEnd"/>
      <w:r w:rsidRPr="00F31685">
        <w:rPr>
          <w:rFonts w:ascii="Arial" w:hAnsi="Arial" w:cs="Arial"/>
        </w:rPr>
        <w:t xml:space="preserve">/Governing Board will not unreasonably prevent employees from taking additional employment.  However, the </w:t>
      </w:r>
      <w:proofErr w:type="spellStart"/>
      <w:r w:rsidRPr="00F31685">
        <w:rPr>
          <w:rFonts w:ascii="Arial" w:hAnsi="Arial" w:cs="Arial"/>
        </w:rPr>
        <w:t>Headteacher</w:t>
      </w:r>
      <w:proofErr w:type="spellEnd"/>
      <w:r w:rsidRPr="00F31685">
        <w:rPr>
          <w:rFonts w:ascii="Arial" w:hAnsi="Arial" w:cs="Arial"/>
        </w:rPr>
        <w:t xml:space="preserve">/Governing Board will not approve any additional employment that, in the view of the </w:t>
      </w:r>
      <w:proofErr w:type="spellStart"/>
      <w:r w:rsidRPr="00F31685">
        <w:rPr>
          <w:rFonts w:ascii="Arial" w:hAnsi="Arial" w:cs="Arial"/>
        </w:rPr>
        <w:t>Headteacher</w:t>
      </w:r>
      <w:proofErr w:type="spellEnd"/>
      <w:r w:rsidRPr="00F31685">
        <w:rPr>
          <w:rFonts w:ascii="Arial" w:hAnsi="Arial" w:cs="Arial"/>
        </w:rPr>
        <w:t xml:space="preserve">/Governing Board, has the potential to conflict with, or be detrimental to the School’s interest or in any way weaken public confidence in the conduct of its business.  </w:t>
      </w:r>
    </w:p>
    <w:p w14:paraId="14DF5A1C" w14:textId="77777777" w:rsidR="00364518" w:rsidRPr="00F31685" w:rsidRDefault="00364518" w:rsidP="00364518">
      <w:pPr>
        <w:autoSpaceDE w:val="0"/>
        <w:autoSpaceDN w:val="0"/>
        <w:adjustRightInd w:val="0"/>
        <w:ind w:left="720" w:hanging="720"/>
        <w:rPr>
          <w:rFonts w:ascii="Arial" w:hAnsi="Arial" w:cs="Arial"/>
        </w:rPr>
      </w:pPr>
    </w:p>
    <w:p w14:paraId="57909C11"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lastRenderedPageBreak/>
        <w:t>7.4</w:t>
      </w:r>
      <w:r w:rsidRPr="00F31685">
        <w:rPr>
          <w:rFonts w:ascii="Arial" w:hAnsi="Arial" w:cs="Arial"/>
        </w:rPr>
        <w:tab/>
        <w:t>Employees are not permitted to carry out private trading in relation to goods, services or any form of intellectual property on the School’s premises nor may they do so elsewhere whilst on School/Council duties.</w:t>
      </w:r>
    </w:p>
    <w:p w14:paraId="236593C3" w14:textId="77777777" w:rsidR="00364518" w:rsidRPr="008C404D" w:rsidRDefault="00364518" w:rsidP="00364518">
      <w:pPr>
        <w:autoSpaceDE w:val="0"/>
        <w:autoSpaceDN w:val="0"/>
        <w:adjustRightInd w:val="0"/>
        <w:ind w:left="720" w:hanging="720"/>
        <w:rPr>
          <w:rFonts w:cs="Arial"/>
        </w:rPr>
      </w:pPr>
    </w:p>
    <w:p w14:paraId="0AE25DCF" w14:textId="77777777" w:rsidR="00364518" w:rsidRPr="00F31685" w:rsidRDefault="00364518" w:rsidP="00364518">
      <w:pPr>
        <w:autoSpaceDE w:val="0"/>
        <w:autoSpaceDN w:val="0"/>
        <w:adjustRightInd w:val="0"/>
        <w:rPr>
          <w:rFonts w:ascii="Arial" w:hAnsi="Arial" w:cs="Arial"/>
          <w:b/>
          <w:bCs/>
        </w:rPr>
      </w:pPr>
      <w:r w:rsidRPr="00F31685">
        <w:rPr>
          <w:rFonts w:ascii="Arial" w:hAnsi="Arial" w:cs="Arial"/>
          <w:b/>
          <w:bCs/>
        </w:rPr>
        <w:t>8.0</w:t>
      </w:r>
      <w:r w:rsidRPr="00F31685">
        <w:rPr>
          <w:rFonts w:ascii="Arial" w:hAnsi="Arial" w:cs="Arial"/>
          <w:b/>
          <w:bCs/>
        </w:rPr>
        <w:tab/>
        <w:t>Personal Interests</w:t>
      </w:r>
    </w:p>
    <w:p w14:paraId="293589FE"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8.1</w:t>
      </w:r>
      <w:r w:rsidRPr="00F31685">
        <w:rPr>
          <w:rFonts w:ascii="Arial" w:hAnsi="Arial" w:cs="Arial"/>
        </w:rPr>
        <w:tab/>
        <w:t xml:space="preserve">All employees, regardless of their SCP, must declare to their </w:t>
      </w:r>
      <w:proofErr w:type="spellStart"/>
      <w:r w:rsidRPr="00F31685">
        <w:rPr>
          <w:rFonts w:ascii="Arial" w:hAnsi="Arial" w:cs="Arial"/>
        </w:rPr>
        <w:t>Headteacher</w:t>
      </w:r>
      <w:proofErr w:type="spellEnd"/>
      <w:r w:rsidRPr="00F31685">
        <w:rPr>
          <w:rFonts w:ascii="Arial" w:hAnsi="Arial" w:cs="Arial"/>
        </w:rPr>
        <w:t xml:space="preserve">, using the Employees’ Code of Conduct form any financial or non-financial interests which they consider could bring about conflict with the School’s interests.  </w:t>
      </w:r>
    </w:p>
    <w:p w14:paraId="05FBAD2B" w14:textId="77777777" w:rsidR="00364518" w:rsidRPr="00F31685" w:rsidRDefault="00364518" w:rsidP="00364518">
      <w:pPr>
        <w:autoSpaceDE w:val="0"/>
        <w:autoSpaceDN w:val="0"/>
        <w:adjustRightInd w:val="0"/>
        <w:ind w:left="720" w:hanging="720"/>
        <w:rPr>
          <w:rFonts w:ascii="Arial" w:hAnsi="Arial" w:cs="Arial"/>
        </w:rPr>
      </w:pPr>
    </w:p>
    <w:p w14:paraId="232F0092"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8.2</w:t>
      </w:r>
      <w:r w:rsidRPr="00F31685">
        <w:rPr>
          <w:rFonts w:ascii="Arial" w:hAnsi="Arial" w:cs="Arial"/>
        </w:rPr>
        <w:tab/>
        <w:t xml:space="preserve">For those employees paid below SCP 22, this could include agreement to take up additional employment or a business opportunity where there could be a potential conflict of interest.   Once the Employees’ Code of Conduct form is completed, it must be submitted to the </w:t>
      </w:r>
      <w:proofErr w:type="spellStart"/>
      <w:r w:rsidRPr="00F31685">
        <w:rPr>
          <w:rFonts w:ascii="Arial" w:hAnsi="Arial" w:cs="Arial"/>
        </w:rPr>
        <w:t>Headteacher</w:t>
      </w:r>
      <w:proofErr w:type="spellEnd"/>
      <w:r w:rsidRPr="00F31685">
        <w:rPr>
          <w:rFonts w:ascii="Arial" w:hAnsi="Arial" w:cs="Arial"/>
        </w:rPr>
        <w:t>.</w:t>
      </w:r>
    </w:p>
    <w:p w14:paraId="5D35B27C" w14:textId="77777777" w:rsidR="00364518" w:rsidRPr="00F31685" w:rsidRDefault="00364518" w:rsidP="00364518">
      <w:pPr>
        <w:autoSpaceDE w:val="0"/>
        <w:autoSpaceDN w:val="0"/>
        <w:adjustRightInd w:val="0"/>
        <w:ind w:left="720" w:hanging="720"/>
        <w:rPr>
          <w:rFonts w:ascii="Arial" w:hAnsi="Arial" w:cs="Arial"/>
        </w:rPr>
      </w:pPr>
    </w:p>
    <w:p w14:paraId="700D29E4"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8.3</w:t>
      </w:r>
      <w:r w:rsidRPr="00F31685">
        <w:rPr>
          <w:rFonts w:ascii="Arial" w:hAnsi="Arial" w:cs="Arial"/>
        </w:rPr>
        <w:tab/>
        <w:t xml:space="preserve">It is a legal requirement for employees to formally declare any contracts with the School in which they have a pecuniary interest.  Such declarations should be made on the Employees’ Code of Conduct form and sent to the </w:t>
      </w:r>
      <w:proofErr w:type="spellStart"/>
      <w:r w:rsidRPr="00F31685">
        <w:rPr>
          <w:rFonts w:ascii="Arial" w:hAnsi="Arial" w:cs="Arial"/>
        </w:rPr>
        <w:t>Headteacher</w:t>
      </w:r>
      <w:proofErr w:type="spellEnd"/>
      <w:r w:rsidRPr="00F31685">
        <w:rPr>
          <w:rFonts w:ascii="Arial" w:hAnsi="Arial" w:cs="Arial"/>
        </w:rPr>
        <w:t>.  It is a criminal offence to fail to comply with the provision (See Appendix B).</w:t>
      </w:r>
    </w:p>
    <w:p w14:paraId="440D10C8" w14:textId="77777777" w:rsidR="00364518" w:rsidRPr="00F31685" w:rsidRDefault="00364518" w:rsidP="00364518">
      <w:pPr>
        <w:autoSpaceDE w:val="0"/>
        <w:autoSpaceDN w:val="0"/>
        <w:adjustRightInd w:val="0"/>
        <w:ind w:left="720" w:hanging="720"/>
        <w:rPr>
          <w:rFonts w:ascii="Arial" w:hAnsi="Arial" w:cs="Arial"/>
        </w:rPr>
      </w:pPr>
    </w:p>
    <w:p w14:paraId="4449935C" w14:textId="77777777" w:rsidR="00364518" w:rsidRPr="00F31685" w:rsidRDefault="00364518" w:rsidP="00364518">
      <w:pPr>
        <w:autoSpaceDE w:val="0"/>
        <w:autoSpaceDN w:val="0"/>
        <w:adjustRightInd w:val="0"/>
        <w:ind w:left="720" w:hanging="720"/>
        <w:rPr>
          <w:rFonts w:ascii="Arial" w:hAnsi="Arial" w:cs="Arial"/>
        </w:rPr>
      </w:pPr>
      <w:r w:rsidRPr="00F31685">
        <w:rPr>
          <w:rFonts w:ascii="Arial" w:hAnsi="Arial" w:cs="Arial"/>
        </w:rPr>
        <w:t>8.4</w:t>
      </w:r>
      <w:r w:rsidRPr="00F31685">
        <w:rPr>
          <w:rFonts w:ascii="Arial" w:hAnsi="Arial" w:cs="Arial"/>
        </w:rPr>
        <w:tab/>
        <w:t>Employees must not make official professional decisions on behalf of the Council about matters in which they have a personal involvement.</w:t>
      </w:r>
    </w:p>
    <w:p w14:paraId="49962191" w14:textId="77777777" w:rsidR="00F31685" w:rsidRPr="008C404D" w:rsidRDefault="00F31685" w:rsidP="00364518">
      <w:pPr>
        <w:autoSpaceDE w:val="0"/>
        <w:autoSpaceDN w:val="0"/>
        <w:adjustRightInd w:val="0"/>
        <w:ind w:left="720" w:hanging="720"/>
        <w:rPr>
          <w:rFonts w:cs="Arial"/>
        </w:rPr>
      </w:pPr>
    </w:p>
    <w:p w14:paraId="7B06571E" w14:textId="77777777" w:rsidR="00364518" w:rsidRPr="00F31685" w:rsidRDefault="00364518" w:rsidP="00364518">
      <w:pPr>
        <w:autoSpaceDE w:val="0"/>
        <w:autoSpaceDN w:val="0"/>
        <w:adjustRightInd w:val="0"/>
        <w:rPr>
          <w:rFonts w:ascii="Arial" w:hAnsi="Arial" w:cs="Arial"/>
          <w:b/>
          <w:bCs/>
        </w:rPr>
      </w:pPr>
      <w:r w:rsidRPr="00F31685">
        <w:rPr>
          <w:rFonts w:ascii="Arial" w:hAnsi="Arial" w:cs="Arial"/>
          <w:b/>
          <w:bCs/>
        </w:rPr>
        <w:t>9.0</w:t>
      </w:r>
      <w:r w:rsidRPr="00F31685">
        <w:rPr>
          <w:rFonts w:ascii="Arial" w:hAnsi="Arial" w:cs="Arial"/>
          <w:b/>
          <w:bCs/>
        </w:rPr>
        <w:tab/>
        <w:t>Equality</w:t>
      </w:r>
    </w:p>
    <w:p w14:paraId="3D4920D8" w14:textId="77777777" w:rsidR="00364518" w:rsidRPr="00F31685" w:rsidRDefault="00364518" w:rsidP="00364518">
      <w:pPr>
        <w:autoSpaceDE w:val="0"/>
        <w:autoSpaceDN w:val="0"/>
        <w:adjustRightInd w:val="0"/>
        <w:ind w:left="720"/>
        <w:rPr>
          <w:rFonts w:ascii="Arial" w:hAnsi="Arial" w:cs="Arial"/>
        </w:rPr>
      </w:pPr>
      <w:r w:rsidRPr="00F31685">
        <w:rPr>
          <w:rFonts w:ascii="Arial" w:hAnsi="Arial" w:cs="Arial"/>
        </w:rPr>
        <w:t xml:space="preserve">Everyone has the right to be treated with fairness and equality.  </w:t>
      </w:r>
      <w:r w:rsidRPr="00F315DB">
        <w:rPr>
          <w:rFonts w:ascii="Arial" w:hAnsi="Arial" w:cs="Arial"/>
        </w:rPr>
        <w:t>Employees must observe all the School’s policies on equality and diversity.</w:t>
      </w:r>
    </w:p>
    <w:p w14:paraId="2CA95752" w14:textId="77777777" w:rsidR="00364518" w:rsidRPr="00F31685" w:rsidRDefault="00364518" w:rsidP="00364518">
      <w:pPr>
        <w:autoSpaceDE w:val="0"/>
        <w:autoSpaceDN w:val="0"/>
        <w:adjustRightInd w:val="0"/>
        <w:ind w:left="720"/>
        <w:rPr>
          <w:rFonts w:ascii="Arial" w:hAnsi="Arial" w:cs="Arial"/>
        </w:rPr>
      </w:pPr>
    </w:p>
    <w:p w14:paraId="7787AA3F" w14:textId="77777777" w:rsidR="00364518" w:rsidRPr="00F31685" w:rsidRDefault="00364518" w:rsidP="00364518">
      <w:pPr>
        <w:autoSpaceDE w:val="0"/>
        <w:autoSpaceDN w:val="0"/>
        <w:adjustRightInd w:val="0"/>
        <w:rPr>
          <w:rFonts w:ascii="Arial" w:hAnsi="Arial" w:cs="Arial"/>
          <w:b/>
          <w:bCs/>
        </w:rPr>
      </w:pPr>
      <w:r w:rsidRPr="00F31685">
        <w:rPr>
          <w:rFonts w:ascii="Arial" w:hAnsi="Arial" w:cs="Arial"/>
          <w:b/>
          <w:bCs/>
        </w:rPr>
        <w:t>10.0</w:t>
      </w:r>
      <w:r w:rsidRPr="00F31685">
        <w:rPr>
          <w:rFonts w:ascii="Arial" w:hAnsi="Arial" w:cs="Arial"/>
          <w:b/>
          <w:bCs/>
        </w:rPr>
        <w:tab/>
        <w:t>Tendering / Contracting Arrangements</w:t>
      </w:r>
    </w:p>
    <w:p w14:paraId="2A9B1B57" w14:textId="77777777" w:rsidR="00364518" w:rsidRPr="00F31685" w:rsidRDefault="00364518" w:rsidP="00364518">
      <w:pPr>
        <w:autoSpaceDE w:val="0"/>
        <w:autoSpaceDN w:val="0"/>
        <w:adjustRightInd w:val="0"/>
        <w:ind w:left="709" w:hanging="709"/>
        <w:rPr>
          <w:rFonts w:ascii="Arial" w:hAnsi="Arial" w:cs="Arial"/>
        </w:rPr>
      </w:pPr>
      <w:r w:rsidRPr="00F31685">
        <w:rPr>
          <w:rFonts w:ascii="Arial" w:hAnsi="Arial" w:cs="Arial"/>
        </w:rPr>
        <w:t>10.1</w:t>
      </w:r>
      <w:r w:rsidRPr="00F31685">
        <w:rPr>
          <w:rFonts w:ascii="Arial" w:hAnsi="Arial" w:cs="Arial"/>
        </w:rPr>
        <w:tab/>
        <w:t xml:space="preserve">Employees involved in a tendering process and/or dealing with contractors must ensure they carry out their duties in a clear, transparent and fair way. </w:t>
      </w:r>
    </w:p>
    <w:p w14:paraId="1B74942D" w14:textId="77777777" w:rsidR="00364518" w:rsidRPr="00F31685" w:rsidRDefault="00364518" w:rsidP="00364518">
      <w:pPr>
        <w:autoSpaceDE w:val="0"/>
        <w:autoSpaceDN w:val="0"/>
        <w:adjustRightInd w:val="0"/>
        <w:ind w:left="709" w:hanging="709"/>
        <w:rPr>
          <w:rFonts w:ascii="Arial" w:hAnsi="Arial" w:cs="Arial"/>
        </w:rPr>
      </w:pPr>
    </w:p>
    <w:p w14:paraId="62654555" w14:textId="77777777" w:rsidR="00364518" w:rsidRPr="00F31685" w:rsidRDefault="00364518" w:rsidP="00364518">
      <w:pPr>
        <w:autoSpaceDE w:val="0"/>
        <w:autoSpaceDN w:val="0"/>
        <w:adjustRightInd w:val="0"/>
        <w:ind w:left="709" w:hanging="709"/>
        <w:rPr>
          <w:rFonts w:ascii="Arial" w:hAnsi="Arial" w:cs="Arial"/>
        </w:rPr>
      </w:pPr>
      <w:r w:rsidRPr="00F31685">
        <w:rPr>
          <w:rFonts w:ascii="Arial" w:hAnsi="Arial" w:cs="Arial"/>
        </w:rPr>
        <w:t>10.2</w:t>
      </w:r>
      <w:r w:rsidRPr="00F31685">
        <w:rPr>
          <w:rFonts w:ascii="Arial" w:hAnsi="Arial" w:cs="Arial"/>
        </w:rPr>
        <w:tab/>
        <w:t>There must be a clear separation of client and contractor roles.  Senior employees who have both a client and contractor responsibility must ensure clear accountability, transparency and openness.</w:t>
      </w:r>
    </w:p>
    <w:p w14:paraId="6221B68D" w14:textId="77777777" w:rsidR="00364518" w:rsidRPr="00F31685" w:rsidRDefault="00364518" w:rsidP="00364518">
      <w:pPr>
        <w:autoSpaceDE w:val="0"/>
        <w:autoSpaceDN w:val="0"/>
        <w:adjustRightInd w:val="0"/>
        <w:ind w:left="1440" w:hanging="720"/>
        <w:rPr>
          <w:rFonts w:ascii="Arial" w:hAnsi="Arial" w:cs="Arial"/>
        </w:rPr>
      </w:pPr>
    </w:p>
    <w:p w14:paraId="426535E9" w14:textId="77777777" w:rsidR="00364518" w:rsidRPr="00F31685" w:rsidRDefault="00364518" w:rsidP="00364518">
      <w:pPr>
        <w:autoSpaceDE w:val="0"/>
        <w:autoSpaceDN w:val="0"/>
        <w:adjustRightInd w:val="0"/>
        <w:ind w:left="709" w:hanging="709"/>
        <w:rPr>
          <w:rFonts w:ascii="Arial" w:hAnsi="Arial" w:cs="Arial"/>
        </w:rPr>
      </w:pPr>
      <w:r w:rsidRPr="00F31685">
        <w:rPr>
          <w:rFonts w:ascii="Arial" w:hAnsi="Arial" w:cs="Arial"/>
        </w:rPr>
        <w:t>10.3</w:t>
      </w:r>
      <w:r w:rsidRPr="00F31685">
        <w:rPr>
          <w:rFonts w:ascii="Arial" w:hAnsi="Arial" w:cs="Arial"/>
        </w:rPr>
        <w:tab/>
        <w:t>Employees in contractor or client services must exercise fairness and impartiality when dealing with all customers, suppliers, other contractors and subcontractors.</w:t>
      </w:r>
    </w:p>
    <w:p w14:paraId="3FD1FAB2" w14:textId="77777777" w:rsidR="00364518" w:rsidRPr="00F31685" w:rsidRDefault="00364518" w:rsidP="00364518">
      <w:pPr>
        <w:autoSpaceDE w:val="0"/>
        <w:autoSpaceDN w:val="0"/>
        <w:adjustRightInd w:val="0"/>
        <w:ind w:left="1440" w:hanging="720"/>
        <w:rPr>
          <w:rFonts w:ascii="Arial" w:hAnsi="Arial" w:cs="Arial"/>
        </w:rPr>
      </w:pPr>
    </w:p>
    <w:p w14:paraId="758B4A57" w14:textId="77777777" w:rsidR="00364518" w:rsidRPr="00F31685" w:rsidRDefault="00364518" w:rsidP="00364518">
      <w:pPr>
        <w:autoSpaceDE w:val="0"/>
        <w:autoSpaceDN w:val="0"/>
        <w:adjustRightInd w:val="0"/>
        <w:ind w:left="709" w:hanging="709"/>
        <w:rPr>
          <w:rFonts w:ascii="Arial" w:hAnsi="Arial" w:cs="Arial"/>
        </w:rPr>
      </w:pPr>
      <w:r w:rsidRPr="00F31685">
        <w:rPr>
          <w:rFonts w:ascii="Arial" w:hAnsi="Arial" w:cs="Arial"/>
        </w:rPr>
        <w:t>10.4</w:t>
      </w:r>
      <w:r w:rsidRPr="00F31685">
        <w:rPr>
          <w:rFonts w:ascii="Arial" w:hAnsi="Arial" w:cs="Arial"/>
        </w:rPr>
        <w:tab/>
        <w:t xml:space="preserve">Employees who have access to confidential information on tenders or costs relating to either internal or external contractors must not disclose that information unless there is clear and specific authorisation to do so.   </w:t>
      </w:r>
    </w:p>
    <w:p w14:paraId="15B06BD8" w14:textId="77777777" w:rsidR="00F31685" w:rsidRDefault="00F31685" w:rsidP="00364518">
      <w:pPr>
        <w:autoSpaceDE w:val="0"/>
        <w:autoSpaceDN w:val="0"/>
        <w:adjustRightInd w:val="0"/>
        <w:ind w:left="709" w:hanging="709"/>
        <w:rPr>
          <w:rFonts w:ascii="Arial" w:hAnsi="Arial" w:cs="Arial"/>
          <w:lang w:eastAsia="en-GB"/>
        </w:rPr>
      </w:pPr>
    </w:p>
    <w:p w14:paraId="5766DBFE" w14:textId="107D83AA" w:rsidR="00364518" w:rsidRPr="00364518" w:rsidRDefault="00F31685" w:rsidP="00364518">
      <w:pPr>
        <w:autoSpaceDE w:val="0"/>
        <w:autoSpaceDN w:val="0"/>
        <w:adjustRightInd w:val="0"/>
        <w:ind w:left="709" w:hanging="709"/>
        <w:rPr>
          <w:rFonts w:ascii="Arial" w:hAnsi="Arial" w:cs="Arial"/>
          <w:lang w:eastAsia="en-GB"/>
        </w:rPr>
      </w:pPr>
      <w:r>
        <w:rPr>
          <w:rFonts w:ascii="Arial" w:hAnsi="Arial" w:cs="Arial"/>
          <w:lang w:eastAsia="en-GB"/>
        </w:rPr>
        <w:t>10.5</w:t>
      </w:r>
      <w:r>
        <w:rPr>
          <w:rFonts w:ascii="Arial" w:hAnsi="Arial" w:cs="Arial"/>
          <w:lang w:eastAsia="en-GB"/>
        </w:rPr>
        <w:tab/>
      </w:r>
      <w:r w:rsidR="00364518" w:rsidRPr="00364518">
        <w:rPr>
          <w:rFonts w:ascii="Arial" w:hAnsi="Arial" w:cs="Arial"/>
          <w:lang w:eastAsia="en-GB"/>
        </w:rPr>
        <w:t>Employees must declare any relationship which may have the potential to conflict with the tendering process or could be perceived by others as a potential reason for bias.</w:t>
      </w:r>
    </w:p>
    <w:p w14:paraId="201280E8" w14:textId="77777777" w:rsidR="00364518" w:rsidRPr="00364518" w:rsidRDefault="00364518" w:rsidP="00364518">
      <w:pPr>
        <w:autoSpaceDE w:val="0"/>
        <w:autoSpaceDN w:val="0"/>
        <w:adjustRightInd w:val="0"/>
        <w:ind w:left="1440" w:hanging="720"/>
        <w:rPr>
          <w:rFonts w:ascii="Arial" w:hAnsi="Arial" w:cs="Arial"/>
          <w:b/>
          <w:bCs/>
          <w:lang w:eastAsia="en-GB"/>
        </w:rPr>
      </w:pPr>
    </w:p>
    <w:p w14:paraId="61FE1245" w14:textId="77777777" w:rsidR="00364518" w:rsidRPr="00364518" w:rsidRDefault="00364518" w:rsidP="00364518">
      <w:pPr>
        <w:autoSpaceDE w:val="0"/>
        <w:autoSpaceDN w:val="0"/>
        <w:adjustRightInd w:val="0"/>
        <w:ind w:left="720" w:hanging="720"/>
        <w:rPr>
          <w:rFonts w:ascii="Arial" w:hAnsi="Arial" w:cs="Arial"/>
          <w:b/>
          <w:bCs/>
          <w:lang w:eastAsia="en-GB"/>
        </w:rPr>
      </w:pPr>
      <w:r w:rsidRPr="00364518">
        <w:rPr>
          <w:rFonts w:ascii="Arial" w:hAnsi="Arial" w:cs="Arial"/>
          <w:b/>
          <w:bCs/>
          <w:lang w:eastAsia="en-GB"/>
        </w:rPr>
        <w:t>11.0</w:t>
      </w:r>
      <w:r w:rsidRPr="00364518">
        <w:rPr>
          <w:rFonts w:ascii="Arial" w:hAnsi="Arial" w:cs="Arial"/>
          <w:b/>
          <w:bCs/>
          <w:lang w:eastAsia="en-GB"/>
        </w:rPr>
        <w:tab/>
        <w:t>Fraud or Corruption</w:t>
      </w:r>
    </w:p>
    <w:p w14:paraId="6B0FD641" w14:textId="77777777" w:rsidR="00364518" w:rsidRPr="00364518" w:rsidRDefault="00364518" w:rsidP="00364518">
      <w:pPr>
        <w:autoSpaceDE w:val="0"/>
        <w:autoSpaceDN w:val="0"/>
        <w:adjustRightInd w:val="0"/>
        <w:ind w:left="709" w:hanging="709"/>
        <w:rPr>
          <w:rFonts w:ascii="Arial" w:hAnsi="Arial" w:cs="Arial"/>
          <w:bCs/>
          <w:lang w:eastAsia="en-GB"/>
        </w:rPr>
      </w:pPr>
      <w:r w:rsidRPr="00364518">
        <w:rPr>
          <w:rFonts w:ascii="Arial" w:hAnsi="Arial" w:cs="Arial"/>
          <w:bCs/>
          <w:lang w:eastAsia="en-GB"/>
        </w:rPr>
        <w:lastRenderedPageBreak/>
        <w:t>11.1</w:t>
      </w:r>
      <w:r w:rsidRPr="00364518">
        <w:rPr>
          <w:rFonts w:ascii="Arial" w:hAnsi="Arial" w:cs="Arial"/>
          <w:bCs/>
          <w:lang w:eastAsia="en-GB"/>
        </w:rPr>
        <w:tab/>
        <w:t>It is a serious criminal offence for employees to corruptly receive or give any gift, loan, fee, reward or advantage for doing, or not doing, anything or showing favour, or disfavour, to any person in their official capacity.  If an allegation is made it is for the employee to demonstrate that any such rewards have not been corruptly obtained.    See also Section 12 and 13 below.</w:t>
      </w:r>
    </w:p>
    <w:p w14:paraId="39605B56" w14:textId="77777777" w:rsidR="00364518" w:rsidRPr="00364518" w:rsidRDefault="00364518" w:rsidP="00364518">
      <w:pPr>
        <w:autoSpaceDE w:val="0"/>
        <w:autoSpaceDN w:val="0"/>
        <w:adjustRightInd w:val="0"/>
        <w:ind w:left="709" w:hanging="709"/>
        <w:rPr>
          <w:rFonts w:ascii="Arial" w:hAnsi="Arial" w:cs="Arial"/>
          <w:bCs/>
          <w:lang w:eastAsia="en-GB"/>
        </w:rPr>
      </w:pPr>
    </w:p>
    <w:p w14:paraId="409CC56A" w14:textId="77777777" w:rsidR="00364518" w:rsidRPr="00364518" w:rsidRDefault="00364518" w:rsidP="00364518">
      <w:pPr>
        <w:autoSpaceDE w:val="0"/>
        <w:autoSpaceDN w:val="0"/>
        <w:adjustRightInd w:val="0"/>
        <w:ind w:left="720" w:hanging="720"/>
        <w:rPr>
          <w:rFonts w:ascii="Arial" w:hAnsi="Arial" w:cs="Arial"/>
          <w:b/>
          <w:bCs/>
          <w:lang w:eastAsia="en-GB"/>
        </w:rPr>
      </w:pPr>
      <w:r w:rsidRPr="00364518">
        <w:rPr>
          <w:rFonts w:ascii="Arial" w:hAnsi="Arial" w:cs="Arial"/>
          <w:b/>
          <w:bCs/>
          <w:lang w:eastAsia="en-GB"/>
        </w:rPr>
        <w:t>12.0</w:t>
      </w:r>
      <w:r w:rsidRPr="00364518">
        <w:rPr>
          <w:rFonts w:ascii="Arial" w:hAnsi="Arial" w:cs="Arial"/>
          <w:b/>
          <w:bCs/>
          <w:lang w:eastAsia="en-GB"/>
        </w:rPr>
        <w:tab/>
        <w:t xml:space="preserve">Use of Financial Resources </w:t>
      </w:r>
    </w:p>
    <w:p w14:paraId="594E3ECF" w14:textId="77777777" w:rsidR="00364518" w:rsidRPr="00364518" w:rsidRDefault="00364518" w:rsidP="00364518">
      <w:pPr>
        <w:autoSpaceDE w:val="0"/>
        <w:autoSpaceDN w:val="0"/>
        <w:adjustRightInd w:val="0"/>
        <w:ind w:left="709" w:hanging="709"/>
        <w:rPr>
          <w:rFonts w:ascii="Arial" w:hAnsi="Arial" w:cs="Arial"/>
          <w:lang w:eastAsia="en-GB"/>
        </w:rPr>
      </w:pPr>
      <w:r w:rsidRPr="00364518">
        <w:rPr>
          <w:rFonts w:ascii="Arial" w:hAnsi="Arial" w:cs="Arial"/>
          <w:lang w:eastAsia="en-GB"/>
        </w:rPr>
        <w:t>12.1</w:t>
      </w:r>
      <w:r w:rsidRPr="00364518">
        <w:rPr>
          <w:rFonts w:ascii="Arial" w:hAnsi="Arial" w:cs="Arial"/>
          <w:lang w:eastAsia="en-GB"/>
        </w:rPr>
        <w:tab/>
        <w:t xml:space="preserve">Employees must ensure that they use public funds entrusted to them in a responsible and lawful manner.  Employees should always strive to ensure value for money to the local community and to avoid legal challenge to the School/Council.  </w:t>
      </w:r>
    </w:p>
    <w:p w14:paraId="29CC7A18" w14:textId="77777777" w:rsidR="00364518" w:rsidRPr="00364518" w:rsidRDefault="00364518" w:rsidP="00364518">
      <w:pPr>
        <w:autoSpaceDE w:val="0"/>
        <w:autoSpaceDN w:val="0"/>
        <w:adjustRightInd w:val="0"/>
        <w:ind w:left="709" w:hanging="709"/>
        <w:rPr>
          <w:rFonts w:ascii="Arial" w:hAnsi="Arial" w:cs="Arial"/>
          <w:lang w:eastAsia="en-GB"/>
        </w:rPr>
      </w:pPr>
    </w:p>
    <w:p w14:paraId="2474BDF7" w14:textId="77777777" w:rsidR="00364518" w:rsidRPr="00F315DB" w:rsidRDefault="00364518" w:rsidP="00364518">
      <w:pPr>
        <w:autoSpaceDE w:val="0"/>
        <w:autoSpaceDN w:val="0"/>
        <w:adjustRightInd w:val="0"/>
        <w:ind w:left="709" w:hanging="709"/>
        <w:rPr>
          <w:rFonts w:ascii="Arial" w:hAnsi="Arial" w:cs="Arial"/>
          <w:lang w:eastAsia="en-GB"/>
        </w:rPr>
      </w:pPr>
      <w:r w:rsidRPr="00F315DB">
        <w:rPr>
          <w:rFonts w:ascii="Arial" w:hAnsi="Arial" w:cs="Arial"/>
          <w:lang w:eastAsia="en-GB"/>
        </w:rPr>
        <w:t>12.2</w:t>
      </w:r>
      <w:r w:rsidRPr="00F315DB">
        <w:rPr>
          <w:rFonts w:ascii="Arial" w:hAnsi="Arial" w:cs="Arial"/>
          <w:lang w:eastAsia="en-GB"/>
        </w:rPr>
        <w:tab/>
        <w:t>To support employees in this, the Council has developed financial rules and procedures, and information is also set out in the Financial Procedure Rules set out in the Constitution.</w:t>
      </w:r>
    </w:p>
    <w:p w14:paraId="341D0DC6" w14:textId="77777777" w:rsidR="00364518" w:rsidRPr="00F315DB" w:rsidRDefault="00364518" w:rsidP="00364518">
      <w:pPr>
        <w:autoSpaceDE w:val="0"/>
        <w:autoSpaceDN w:val="0"/>
        <w:adjustRightInd w:val="0"/>
        <w:ind w:left="1440" w:hanging="720"/>
        <w:rPr>
          <w:rFonts w:ascii="Arial" w:hAnsi="Arial" w:cs="Arial"/>
          <w:lang w:eastAsia="en-GB"/>
        </w:rPr>
      </w:pPr>
    </w:p>
    <w:p w14:paraId="59A6388C" w14:textId="77777777" w:rsidR="00364518" w:rsidRPr="00F315DB" w:rsidRDefault="00364518" w:rsidP="00364518">
      <w:pPr>
        <w:autoSpaceDE w:val="0"/>
        <w:autoSpaceDN w:val="0"/>
        <w:adjustRightInd w:val="0"/>
        <w:rPr>
          <w:rFonts w:ascii="Arial" w:hAnsi="Arial" w:cs="Arial"/>
          <w:b/>
          <w:bCs/>
          <w:lang w:eastAsia="en-GB"/>
        </w:rPr>
      </w:pPr>
      <w:r w:rsidRPr="00F315DB">
        <w:rPr>
          <w:rFonts w:ascii="Arial" w:hAnsi="Arial" w:cs="Arial"/>
          <w:b/>
          <w:bCs/>
          <w:lang w:eastAsia="en-GB"/>
        </w:rPr>
        <w:t>13.0</w:t>
      </w:r>
      <w:r w:rsidRPr="00F315DB">
        <w:rPr>
          <w:rFonts w:ascii="Arial" w:hAnsi="Arial" w:cs="Arial"/>
          <w:b/>
          <w:bCs/>
          <w:lang w:eastAsia="en-GB"/>
        </w:rPr>
        <w:tab/>
        <w:t>Hospitality and Gifts</w:t>
      </w:r>
    </w:p>
    <w:p w14:paraId="58D447F9" w14:textId="77777777" w:rsidR="00364518" w:rsidRPr="00364518" w:rsidRDefault="00364518" w:rsidP="00364518">
      <w:pPr>
        <w:autoSpaceDE w:val="0"/>
        <w:autoSpaceDN w:val="0"/>
        <w:adjustRightInd w:val="0"/>
        <w:ind w:left="720" w:hanging="720"/>
        <w:rPr>
          <w:rFonts w:ascii="Arial" w:hAnsi="Arial" w:cs="Arial"/>
          <w:lang w:eastAsia="en-GB"/>
        </w:rPr>
      </w:pPr>
      <w:r w:rsidRPr="00F315DB">
        <w:rPr>
          <w:rFonts w:ascii="Arial" w:hAnsi="Arial" w:cs="Arial"/>
          <w:lang w:eastAsia="en-GB"/>
        </w:rPr>
        <w:t>13.1</w:t>
      </w:r>
      <w:r w:rsidRPr="00F315DB">
        <w:rPr>
          <w:rFonts w:ascii="Arial" w:hAnsi="Arial" w:cs="Arial"/>
          <w:lang w:eastAsia="en-GB"/>
        </w:rPr>
        <w:tab/>
        <w:t>A potential source of conflict between private and public interests is the offer of gifts, hospitality or benefits in kind to employees in connection with their official duties.  At all times an employee must consider whether the gift or offer of hospitality would lead a member of the public to question whether their dealing with a matter may be prejudiced by a gift.</w:t>
      </w:r>
    </w:p>
    <w:p w14:paraId="62D9F19F" w14:textId="77777777" w:rsidR="00364518" w:rsidRPr="00364518" w:rsidRDefault="00364518" w:rsidP="00364518">
      <w:pPr>
        <w:autoSpaceDE w:val="0"/>
        <w:autoSpaceDN w:val="0"/>
        <w:adjustRightInd w:val="0"/>
        <w:ind w:left="1440" w:hanging="720"/>
        <w:rPr>
          <w:rFonts w:ascii="Arial" w:hAnsi="Arial" w:cs="Arial"/>
          <w:lang w:eastAsia="en-GB"/>
        </w:rPr>
      </w:pPr>
    </w:p>
    <w:p w14:paraId="5E175C9E" w14:textId="77777777" w:rsidR="00364518" w:rsidRPr="00364518" w:rsidRDefault="00364518" w:rsidP="00364518">
      <w:pPr>
        <w:autoSpaceDE w:val="0"/>
        <w:autoSpaceDN w:val="0"/>
        <w:adjustRightInd w:val="0"/>
        <w:ind w:left="1440" w:hanging="720"/>
        <w:rPr>
          <w:rFonts w:ascii="Arial" w:hAnsi="Arial" w:cs="Arial"/>
          <w:b/>
          <w:lang w:eastAsia="en-GB"/>
        </w:rPr>
      </w:pPr>
      <w:r w:rsidRPr="00364518">
        <w:rPr>
          <w:rFonts w:ascii="Arial" w:hAnsi="Arial" w:cs="Arial"/>
          <w:b/>
          <w:lang w:eastAsia="en-GB"/>
        </w:rPr>
        <w:t>Gifts</w:t>
      </w:r>
    </w:p>
    <w:p w14:paraId="4148FCE7" w14:textId="77777777" w:rsidR="00364518" w:rsidRPr="00364518" w:rsidRDefault="00364518" w:rsidP="00364518">
      <w:pPr>
        <w:autoSpaceDE w:val="0"/>
        <w:autoSpaceDN w:val="0"/>
        <w:adjustRightInd w:val="0"/>
        <w:ind w:left="709" w:hanging="709"/>
        <w:rPr>
          <w:rFonts w:ascii="Arial" w:hAnsi="Arial" w:cs="Arial"/>
          <w:lang w:eastAsia="en-GB"/>
        </w:rPr>
      </w:pPr>
      <w:r w:rsidRPr="00364518">
        <w:rPr>
          <w:rFonts w:ascii="Arial" w:hAnsi="Arial" w:cs="Arial"/>
          <w:lang w:eastAsia="en-GB"/>
        </w:rPr>
        <w:t>13.2</w:t>
      </w:r>
      <w:r w:rsidRPr="00364518">
        <w:rPr>
          <w:rFonts w:ascii="Arial" w:hAnsi="Arial" w:cs="Arial"/>
          <w:lang w:eastAsia="en-GB"/>
        </w:rPr>
        <w:tab/>
        <w:t xml:space="preserve">An employee should refuse any personal gift offered to him or her, or to any family member, by any person or organisation </w:t>
      </w:r>
      <w:proofErr w:type="gramStart"/>
      <w:r w:rsidRPr="00364518">
        <w:rPr>
          <w:rFonts w:ascii="Arial" w:hAnsi="Arial" w:cs="Arial"/>
          <w:lang w:eastAsia="en-GB"/>
        </w:rPr>
        <w:t>who</w:t>
      </w:r>
      <w:proofErr w:type="gramEnd"/>
      <w:r w:rsidRPr="00364518">
        <w:rPr>
          <w:rFonts w:ascii="Arial" w:hAnsi="Arial" w:cs="Arial"/>
          <w:lang w:eastAsia="en-GB"/>
        </w:rPr>
        <w:t xml:space="preserve"> has dealings with the School/Council.   There </w:t>
      </w:r>
      <w:proofErr w:type="gramStart"/>
      <w:r w:rsidRPr="00364518">
        <w:rPr>
          <w:rFonts w:ascii="Arial" w:hAnsi="Arial" w:cs="Arial"/>
          <w:lang w:eastAsia="en-GB"/>
        </w:rPr>
        <w:t>is</w:t>
      </w:r>
      <w:proofErr w:type="gramEnd"/>
      <w:r w:rsidRPr="00364518">
        <w:rPr>
          <w:rFonts w:ascii="Arial" w:hAnsi="Arial" w:cs="Arial"/>
          <w:lang w:eastAsia="en-GB"/>
        </w:rPr>
        <w:t xml:space="preserve"> a limited number of exceptions to this, as set out below.  Any offer of such a gift should be reported to the </w:t>
      </w:r>
      <w:proofErr w:type="spellStart"/>
      <w:r w:rsidRPr="00364518">
        <w:rPr>
          <w:rFonts w:ascii="Arial" w:hAnsi="Arial" w:cs="Arial"/>
          <w:lang w:eastAsia="en-GB"/>
        </w:rPr>
        <w:t>Headteacher</w:t>
      </w:r>
      <w:proofErr w:type="spellEnd"/>
      <w:r w:rsidRPr="00364518">
        <w:rPr>
          <w:rFonts w:ascii="Arial" w:hAnsi="Arial" w:cs="Arial"/>
          <w:lang w:eastAsia="en-GB"/>
        </w:rPr>
        <w:t xml:space="preserve"> using the Employees’ Code of Conduct form.  An employee should show tact and courtesy when refusing a gift, including explaining why they are unable to accept.  </w:t>
      </w:r>
    </w:p>
    <w:p w14:paraId="281B0C27" w14:textId="77777777" w:rsidR="00364518" w:rsidRPr="00364518" w:rsidRDefault="00364518" w:rsidP="00364518">
      <w:pPr>
        <w:autoSpaceDE w:val="0"/>
        <w:autoSpaceDN w:val="0"/>
        <w:adjustRightInd w:val="0"/>
        <w:ind w:left="709" w:hanging="709"/>
        <w:rPr>
          <w:rFonts w:ascii="Arial" w:hAnsi="Arial" w:cs="Arial"/>
          <w:lang w:eastAsia="en-GB"/>
        </w:rPr>
      </w:pPr>
    </w:p>
    <w:p w14:paraId="30ADECAA" w14:textId="77777777" w:rsidR="00364518" w:rsidRPr="00364518" w:rsidRDefault="00364518" w:rsidP="00364518">
      <w:pPr>
        <w:autoSpaceDE w:val="0"/>
        <w:autoSpaceDN w:val="0"/>
        <w:adjustRightInd w:val="0"/>
        <w:ind w:left="709" w:hanging="709"/>
        <w:rPr>
          <w:rFonts w:ascii="Arial" w:hAnsi="Arial" w:cs="Arial"/>
          <w:lang w:eastAsia="en-GB"/>
        </w:rPr>
      </w:pPr>
      <w:r w:rsidRPr="00364518">
        <w:rPr>
          <w:rFonts w:ascii="Arial" w:hAnsi="Arial" w:cs="Arial"/>
          <w:lang w:eastAsia="en-GB"/>
        </w:rPr>
        <w:t>13.3</w:t>
      </w:r>
      <w:r w:rsidRPr="00364518">
        <w:rPr>
          <w:rFonts w:ascii="Arial" w:hAnsi="Arial" w:cs="Arial"/>
          <w:lang w:eastAsia="en-GB"/>
        </w:rPr>
        <w:tab/>
        <w:t xml:space="preserve">If the gift is delivered to an employee’s place of work there may be a problem returning it, in which case it should be reported to the </w:t>
      </w:r>
      <w:proofErr w:type="spellStart"/>
      <w:r w:rsidRPr="00364518">
        <w:rPr>
          <w:rFonts w:ascii="Arial" w:hAnsi="Arial" w:cs="Arial"/>
          <w:lang w:eastAsia="en-GB"/>
        </w:rPr>
        <w:t>Headteacher</w:t>
      </w:r>
      <w:proofErr w:type="spellEnd"/>
      <w:r w:rsidRPr="00364518">
        <w:rPr>
          <w:rFonts w:ascii="Arial" w:hAnsi="Arial" w:cs="Arial"/>
          <w:lang w:eastAsia="en-GB"/>
        </w:rPr>
        <w:t xml:space="preserve"> immediately using the Employees’ Code of Conduct form.  The gift should not be used unless specific authorisation is received.</w:t>
      </w:r>
    </w:p>
    <w:p w14:paraId="1B5D0DF3" w14:textId="77777777" w:rsidR="00364518" w:rsidRPr="00364518" w:rsidRDefault="00364518" w:rsidP="00364518">
      <w:pPr>
        <w:autoSpaceDE w:val="0"/>
        <w:autoSpaceDN w:val="0"/>
        <w:adjustRightInd w:val="0"/>
        <w:ind w:left="709" w:hanging="709"/>
        <w:rPr>
          <w:rFonts w:ascii="Arial" w:hAnsi="Arial" w:cs="Arial"/>
          <w:lang w:eastAsia="en-GB"/>
        </w:rPr>
      </w:pPr>
    </w:p>
    <w:p w14:paraId="64AD8DA8" w14:textId="77777777" w:rsidR="00364518" w:rsidRPr="003D4957" w:rsidRDefault="00364518" w:rsidP="00364518">
      <w:pPr>
        <w:autoSpaceDE w:val="0"/>
        <w:autoSpaceDN w:val="0"/>
        <w:adjustRightInd w:val="0"/>
        <w:ind w:left="709" w:hanging="709"/>
        <w:rPr>
          <w:rFonts w:ascii="Arial" w:hAnsi="Arial" w:cs="Arial"/>
        </w:rPr>
      </w:pPr>
      <w:r w:rsidRPr="00364518">
        <w:rPr>
          <w:rFonts w:ascii="Arial" w:hAnsi="Arial" w:cs="Arial"/>
          <w:lang w:eastAsia="en-GB"/>
        </w:rPr>
        <w:t>13.4</w:t>
      </w:r>
      <w:r w:rsidRPr="00364518">
        <w:rPr>
          <w:rFonts w:ascii="Arial" w:hAnsi="Arial" w:cs="Arial"/>
          <w:lang w:eastAsia="en-GB"/>
        </w:rPr>
        <w:tab/>
      </w:r>
      <w:r w:rsidRPr="003D4957">
        <w:rPr>
          <w:rFonts w:ascii="Arial" w:hAnsi="Arial" w:cs="Arial"/>
          <w:lang w:eastAsia="en-GB"/>
        </w:rPr>
        <w:t xml:space="preserve">Particular issues can be encountered by employees in a “caring” role or delivering a direct personal service.  For example, it is not unusual for individuals to wish to express their thanks and gratitude to staff by offering gifts, money or even by making an employee a beneficiary in their Will.   It is </w:t>
      </w:r>
      <w:r w:rsidRPr="003D4957">
        <w:rPr>
          <w:rFonts w:ascii="Arial" w:hAnsi="Arial" w:cs="Arial"/>
        </w:rPr>
        <w:t xml:space="preserve">essential that employees avoid any suggestion of improper motives or conduct.  The general principle must be that gifts or money should be politely and tactfully refused with an appropriate explanation.   If it is not possible to return a gift, the details of the gift and the reason why it is not returned must be reported immediately to the </w:t>
      </w:r>
      <w:proofErr w:type="spellStart"/>
      <w:r w:rsidRPr="003D4957">
        <w:rPr>
          <w:rFonts w:ascii="Arial" w:hAnsi="Arial" w:cs="Arial"/>
        </w:rPr>
        <w:t>Headteacher</w:t>
      </w:r>
      <w:proofErr w:type="spellEnd"/>
      <w:r w:rsidRPr="003D4957">
        <w:rPr>
          <w:rFonts w:ascii="Arial" w:hAnsi="Arial" w:cs="Arial"/>
        </w:rPr>
        <w:t xml:space="preserve"> who will give further guidance.  The gift must not be utilised unless explicit authorisation is received.</w:t>
      </w:r>
    </w:p>
    <w:p w14:paraId="712044D0" w14:textId="77777777" w:rsidR="00364518" w:rsidRPr="003D4957" w:rsidRDefault="00364518" w:rsidP="00364518">
      <w:pPr>
        <w:autoSpaceDE w:val="0"/>
        <w:autoSpaceDN w:val="0"/>
        <w:adjustRightInd w:val="0"/>
        <w:ind w:left="1440"/>
        <w:rPr>
          <w:rFonts w:ascii="Arial" w:hAnsi="Arial" w:cs="Arial"/>
        </w:rPr>
      </w:pPr>
    </w:p>
    <w:p w14:paraId="7DFCD725" w14:textId="77777777" w:rsidR="00364518" w:rsidRPr="003D4957" w:rsidRDefault="00364518" w:rsidP="00364518">
      <w:pPr>
        <w:autoSpaceDE w:val="0"/>
        <w:autoSpaceDN w:val="0"/>
        <w:adjustRightInd w:val="0"/>
        <w:ind w:left="709" w:hanging="709"/>
        <w:rPr>
          <w:rFonts w:ascii="Arial" w:hAnsi="Arial" w:cs="Arial"/>
        </w:rPr>
      </w:pPr>
      <w:r w:rsidRPr="003D4957">
        <w:rPr>
          <w:rFonts w:ascii="Arial" w:hAnsi="Arial" w:cs="Arial"/>
        </w:rPr>
        <w:t>13.5</w:t>
      </w:r>
      <w:r w:rsidRPr="003D4957">
        <w:rPr>
          <w:rFonts w:ascii="Arial" w:hAnsi="Arial" w:cs="Arial"/>
        </w:rPr>
        <w:tab/>
        <w:t xml:space="preserve">If an employee becomes aware that they have been made a beneficiary in an individual’s Will, they must immediately report this to their </w:t>
      </w:r>
      <w:proofErr w:type="spellStart"/>
      <w:r w:rsidRPr="003D4957">
        <w:rPr>
          <w:rFonts w:ascii="Arial" w:hAnsi="Arial" w:cs="Arial"/>
        </w:rPr>
        <w:t>Headteacher</w:t>
      </w:r>
      <w:proofErr w:type="spellEnd"/>
      <w:r w:rsidRPr="003D4957">
        <w:rPr>
          <w:rFonts w:ascii="Arial" w:hAnsi="Arial" w:cs="Arial"/>
        </w:rPr>
        <w:t xml:space="preserve">.  The </w:t>
      </w:r>
      <w:proofErr w:type="spellStart"/>
      <w:r w:rsidRPr="003D4957">
        <w:rPr>
          <w:rFonts w:ascii="Arial" w:hAnsi="Arial" w:cs="Arial"/>
        </w:rPr>
        <w:lastRenderedPageBreak/>
        <w:t>Headteacher</w:t>
      </w:r>
      <w:proofErr w:type="spellEnd"/>
      <w:r w:rsidRPr="003D4957">
        <w:rPr>
          <w:rFonts w:ascii="Arial" w:hAnsi="Arial" w:cs="Arial"/>
        </w:rPr>
        <w:t xml:space="preserve"> will then visit the individual to ensure that the bequest represents the genuine wishes of the individual and has not been improperly influenced by the employee.  Following this, the </w:t>
      </w:r>
      <w:proofErr w:type="spellStart"/>
      <w:r w:rsidRPr="003D4957">
        <w:rPr>
          <w:rFonts w:ascii="Arial" w:hAnsi="Arial" w:cs="Arial"/>
        </w:rPr>
        <w:t>Headteacher</w:t>
      </w:r>
      <w:proofErr w:type="spellEnd"/>
      <w:r w:rsidRPr="003D4957">
        <w:rPr>
          <w:rFonts w:ascii="Arial" w:hAnsi="Arial" w:cs="Arial"/>
        </w:rPr>
        <w:t xml:space="preserve"> will notify the Chair of Governors who will determine the appropriate course of action.  In some cases an employee may be unaware that they are a beneficiary until after the death of the client.  As soon as an employee is made aware of such a bequest they must notify their </w:t>
      </w:r>
      <w:proofErr w:type="spellStart"/>
      <w:r w:rsidRPr="003D4957">
        <w:rPr>
          <w:rFonts w:ascii="Arial" w:hAnsi="Arial" w:cs="Arial"/>
        </w:rPr>
        <w:t>Headteacher</w:t>
      </w:r>
      <w:proofErr w:type="spellEnd"/>
      <w:r w:rsidRPr="003D4957">
        <w:rPr>
          <w:rFonts w:ascii="Arial" w:hAnsi="Arial" w:cs="Arial"/>
        </w:rPr>
        <w:t xml:space="preserve"> who will determine the appropriate course of action.   </w:t>
      </w:r>
    </w:p>
    <w:p w14:paraId="67D6A2BF" w14:textId="77777777" w:rsidR="00364518" w:rsidRPr="003D4957" w:rsidRDefault="00364518" w:rsidP="00364518">
      <w:pPr>
        <w:autoSpaceDE w:val="0"/>
        <w:autoSpaceDN w:val="0"/>
        <w:adjustRightInd w:val="0"/>
        <w:ind w:left="1440"/>
        <w:rPr>
          <w:rFonts w:ascii="Arial" w:hAnsi="Arial" w:cs="Arial"/>
        </w:rPr>
      </w:pPr>
    </w:p>
    <w:p w14:paraId="302E606A" w14:textId="77777777" w:rsidR="00364518" w:rsidRPr="003D4957" w:rsidRDefault="00364518" w:rsidP="00364518">
      <w:pPr>
        <w:autoSpaceDE w:val="0"/>
        <w:autoSpaceDN w:val="0"/>
        <w:adjustRightInd w:val="0"/>
        <w:ind w:left="709" w:hanging="709"/>
        <w:rPr>
          <w:rFonts w:ascii="Arial" w:hAnsi="Arial" w:cs="Arial"/>
        </w:rPr>
      </w:pPr>
      <w:r w:rsidRPr="003D4957">
        <w:rPr>
          <w:rFonts w:ascii="Arial" w:hAnsi="Arial" w:cs="Arial"/>
        </w:rPr>
        <w:t>13.6</w:t>
      </w:r>
      <w:r w:rsidRPr="003D4957">
        <w:rPr>
          <w:rFonts w:ascii="Arial" w:hAnsi="Arial" w:cs="Arial"/>
        </w:rPr>
        <w:tab/>
        <w:t xml:space="preserve">The following are exceptions, and do not need to be declared to the </w:t>
      </w:r>
      <w:proofErr w:type="spellStart"/>
      <w:r w:rsidRPr="003D4957">
        <w:rPr>
          <w:rFonts w:ascii="Arial" w:hAnsi="Arial" w:cs="Arial"/>
        </w:rPr>
        <w:t>Headteacher</w:t>
      </w:r>
      <w:proofErr w:type="spellEnd"/>
      <w:r w:rsidRPr="003D4957">
        <w:rPr>
          <w:rFonts w:ascii="Arial" w:hAnsi="Arial" w:cs="Arial"/>
        </w:rPr>
        <w:t xml:space="preserve"> however, if there is any cause for concern, an employee is responsible for discussing the matter with their line manager).</w:t>
      </w:r>
    </w:p>
    <w:p w14:paraId="7E3592FA" w14:textId="77777777" w:rsidR="00364518" w:rsidRPr="003D4957" w:rsidRDefault="00364518" w:rsidP="00364518">
      <w:pPr>
        <w:autoSpaceDE w:val="0"/>
        <w:autoSpaceDN w:val="0"/>
        <w:adjustRightInd w:val="0"/>
        <w:ind w:left="1440"/>
        <w:rPr>
          <w:rFonts w:ascii="Arial" w:hAnsi="Arial" w:cs="Arial"/>
        </w:rPr>
      </w:pPr>
    </w:p>
    <w:p w14:paraId="6854842B" w14:textId="77777777" w:rsidR="00364518" w:rsidRPr="003D4957" w:rsidRDefault="00364518" w:rsidP="00364518">
      <w:pPr>
        <w:pStyle w:val="ListParagraph"/>
        <w:numPr>
          <w:ilvl w:val="0"/>
          <w:numId w:val="20"/>
        </w:numPr>
        <w:autoSpaceDE w:val="0"/>
        <w:autoSpaceDN w:val="0"/>
        <w:adjustRightInd w:val="0"/>
        <w:ind w:left="993" w:hanging="284"/>
        <w:rPr>
          <w:rFonts w:ascii="Arial" w:hAnsi="Arial" w:cs="Arial"/>
        </w:rPr>
      </w:pPr>
      <w:r w:rsidRPr="003D4957">
        <w:rPr>
          <w:rFonts w:ascii="Arial" w:hAnsi="Arial" w:cs="Arial"/>
        </w:rPr>
        <w:t>A modest gift of a promotional nature given to a wide range of people, such as calendars, diaries, pens and other such articles which are common in the office and can be considered to form part of the general mailings of a company.</w:t>
      </w:r>
    </w:p>
    <w:p w14:paraId="0D5F4F80" w14:textId="77777777" w:rsidR="00364518" w:rsidRPr="003D4957" w:rsidRDefault="00364518" w:rsidP="00364518">
      <w:pPr>
        <w:pStyle w:val="ListParagraph"/>
        <w:numPr>
          <w:ilvl w:val="0"/>
          <w:numId w:val="20"/>
        </w:numPr>
        <w:autoSpaceDE w:val="0"/>
        <w:autoSpaceDN w:val="0"/>
        <w:adjustRightInd w:val="0"/>
        <w:ind w:left="993" w:hanging="284"/>
        <w:rPr>
          <w:rFonts w:ascii="Arial" w:hAnsi="Arial" w:cs="Arial"/>
        </w:rPr>
      </w:pPr>
      <w:r w:rsidRPr="003D4957">
        <w:rPr>
          <w:rFonts w:ascii="Arial" w:hAnsi="Arial" w:cs="Arial"/>
        </w:rPr>
        <w:t>A modest gift where refusal would cause needless offence and the giver is not seeking a business decision it is merely an expression of thanks for service e.g. box of chocolates or a standard bottle of wine.</w:t>
      </w:r>
    </w:p>
    <w:p w14:paraId="1C7987DE" w14:textId="77777777" w:rsidR="00364518" w:rsidRPr="003D4957" w:rsidRDefault="00364518" w:rsidP="00364518">
      <w:pPr>
        <w:autoSpaceDE w:val="0"/>
        <w:autoSpaceDN w:val="0"/>
        <w:adjustRightInd w:val="0"/>
        <w:rPr>
          <w:rFonts w:ascii="Arial" w:hAnsi="Arial" w:cs="Arial"/>
        </w:rPr>
      </w:pPr>
    </w:p>
    <w:p w14:paraId="7D5E031F" w14:textId="77777777" w:rsidR="00364518" w:rsidRPr="003D4957" w:rsidRDefault="00364518" w:rsidP="00364518">
      <w:pPr>
        <w:autoSpaceDE w:val="0"/>
        <w:autoSpaceDN w:val="0"/>
        <w:adjustRightInd w:val="0"/>
        <w:rPr>
          <w:rFonts w:ascii="Arial" w:hAnsi="Arial" w:cs="Arial"/>
        </w:rPr>
      </w:pPr>
      <w:r w:rsidRPr="003D4957">
        <w:rPr>
          <w:rFonts w:ascii="Arial" w:hAnsi="Arial" w:cs="Arial"/>
        </w:rPr>
        <w:t>13.7</w:t>
      </w:r>
      <w:r w:rsidRPr="003D4957">
        <w:rPr>
          <w:rFonts w:ascii="Arial" w:hAnsi="Arial" w:cs="Arial"/>
        </w:rPr>
        <w:tab/>
        <w:t>An employee must not on any occasion accept the offer of money.</w:t>
      </w:r>
    </w:p>
    <w:p w14:paraId="21D3A127" w14:textId="77777777" w:rsidR="00364518" w:rsidRPr="003D4957" w:rsidRDefault="00364518" w:rsidP="00364518">
      <w:pPr>
        <w:autoSpaceDE w:val="0"/>
        <w:autoSpaceDN w:val="0"/>
        <w:adjustRightInd w:val="0"/>
        <w:ind w:left="2160" w:hanging="720"/>
        <w:rPr>
          <w:rFonts w:ascii="Arial" w:hAnsi="Arial" w:cs="Arial"/>
        </w:rPr>
      </w:pPr>
    </w:p>
    <w:p w14:paraId="4EDA0AF7" w14:textId="77777777" w:rsidR="00364518" w:rsidRPr="003D4957" w:rsidRDefault="00364518" w:rsidP="00364518">
      <w:pPr>
        <w:autoSpaceDE w:val="0"/>
        <w:autoSpaceDN w:val="0"/>
        <w:adjustRightInd w:val="0"/>
        <w:ind w:firstLine="720"/>
        <w:rPr>
          <w:rFonts w:ascii="Arial" w:hAnsi="Arial" w:cs="Arial"/>
          <w:b/>
        </w:rPr>
      </w:pPr>
      <w:r w:rsidRPr="003D4957">
        <w:rPr>
          <w:rFonts w:ascii="Arial" w:hAnsi="Arial" w:cs="Arial"/>
          <w:b/>
        </w:rPr>
        <w:t>Hospitality</w:t>
      </w:r>
    </w:p>
    <w:p w14:paraId="1DE38F9B" w14:textId="77777777" w:rsidR="00364518" w:rsidRPr="003D4957" w:rsidRDefault="00364518" w:rsidP="00364518">
      <w:pPr>
        <w:autoSpaceDE w:val="0"/>
        <w:autoSpaceDN w:val="0"/>
        <w:adjustRightInd w:val="0"/>
        <w:ind w:left="720" w:hanging="720"/>
        <w:rPr>
          <w:rFonts w:ascii="Arial" w:hAnsi="Arial" w:cs="Arial"/>
        </w:rPr>
      </w:pPr>
      <w:r w:rsidRPr="003D4957">
        <w:rPr>
          <w:rFonts w:ascii="Arial" w:hAnsi="Arial" w:cs="Arial"/>
        </w:rPr>
        <w:t>13.8</w:t>
      </w:r>
      <w:r w:rsidRPr="003D4957">
        <w:rPr>
          <w:rFonts w:ascii="Arial" w:hAnsi="Arial" w:cs="Arial"/>
        </w:rPr>
        <w:tab/>
        <w:t xml:space="preserve">The guiding principle is that it is important not to create an appearance of improper influence which can then undermine public confidence.  In general terms, it will often be more acceptable to join in hospitality offered to a group than to accept something on an individual basis.  </w:t>
      </w:r>
    </w:p>
    <w:p w14:paraId="3E08FA09" w14:textId="77777777" w:rsidR="00364518" w:rsidRPr="003D4957" w:rsidRDefault="00364518" w:rsidP="00364518">
      <w:pPr>
        <w:autoSpaceDE w:val="0"/>
        <w:autoSpaceDN w:val="0"/>
        <w:adjustRightInd w:val="0"/>
        <w:ind w:left="2160" w:hanging="720"/>
        <w:rPr>
          <w:rFonts w:ascii="Arial" w:hAnsi="Arial" w:cs="Arial"/>
        </w:rPr>
      </w:pPr>
    </w:p>
    <w:p w14:paraId="796D051B" w14:textId="77777777" w:rsidR="00364518" w:rsidRPr="003D4957" w:rsidRDefault="00364518" w:rsidP="00364518">
      <w:pPr>
        <w:autoSpaceDE w:val="0"/>
        <w:autoSpaceDN w:val="0"/>
        <w:adjustRightInd w:val="0"/>
        <w:ind w:left="720" w:hanging="720"/>
        <w:rPr>
          <w:rFonts w:ascii="Arial" w:hAnsi="Arial" w:cs="Arial"/>
        </w:rPr>
      </w:pPr>
      <w:r w:rsidRPr="003D4957">
        <w:rPr>
          <w:rFonts w:ascii="Arial" w:hAnsi="Arial" w:cs="Arial"/>
        </w:rPr>
        <w:t>13.9</w:t>
      </w:r>
      <w:r w:rsidRPr="003D4957">
        <w:rPr>
          <w:rFonts w:ascii="Arial" w:hAnsi="Arial" w:cs="Arial"/>
        </w:rPr>
        <w:tab/>
        <w:t xml:space="preserve">Hospitality is sometimes offered and accepted by employees where it is reasonable in all the circumstances, and there is a legitimate requirement to attend.  Approval by the </w:t>
      </w:r>
      <w:proofErr w:type="spellStart"/>
      <w:r w:rsidRPr="003D4957">
        <w:rPr>
          <w:rFonts w:ascii="Arial" w:hAnsi="Arial" w:cs="Arial"/>
        </w:rPr>
        <w:t>Headteacher</w:t>
      </w:r>
      <w:proofErr w:type="spellEnd"/>
      <w:r w:rsidRPr="003D4957">
        <w:rPr>
          <w:rFonts w:ascii="Arial" w:hAnsi="Arial" w:cs="Arial"/>
        </w:rPr>
        <w:t xml:space="preserve"> is required.  Caution is needed where the host is seeking to do business with the School or to obtain a decision from it.  It is important to avoid any suggestion of improper influence.</w:t>
      </w:r>
    </w:p>
    <w:p w14:paraId="6669D4D7" w14:textId="77777777" w:rsidR="00364518" w:rsidRPr="003D4957" w:rsidRDefault="00364518" w:rsidP="00364518">
      <w:pPr>
        <w:autoSpaceDE w:val="0"/>
        <w:autoSpaceDN w:val="0"/>
        <w:adjustRightInd w:val="0"/>
        <w:ind w:left="720" w:hanging="720"/>
        <w:rPr>
          <w:rFonts w:ascii="Arial" w:hAnsi="Arial" w:cs="Arial"/>
        </w:rPr>
      </w:pPr>
    </w:p>
    <w:p w14:paraId="05173C03" w14:textId="4C81DAA9" w:rsidR="00364518" w:rsidRDefault="00364518" w:rsidP="00364518">
      <w:pPr>
        <w:autoSpaceDE w:val="0"/>
        <w:autoSpaceDN w:val="0"/>
        <w:adjustRightInd w:val="0"/>
        <w:ind w:left="720" w:hanging="720"/>
        <w:rPr>
          <w:rFonts w:ascii="Arial" w:hAnsi="Arial" w:cs="Arial"/>
        </w:rPr>
      </w:pPr>
      <w:r w:rsidRPr="003D4957">
        <w:rPr>
          <w:rFonts w:ascii="Arial" w:hAnsi="Arial" w:cs="Arial"/>
        </w:rPr>
        <w:t>13.10</w:t>
      </w:r>
      <w:r w:rsidRPr="003D4957">
        <w:rPr>
          <w:rFonts w:ascii="Arial" w:hAnsi="Arial" w:cs="Arial"/>
        </w:rPr>
        <w:tab/>
        <w:t>Care must be taken when considering attending exhibitions, seminars or visiting manufacturers, etc.  Such visits can be linked to a major sporting events, shows, concerts etc. and can be an attempt to legitimise offers of hospitality in the guise of business activities.</w:t>
      </w:r>
    </w:p>
    <w:p w14:paraId="2CAE538C" w14:textId="77777777" w:rsidR="0001105D" w:rsidRPr="003D4957" w:rsidRDefault="0001105D" w:rsidP="00364518">
      <w:pPr>
        <w:autoSpaceDE w:val="0"/>
        <w:autoSpaceDN w:val="0"/>
        <w:adjustRightInd w:val="0"/>
        <w:ind w:left="720" w:hanging="720"/>
        <w:rPr>
          <w:rFonts w:ascii="Arial" w:hAnsi="Arial" w:cs="Arial"/>
        </w:rPr>
      </w:pPr>
    </w:p>
    <w:p w14:paraId="51D97061" w14:textId="77777777" w:rsidR="00364518" w:rsidRPr="003D4957" w:rsidRDefault="00364518" w:rsidP="0001105D">
      <w:pPr>
        <w:autoSpaceDE w:val="0"/>
        <w:autoSpaceDN w:val="0"/>
        <w:adjustRightInd w:val="0"/>
        <w:ind w:left="720" w:hanging="11"/>
        <w:rPr>
          <w:rFonts w:ascii="Arial" w:hAnsi="Arial" w:cs="Arial"/>
        </w:rPr>
      </w:pPr>
      <w:proofErr w:type="gramStart"/>
      <w:r w:rsidRPr="003D4957">
        <w:rPr>
          <w:rFonts w:ascii="Arial" w:hAnsi="Arial" w:cs="Arial"/>
        </w:rPr>
        <w:t>When a particular person or body has a matter currently in issue with the School, e.g. an arbitration arising from a contract, then clearly common sense dictates that offers of hospitality be refused even if in normal times they would be regarded as acceptable.</w:t>
      </w:r>
      <w:proofErr w:type="gramEnd"/>
    </w:p>
    <w:p w14:paraId="1DB91FBE" w14:textId="77777777" w:rsidR="00364518" w:rsidRPr="003D4957" w:rsidRDefault="00364518" w:rsidP="00364518">
      <w:pPr>
        <w:autoSpaceDE w:val="0"/>
        <w:autoSpaceDN w:val="0"/>
        <w:adjustRightInd w:val="0"/>
        <w:ind w:left="2880" w:hanging="720"/>
        <w:rPr>
          <w:rFonts w:ascii="Arial" w:hAnsi="Arial" w:cs="Arial"/>
        </w:rPr>
      </w:pPr>
    </w:p>
    <w:p w14:paraId="62038214" w14:textId="77777777" w:rsidR="00364518" w:rsidRPr="003D4957" w:rsidRDefault="00364518" w:rsidP="00364518">
      <w:pPr>
        <w:autoSpaceDE w:val="0"/>
        <w:autoSpaceDN w:val="0"/>
        <w:adjustRightInd w:val="0"/>
        <w:ind w:left="709" w:hanging="709"/>
        <w:rPr>
          <w:rFonts w:ascii="Arial" w:hAnsi="Arial" w:cs="Arial"/>
        </w:rPr>
      </w:pPr>
      <w:r w:rsidRPr="003D4957">
        <w:rPr>
          <w:rFonts w:ascii="Arial" w:hAnsi="Arial" w:cs="Arial"/>
        </w:rPr>
        <w:t>13.12</w:t>
      </w:r>
      <w:r w:rsidRPr="003D4957">
        <w:rPr>
          <w:rFonts w:ascii="Arial" w:hAnsi="Arial" w:cs="Arial"/>
        </w:rPr>
        <w:tab/>
        <w:t xml:space="preserve">All offers of hospitality should be reported to the </w:t>
      </w:r>
      <w:proofErr w:type="spellStart"/>
      <w:r w:rsidRPr="003D4957">
        <w:rPr>
          <w:rFonts w:ascii="Arial" w:hAnsi="Arial" w:cs="Arial"/>
        </w:rPr>
        <w:t>Heacteacher</w:t>
      </w:r>
      <w:proofErr w:type="spellEnd"/>
      <w:r w:rsidRPr="003D4957">
        <w:rPr>
          <w:rFonts w:ascii="Arial" w:hAnsi="Arial" w:cs="Arial"/>
        </w:rPr>
        <w:t xml:space="preserve">, or if the offer is made to a </w:t>
      </w:r>
      <w:proofErr w:type="spellStart"/>
      <w:r w:rsidRPr="003D4957">
        <w:rPr>
          <w:rFonts w:ascii="Arial" w:hAnsi="Arial" w:cs="Arial"/>
        </w:rPr>
        <w:t>Headteacher</w:t>
      </w:r>
      <w:proofErr w:type="spellEnd"/>
      <w:r w:rsidRPr="003D4957">
        <w:rPr>
          <w:rFonts w:ascii="Arial" w:hAnsi="Arial" w:cs="Arial"/>
        </w:rPr>
        <w:t>, to the Chair of Governors on Employees’ Code of Conduct form.</w:t>
      </w:r>
    </w:p>
    <w:p w14:paraId="3BA2331A" w14:textId="77777777" w:rsidR="00364518" w:rsidRPr="003D4957" w:rsidRDefault="00364518" w:rsidP="00364518">
      <w:pPr>
        <w:autoSpaceDE w:val="0"/>
        <w:autoSpaceDN w:val="0"/>
        <w:adjustRightInd w:val="0"/>
        <w:ind w:left="720" w:hanging="720"/>
        <w:rPr>
          <w:rFonts w:ascii="Arial" w:hAnsi="Arial" w:cs="Arial"/>
        </w:rPr>
      </w:pPr>
    </w:p>
    <w:p w14:paraId="588F2D42" w14:textId="77777777" w:rsidR="00364518" w:rsidRPr="003D4957" w:rsidRDefault="00364518" w:rsidP="00364518">
      <w:pPr>
        <w:autoSpaceDE w:val="0"/>
        <w:autoSpaceDN w:val="0"/>
        <w:adjustRightInd w:val="0"/>
        <w:ind w:left="720" w:hanging="720"/>
        <w:rPr>
          <w:rFonts w:ascii="Arial" w:hAnsi="Arial" w:cs="Arial"/>
        </w:rPr>
      </w:pPr>
      <w:r w:rsidRPr="003D4957">
        <w:rPr>
          <w:rFonts w:ascii="Arial" w:hAnsi="Arial" w:cs="Arial"/>
        </w:rPr>
        <w:lastRenderedPageBreak/>
        <w:t>13.13</w:t>
      </w:r>
      <w:r w:rsidRPr="003D4957">
        <w:rPr>
          <w:rFonts w:ascii="Arial" w:hAnsi="Arial" w:cs="Arial"/>
        </w:rPr>
        <w:tab/>
        <w:t>The following checklist of questions may help to determine if an offer of hospitality or gift should be accepted or tactfully rejected.</w:t>
      </w:r>
    </w:p>
    <w:p w14:paraId="07C81B64" w14:textId="77777777" w:rsidR="00364518" w:rsidRPr="003D4957" w:rsidRDefault="00364518" w:rsidP="00364518">
      <w:pPr>
        <w:autoSpaceDE w:val="0"/>
        <w:autoSpaceDN w:val="0"/>
        <w:adjustRightInd w:val="0"/>
        <w:ind w:left="2160" w:hanging="720"/>
        <w:rPr>
          <w:rFonts w:ascii="Arial" w:hAnsi="Arial" w:cs="Arial"/>
        </w:rPr>
      </w:pPr>
    </w:p>
    <w:p w14:paraId="22CF79B6"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Is the donor or event significant in the community or in your School’s area?</w:t>
      </w:r>
    </w:p>
    <w:p w14:paraId="0C7CFF4E"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 xml:space="preserve">Is there an expectation that a School representative attends because of their role?   </w:t>
      </w:r>
    </w:p>
    <w:p w14:paraId="325B120D"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Will the event be attended by others of a similar standing in the community or in other communities?</w:t>
      </w:r>
    </w:p>
    <w:p w14:paraId="6AD057D5"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What is the motivation behind the invitation?</w:t>
      </w:r>
    </w:p>
    <w:p w14:paraId="55C681C9"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Would acceptance of the invitation be, in any way, inappropriate or place an employee under pressure in relation to any current or future issue?</w:t>
      </w:r>
    </w:p>
    <w:p w14:paraId="3B6DDC27"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Could the decision to attend be justified to the School, press and public?</w:t>
      </w:r>
    </w:p>
    <w:p w14:paraId="00A39FBC"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What is the hospitality or the nature of the gift and is it reasonable and appropriate in all of the circumstances to accept?</w:t>
      </w:r>
    </w:p>
    <w:p w14:paraId="2033A16D" w14:textId="77777777" w:rsidR="00364518" w:rsidRPr="003D4957" w:rsidRDefault="00364518" w:rsidP="00364518">
      <w:pPr>
        <w:pStyle w:val="ListParagraph"/>
        <w:numPr>
          <w:ilvl w:val="0"/>
          <w:numId w:val="21"/>
        </w:numPr>
        <w:autoSpaceDE w:val="0"/>
        <w:autoSpaceDN w:val="0"/>
        <w:adjustRightInd w:val="0"/>
        <w:ind w:left="1134" w:hanging="425"/>
        <w:rPr>
          <w:rFonts w:ascii="Arial" w:hAnsi="Arial" w:cs="Arial"/>
        </w:rPr>
      </w:pPr>
      <w:r w:rsidRPr="003D4957">
        <w:rPr>
          <w:rFonts w:ascii="Arial" w:hAnsi="Arial" w:cs="Arial"/>
        </w:rPr>
        <w:t>What are the concerns about accepting the hospitality?</w:t>
      </w:r>
    </w:p>
    <w:p w14:paraId="4C5221CE" w14:textId="77777777" w:rsidR="00364518" w:rsidRPr="003D4957" w:rsidRDefault="00364518" w:rsidP="00364518">
      <w:pPr>
        <w:autoSpaceDE w:val="0"/>
        <w:autoSpaceDN w:val="0"/>
        <w:adjustRightInd w:val="0"/>
        <w:rPr>
          <w:rFonts w:ascii="Arial" w:hAnsi="Arial" w:cs="Arial"/>
          <w:b/>
          <w:bCs/>
          <w:sz w:val="28"/>
          <w:szCs w:val="28"/>
        </w:rPr>
      </w:pPr>
    </w:p>
    <w:p w14:paraId="05E7B215" w14:textId="77777777" w:rsidR="00364518" w:rsidRPr="003D4957" w:rsidRDefault="00364518" w:rsidP="00364518">
      <w:pPr>
        <w:autoSpaceDE w:val="0"/>
        <w:autoSpaceDN w:val="0"/>
        <w:adjustRightInd w:val="0"/>
        <w:rPr>
          <w:rFonts w:ascii="Arial" w:hAnsi="Arial" w:cs="Arial"/>
          <w:b/>
          <w:bCs/>
        </w:rPr>
      </w:pPr>
      <w:r w:rsidRPr="003D4957">
        <w:rPr>
          <w:rFonts w:ascii="Arial" w:hAnsi="Arial" w:cs="Arial"/>
          <w:b/>
          <w:bCs/>
        </w:rPr>
        <w:t>14.0</w:t>
      </w:r>
      <w:r w:rsidRPr="003D4957">
        <w:rPr>
          <w:rFonts w:ascii="Arial" w:hAnsi="Arial" w:cs="Arial"/>
          <w:b/>
          <w:bCs/>
        </w:rPr>
        <w:tab/>
        <w:t>Summary of Process</w:t>
      </w:r>
    </w:p>
    <w:p w14:paraId="24A785BB" w14:textId="77777777" w:rsidR="00364518" w:rsidRPr="003D4957" w:rsidRDefault="00364518" w:rsidP="00364518">
      <w:pPr>
        <w:autoSpaceDE w:val="0"/>
        <w:autoSpaceDN w:val="0"/>
        <w:adjustRightInd w:val="0"/>
        <w:ind w:left="720" w:hanging="720"/>
        <w:rPr>
          <w:rFonts w:ascii="Arial" w:hAnsi="Arial" w:cs="Arial"/>
          <w:bCs/>
        </w:rPr>
      </w:pPr>
      <w:r w:rsidRPr="003D4957">
        <w:rPr>
          <w:rFonts w:ascii="Arial" w:hAnsi="Arial" w:cs="Arial"/>
          <w:bCs/>
        </w:rPr>
        <w:t>14.1</w:t>
      </w:r>
      <w:r w:rsidRPr="003D4957">
        <w:rPr>
          <w:rFonts w:ascii="Arial" w:hAnsi="Arial" w:cs="Arial"/>
          <w:bCs/>
        </w:rPr>
        <w:tab/>
        <w:t xml:space="preserve">Employees are required to read and understand the standards of conduct that are required of them, as set out in this Code.  Employees must speak to their </w:t>
      </w:r>
      <w:proofErr w:type="spellStart"/>
      <w:r w:rsidRPr="003D4957">
        <w:rPr>
          <w:rFonts w:ascii="Arial" w:hAnsi="Arial" w:cs="Arial"/>
          <w:bCs/>
        </w:rPr>
        <w:t>Headteacher</w:t>
      </w:r>
      <w:proofErr w:type="spellEnd"/>
      <w:r w:rsidRPr="003D4957">
        <w:rPr>
          <w:rFonts w:ascii="Arial" w:hAnsi="Arial" w:cs="Arial"/>
          <w:bCs/>
        </w:rPr>
        <w:t xml:space="preserve"> promptly if they have any questions on this Code.   </w:t>
      </w:r>
    </w:p>
    <w:p w14:paraId="49C20FF4" w14:textId="77777777" w:rsidR="00364518" w:rsidRPr="003D4957" w:rsidRDefault="00364518" w:rsidP="00364518">
      <w:pPr>
        <w:autoSpaceDE w:val="0"/>
        <w:autoSpaceDN w:val="0"/>
        <w:adjustRightInd w:val="0"/>
        <w:rPr>
          <w:rFonts w:ascii="Arial" w:hAnsi="Arial" w:cs="Arial"/>
          <w:bCs/>
        </w:rPr>
      </w:pPr>
    </w:p>
    <w:p w14:paraId="34EAE63F" w14:textId="77777777" w:rsidR="00364518" w:rsidRPr="003D4957" w:rsidRDefault="00364518" w:rsidP="00364518">
      <w:pPr>
        <w:autoSpaceDE w:val="0"/>
        <w:autoSpaceDN w:val="0"/>
        <w:adjustRightInd w:val="0"/>
        <w:ind w:left="720" w:hanging="720"/>
        <w:rPr>
          <w:rFonts w:ascii="Arial" w:hAnsi="Arial" w:cs="Arial"/>
          <w:bCs/>
        </w:rPr>
      </w:pPr>
      <w:r w:rsidRPr="003D4957">
        <w:rPr>
          <w:rFonts w:ascii="Arial" w:hAnsi="Arial" w:cs="Arial"/>
          <w:bCs/>
        </w:rPr>
        <w:t>14.2</w:t>
      </w:r>
      <w:r w:rsidRPr="003D4957">
        <w:rPr>
          <w:rFonts w:ascii="Arial" w:hAnsi="Arial" w:cs="Arial"/>
          <w:bCs/>
        </w:rPr>
        <w:tab/>
      </w:r>
      <w:r w:rsidRPr="00F343C4">
        <w:rPr>
          <w:rFonts w:ascii="Arial" w:hAnsi="Arial" w:cs="Arial"/>
          <w:bCs/>
        </w:rPr>
        <w:t>Employees should note that any breach of the standards set out in the Code will be dealt with through the School’s Disciplinary and/or Capability Procedure.</w:t>
      </w:r>
    </w:p>
    <w:p w14:paraId="328FDA3A" w14:textId="77777777" w:rsidR="00364518" w:rsidRPr="003D4957" w:rsidRDefault="00364518" w:rsidP="00364518">
      <w:pPr>
        <w:autoSpaceDE w:val="0"/>
        <w:autoSpaceDN w:val="0"/>
        <w:adjustRightInd w:val="0"/>
        <w:ind w:left="720" w:hanging="720"/>
        <w:rPr>
          <w:rFonts w:ascii="Arial" w:hAnsi="Arial" w:cs="Arial"/>
          <w:bCs/>
        </w:rPr>
      </w:pPr>
    </w:p>
    <w:p w14:paraId="53B3A6A8" w14:textId="77777777" w:rsidR="00364518" w:rsidRPr="003D4957" w:rsidRDefault="00364518" w:rsidP="00364518">
      <w:pPr>
        <w:autoSpaceDE w:val="0"/>
        <w:autoSpaceDN w:val="0"/>
        <w:adjustRightInd w:val="0"/>
        <w:ind w:left="720" w:hanging="720"/>
        <w:rPr>
          <w:rFonts w:ascii="Arial" w:hAnsi="Arial" w:cs="Arial"/>
          <w:bCs/>
        </w:rPr>
      </w:pPr>
      <w:r w:rsidRPr="003D4957">
        <w:rPr>
          <w:rFonts w:ascii="Arial" w:hAnsi="Arial" w:cs="Arial"/>
          <w:bCs/>
        </w:rPr>
        <w:t>14.3</w:t>
      </w:r>
      <w:r w:rsidRPr="003D4957">
        <w:rPr>
          <w:rFonts w:ascii="Arial" w:hAnsi="Arial" w:cs="Arial"/>
          <w:bCs/>
        </w:rPr>
        <w:tab/>
        <w:t xml:space="preserve">Employees must ensure that they complete the Employees’ Code of Conduct form to make the declarations and/or request approval as set out in this document.  A response to each completed form will be sent to the employee.  The employee must not engage in any activity </w:t>
      </w:r>
      <w:r w:rsidRPr="003D4957">
        <w:rPr>
          <w:rFonts w:ascii="Arial" w:hAnsi="Arial" w:cs="Arial"/>
          <w:bCs/>
          <w:szCs w:val="22"/>
        </w:rPr>
        <w:t xml:space="preserve">(personal or otherwise, including receipt of gifts) </w:t>
      </w:r>
      <w:r w:rsidRPr="003D4957">
        <w:rPr>
          <w:rFonts w:ascii="Arial" w:hAnsi="Arial" w:cs="Arial"/>
          <w:bCs/>
        </w:rPr>
        <w:t xml:space="preserve">which requires declaration and/or approval until they have received written authorisation from the </w:t>
      </w:r>
      <w:proofErr w:type="spellStart"/>
      <w:r w:rsidRPr="003D4957">
        <w:rPr>
          <w:rFonts w:ascii="Arial" w:hAnsi="Arial" w:cs="Arial"/>
          <w:bCs/>
        </w:rPr>
        <w:t>Headteacher</w:t>
      </w:r>
      <w:proofErr w:type="spellEnd"/>
      <w:r w:rsidRPr="003D4957">
        <w:rPr>
          <w:rFonts w:ascii="Arial" w:hAnsi="Arial" w:cs="Arial"/>
          <w:bCs/>
        </w:rPr>
        <w:t>/Governing Board.</w:t>
      </w:r>
    </w:p>
    <w:p w14:paraId="2E0D4EBA" w14:textId="77777777" w:rsidR="00364518" w:rsidRPr="003D4957" w:rsidRDefault="00364518" w:rsidP="00364518">
      <w:pPr>
        <w:autoSpaceDE w:val="0"/>
        <w:autoSpaceDN w:val="0"/>
        <w:adjustRightInd w:val="0"/>
        <w:ind w:left="720" w:hanging="720"/>
        <w:rPr>
          <w:rFonts w:ascii="Arial" w:hAnsi="Arial" w:cs="Arial"/>
          <w:bCs/>
        </w:rPr>
      </w:pPr>
    </w:p>
    <w:p w14:paraId="0E53B0BC" w14:textId="5722E023" w:rsidR="00A27F21" w:rsidRPr="003D4957" w:rsidRDefault="00364518" w:rsidP="003D4957">
      <w:pPr>
        <w:spacing w:after="200" w:line="276" w:lineRule="auto"/>
        <w:ind w:left="720" w:hanging="720"/>
        <w:rPr>
          <w:rFonts w:ascii="Arial" w:hAnsi="Arial" w:cs="Arial"/>
          <w:bCs/>
        </w:rPr>
      </w:pPr>
      <w:r w:rsidRPr="003D4957">
        <w:rPr>
          <w:rFonts w:ascii="Arial" w:hAnsi="Arial" w:cs="Arial"/>
          <w:bCs/>
        </w:rPr>
        <w:t>14.4</w:t>
      </w:r>
      <w:r w:rsidRPr="003D4957">
        <w:rPr>
          <w:rFonts w:ascii="Arial" w:hAnsi="Arial" w:cs="Arial"/>
          <w:bCs/>
        </w:rPr>
        <w:tab/>
        <w:t xml:space="preserve">Employees must report any activities which they consider to be illegal, improper, unethical or otherwise inconsistent with this code to their </w:t>
      </w:r>
      <w:proofErr w:type="spellStart"/>
      <w:r w:rsidRPr="003D4957">
        <w:rPr>
          <w:rFonts w:ascii="Arial" w:hAnsi="Arial" w:cs="Arial"/>
          <w:bCs/>
        </w:rPr>
        <w:t>Headteacher</w:t>
      </w:r>
      <w:proofErr w:type="spellEnd"/>
      <w:r w:rsidRPr="003D4957">
        <w:rPr>
          <w:rFonts w:ascii="Arial" w:hAnsi="Arial" w:cs="Arial"/>
          <w:bCs/>
        </w:rPr>
        <w:t xml:space="preserve"> as soon as possible after they become aware of it.</w:t>
      </w:r>
    </w:p>
    <w:p w14:paraId="6FFD7F98" w14:textId="6B14E519" w:rsidR="00364518" w:rsidRDefault="00364518">
      <w:pPr>
        <w:spacing w:after="200" w:line="276" w:lineRule="auto"/>
        <w:rPr>
          <w:rFonts w:cs="Arial"/>
          <w:bCs/>
        </w:rPr>
      </w:pPr>
      <w:r>
        <w:rPr>
          <w:rFonts w:cs="Arial"/>
          <w:bCs/>
        </w:rPr>
        <w:br w:type="page"/>
      </w:r>
    </w:p>
    <w:p w14:paraId="475EF982" w14:textId="77777777" w:rsidR="00364518" w:rsidRPr="00364518" w:rsidRDefault="00364518" w:rsidP="00364518">
      <w:pPr>
        <w:rPr>
          <w:rFonts w:ascii="Arial" w:hAnsi="Arial" w:cs="Arial"/>
          <w:b/>
          <w:bCs/>
          <w:sz w:val="28"/>
          <w:szCs w:val="28"/>
          <w:lang w:eastAsia="en-GB"/>
        </w:rPr>
      </w:pPr>
      <w:r w:rsidRPr="00364518">
        <w:rPr>
          <w:rFonts w:ascii="Arial" w:hAnsi="Arial" w:cs="Arial"/>
          <w:b/>
          <w:bCs/>
          <w:sz w:val="28"/>
          <w:szCs w:val="28"/>
          <w:lang w:eastAsia="en-GB"/>
        </w:rPr>
        <w:lastRenderedPageBreak/>
        <w:t>Appendix A – The 7 Principles of Public Life</w:t>
      </w:r>
    </w:p>
    <w:p w14:paraId="2196D130" w14:textId="77777777" w:rsidR="00364518" w:rsidRPr="00364518" w:rsidRDefault="00364518" w:rsidP="571583EF">
      <w:pPr>
        <w:rPr>
          <w:rFonts w:ascii="Arial" w:hAnsi="Arial" w:cs="Arial"/>
          <w:lang w:val="en-US" w:eastAsia="en-GB"/>
        </w:rPr>
      </w:pPr>
      <w:r w:rsidRPr="571583EF">
        <w:rPr>
          <w:rFonts w:ascii="Arial" w:hAnsi="Arial" w:cs="Arial"/>
          <w:lang w:val="en-US" w:eastAsia="en-GB"/>
        </w:rPr>
        <w:t>The 7 principles of public life apply to anyone who works as a public office-holder. This includes people who are elected or appointed to public office, nationally and locally, and all people appointed to work in:</w:t>
      </w:r>
    </w:p>
    <w:p w14:paraId="31E3D390" w14:textId="77777777" w:rsidR="00364518" w:rsidRPr="00364518" w:rsidRDefault="00364518" w:rsidP="00364518">
      <w:pPr>
        <w:numPr>
          <w:ilvl w:val="0"/>
          <w:numId w:val="25"/>
        </w:numPr>
        <w:contextualSpacing/>
        <w:rPr>
          <w:rFonts w:ascii="Arial" w:hAnsi="Arial" w:cs="Arial"/>
          <w:lang w:val="en" w:eastAsia="en-GB"/>
        </w:rPr>
      </w:pPr>
      <w:r w:rsidRPr="00364518">
        <w:rPr>
          <w:rFonts w:ascii="Arial" w:hAnsi="Arial" w:cs="Arial"/>
          <w:lang w:val="en" w:eastAsia="en-GB"/>
        </w:rPr>
        <w:t>the civil service</w:t>
      </w:r>
    </w:p>
    <w:p w14:paraId="0C380CD7" w14:textId="77777777" w:rsidR="00364518" w:rsidRPr="00364518" w:rsidRDefault="00364518" w:rsidP="00364518">
      <w:pPr>
        <w:numPr>
          <w:ilvl w:val="0"/>
          <w:numId w:val="24"/>
        </w:numPr>
        <w:rPr>
          <w:rFonts w:ascii="Arial" w:hAnsi="Arial" w:cs="Arial"/>
          <w:lang w:val="en" w:eastAsia="en-GB"/>
        </w:rPr>
      </w:pPr>
      <w:r w:rsidRPr="00364518">
        <w:rPr>
          <w:rFonts w:ascii="Arial" w:hAnsi="Arial" w:cs="Arial"/>
          <w:lang w:val="en" w:eastAsia="en-GB"/>
        </w:rPr>
        <w:t>local government</w:t>
      </w:r>
    </w:p>
    <w:p w14:paraId="5D513932" w14:textId="77777777" w:rsidR="00364518" w:rsidRPr="00364518" w:rsidRDefault="00364518" w:rsidP="00364518">
      <w:pPr>
        <w:numPr>
          <w:ilvl w:val="0"/>
          <w:numId w:val="24"/>
        </w:numPr>
        <w:rPr>
          <w:rFonts w:ascii="Arial" w:hAnsi="Arial" w:cs="Arial"/>
          <w:lang w:val="en" w:eastAsia="en-GB"/>
        </w:rPr>
      </w:pPr>
      <w:r w:rsidRPr="00364518">
        <w:rPr>
          <w:rFonts w:ascii="Arial" w:hAnsi="Arial" w:cs="Arial"/>
          <w:lang w:val="en" w:eastAsia="en-GB"/>
        </w:rPr>
        <w:t>the police</w:t>
      </w:r>
    </w:p>
    <w:p w14:paraId="100C09A2" w14:textId="77777777" w:rsidR="00364518" w:rsidRPr="00364518" w:rsidRDefault="00364518" w:rsidP="00364518">
      <w:pPr>
        <w:numPr>
          <w:ilvl w:val="0"/>
          <w:numId w:val="24"/>
        </w:numPr>
        <w:rPr>
          <w:rFonts w:ascii="Arial" w:hAnsi="Arial" w:cs="Arial"/>
          <w:lang w:val="en" w:eastAsia="en-GB"/>
        </w:rPr>
      </w:pPr>
      <w:r w:rsidRPr="00364518">
        <w:rPr>
          <w:rFonts w:ascii="Arial" w:hAnsi="Arial" w:cs="Arial"/>
          <w:lang w:val="en" w:eastAsia="en-GB"/>
        </w:rPr>
        <w:t>the courts and probation services</w:t>
      </w:r>
    </w:p>
    <w:p w14:paraId="38DA56DB" w14:textId="77777777" w:rsidR="00364518" w:rsidRPr="00364518" w:rsidRDefault="00364518" w:rsidP="00364518">
      <w:pPr>
        <w:numPr>
          <w:ilvl w:val="0"/>
          <w:numId w:val="24"/>
        </w:numPr>
        <w:rPr>
          <w:rFonts w:ascii="Arial" w:hAnsi="Arial" w:cs="Arial"/>
          <w:lang w:val="en" w:eastAsia="en-GB"/>
        </w:rPr>
      </w:pPr>
      <w:r w:rsidRPr="00364518">
        <w:rPr>
          <w:rFonts w:ascii="Arial" w:hAnsi="Arial" w:cs="Arial"/>
          <w:lang w:val="en" w:eastAsia="en-GB"/>
        </w:rPr>
        <w:t>non-departmental public bodies</w:t>
      </w:r>
    </w:p>
    <w:p w14:paraId="2B42E295" w14:textId="77777777" w:rsidR="00364518" w:rsidRPr="00364518" w:rsidRDefault="00364518" w:rsidP="00364518">
      <w:pPr>
        <w:numPr>
          <w:ilvl w:val="0"/>
          <w:numId w:val="24"/>
        </w:numPr>
        <w:rPr>
          <w:rFonts w:ascii="Arial" w:hAnsi="Arial" w:cs="Arial"/>
          <w:lang w:val="en" w:eastAsia="en-GB"/>
        </w:rPr>
      </w:pPr>
      <w:r w:rsidRPr="00364518">
        <w:rPr>
          <w:rFonts w:ascii="Arial" w:hAnsi="Arial" w:cs="Arial"/>
          <w:lang w:val="en" w:eastAsia="en-GB"/>
        </w:rPr>
        <w:t>health, education, social and care services</w:t>
      </w:r>
    </w:p>
    <w:p w14:paraId="3FFB2B7F" w14:textId="77777777" w:rsidR="00364518" w:rsidRPr="00364518" w:rsidRDefault="00364518" w:rsidP="571583EF">
      <w:pPr>
        <w:spacing w:before="100" w:beforeAutospacing="1" w:after="100" w:afterAutospacing="1"/>
        <w:rPr>
          <w:rFonts w:ascii="Arial" w:hAnsi="Arial" w:cs="Arial"/>
          <w:lang w:val="en-US" w:eastAsia="en-GB"/>
        </w:rPr>
      </w:pPr>
      <w:r w:rsidRPr="571583EF">
        <w:rPr>
          <w:rFonts w:ascii="Arial" w:hAnsi="Arial" w:cs="Arial"/>
          <w:lang w:val="en-US" w:eastAsia="en-GB"/>
        </w:rPr>
        <w:t xml:space="preserve">The principles also apply to all those in other sectors that deliver public services.  They were first set out by Lord Nolan in 1995 and are included in the Ministerial Code.   </w:t>
      </w:r>
    </w:p>
    <w:p w14:paraId="21C077E9" w14:textId="77777777" w:rsidR="00364518" w:rsidRPr="00364518" w:rsidRDefault="00364518" w:rsidP="00364518">
      <w:pPr>
        <w:spacing w:before="100" w:beforeAutospacing="1" w:after="100" w:afterAutospacing="1"/>
        <w:outlineLvl w:val="1"/>
        <w:rPr>
          <w:rFonts w:ascii="Arial" w:hAnsi="Arial" w:cs="Arial"/>
          <w:b/>
          <w:bCs/>
          <w:lang w:val="en" w:eastAsia="en-GB"/>
        </w:rPr>
      </w:pPr>
      <w:r w:rsidRPr="00364518">
        <w:rPr>
          <w:rFonts w:ascii="Arial" w:hAnsi="Arial" w:cs="Arial"/>
          <w:b/>
          <w:bCs/>
          <w:lang w:val="en" w:eastAsia="en-GB"/>
        </w:rPr>
        <w:t>The 7 Principles:</w:t>
      </w:r>
    </w:p>
    <w:p w14:paraId="6FC4F823" w14:textId="77777777" w:rsidR="00364518" w:rsidRPr="00364518" w:rsidRDefault="00364518" w:rsidP="0001105D">
      <w:pPr>
        <w:numPr>
          <w:ilvl w:val="0"/>
          <w:numId w:val="22"/>
        </w:numPr>
        <w:ind w:left="426" w:hanging="426"/>
        <w:contextualSpacing/>
        <w:outlineLvl w:val="1"/>
        <w:rPr>
          <w:rFonts w:ascii="Arial" w:hAnsi="Arial" w:cs="Arial"/>
          <w:b/>
          <w:bCs/>
          <w:lang w:val="en" w:eastAsia="en-GB"/>
        </w:rPr>
      </w:pPr>
      <w:r w:rsidRPr="00364518">
        <w:rPr>
          <w:rFonts w:ascii="Arial" w:hAnsi="Arial" w:cs="Arial"/>
          <w:b/>
          <w:bCs/>
          <w:lang w:val="en" w:eastAsia="en-GB"/>
        </w:rPr>
        <w:t xml:space="preserve">Selflessness </w:t>
      </w:r>
    </w:p>
    <w:p w14:paraId="5AAF27F2" w14:textId="320DCCC3" w:rsidR="00364518" w:rsidRPr="00364518" w:rsidRDefault="0009063C" w:rsidP="0001105D">
      <w:pPr>
        <w:ind w:firstLine="426"/>
        <w:outlineLvl w:val="1"/>
        <w:rPr>
          <w:rFonts w:ascii="Arial" w:hAnsi="Arial" w:cs="Arial"/>
          <w:lang w:val="en" w:eastAsia="en-GB"/>
        </w:rPr>
      </w:pPr>
      <w:hyperlink r:id="rId16" w:history="1">
        <w:r w:rsidR="00364518" w:rsidRPr="00364518">
          <w:rPr>
            <w:rFonts w:ascii="Arial" w:hAnsi="Arial" w:cs="Arial"/>
            <w:lang w:val="en" w:eastAsia="en-GB"/>
          </w:rPr>
          <w:t>Holders of public office should act solely in terms of the public interest.</w:t>
        </w:r>
      </w:hyperlink>
    </w:p>
    <w:p w14:paraId="0C9C653B" w14:textId="77777777" w:rsidR="00364518" w:rsidRPr="00364518" w:rsidRDefault="00364518" w:rsidP="0001105D">
      <w:pPr>
        <w:numPr>
          <w:ilvl w:val="0"/>
          <w:numId w:val="22"/>
        </w:numPr>
        <w:ind w:left="426" w:hanging="426"/>
        <w:contextualSpacing/>
        <w:outlineLvl w:val="1"/>
        <w:rPr>
          <w:rFonts w:ascii="Arial" w:hAnsi="Arial" w:cs="Arial"/>
          <w:b/>
          <w:bCs/>
          <w:lang w:val="en" w:eastAsia="en-GB"/>
        </w:rPr>
      </w:pPr>
      <w:r w:rsidRPr="00364518">
        <w:rPr>
          <w:rFonts w:ascii="Arial" w:hAnsi="Arial" w:cs="Arial"/>
          <w:b/>
          <w:bCs/>
          <w:lang w:val="en" w:eastAsia="en-GB"/>
        </w:rPr>
        <w:t>Integrity</w:t>
      </w:r>
    </w:p>
    <w:p w14:paraId="5BC457DC" w14:textId="5675307A" w:rsidR="00364518" w:rsidRPr="00364518" w:rsidRDefault="0009063C" w:rsidP="0001105D">
      <w:pPr>
        <w:ind w:left="426"/>
        <w:rPr>
          <w:rFonts w:ascii="Arial" w:hAnsi="Arial" w:cs="Arial"/>
          <w:lang w:val="en" w:eastAsia="en-GB"/>
        </w:rPr>
      </w:pPr>
      <w:hyperlink r:id="rId17" w:history="1">
        <w:r w:rsidR="00364518" w:rsidRPr="00364518">
          <w:rPr>
            <w:rFonts w:ascii="Arial" w:hAnsi="Arial" w:cs="Arial"/>
            <w:lang w:val="en" w:eastAsia="en-GB"/>
          </w:rPr>
          <w:t xml:space="preserve">Holders of public office must avoid placing themselves under any obligation to people or </w:t>
        </w:r>
        <w:proofErr w:type="spellStart"/>
        <w:r w:rsidR="00364518" w:rsidRPr="00364518">
          <w:rPr>
            <w:rFonts w:ascii="Arial" w:hAnsi="Arial" w:cs="Arial"/>
            <w:lang w:val="en" w:eastAsia="en-GB"/>
          </w:rPr>
          <w:t>organisations</w:t>
        </w:r>
        <w:proofErr w:type="spellEnd"/>
        <w:r w:rsidR="00364518" w:rsidRPr="00364518">
          <w:rPr>
            <w:rFonts w:ascii="Arial" w:hAnsi="Arial" w:cs="Arial"/>
            <w:lang w:val="en" w:eastAsia="en-GB"/>
          </w:rPr>
          <w:t xml:space="preserve"> that might try inappropriately to influence them in their work. They should not act or take decisions in order to gain financial or other material benefits for themselves, their family, or their friends. They must declare and resolve any interests and relationships.</w:t>
        </w:r>
      </w:hyperlink>
    </w:p>
    <w:p w14:paraId="166B7C6C" w14:textId="214A7590" w:rsidR="00364518" w:rsidRPr="00364518" w:rsidRDefault="0001105D" w:rsidP="0001105D">
      <w:pPr>
        <w:tabs>
          <w:tab w:val="left" w:pos="426"/>
        </w:tabs>
        <w:ind w:hanging="426"/>
        <w:outlineLvl w:val="1"/>
        <w:rPr>
          <w:rFonts w:ascii="Arial" w:hAnsi="Arial" w:cs="Arial"/>
          <w:b/>
          <w:bCs/>
          <w:lang w:val="en" w:eastAsia="en-GB"/>
        </w:rPr>
      </w:pPr>
      <w:r>
        <w:rPr>
          <w:rFonts w:ascii="Arial" w:hAnsi="Arial" w:cs="Arial"/>
          <w:b/>
          <w:bCs/>
          <w:lang w:val="en" w:eastAsia="en-GB"/>
        </w:rPr>
        <w:t xml:space="preserve">      </w:t>
      </w:r>
      <w:r w:rsidR="00364518" w:rsidRPr="00364518">
        <w:rPr>
          <w:rFonts w:ascii="Arial" w:hAnsi="Arial" w:cs="Arial"/>
          <w:b/>
          <w:bCs/>
          <w:lang w:val="en" w:eastAsia="en-GB"/>
        </w:rPr>
        <w:t xml:space="preserve">3) </w:t>
      </w:r>
      <w:r>
        <w:rPr>
          <w:rFonts w:ascii="Arial" w:hAnsi="Arial" w:cs="Arial"/>
          <w:b/>
          <w:bCs/>
          <w:lang w:val="en" w:eastAsia="en-GB"/>
        </w:rPr>
        <w:tab/>
      </w:r>
      <w:r w:rsidR="00364518" w:rsidRPr="00364518">
        <w:rPr>
          <w:rFonts w:ascii="Arial" w:hAnsi="Arial" w:cs="Arial"/>
          <w:b/>
          <w:bCs/>
          <w:lang w:val="en" w:eastAsia="en-GB"/>
        </w:rPr>
        <w:t>Objectivity</w:t>
      </w:r>
    </w:p>
    <w:p w14:paraId="3B725C21" w14:textId="68D197C7" w:rsidR="00364518" w:rsidRPr="00364518" w:rsidRDefault="0009063C" w:rsidP="0001105D">
      <w:pPr>
        <w:ind w:left="426"/>
        <w:rPr>
          <w:rFonts w:ascii="Arial" w:hAnsi="Arial" w:cs="Arial"/>
          <w:lang w:val="en" w:eastAsia="en-GB"/>
        </w:rPr>
      </w:pPr>
      <w:hyperlink r:id="rId18" w:history="1">
        <w:r w:rsidR="00364518" w:rsidRPr="00364518">
          <w:rPr>
            <w:rFonts w:ascii="Arial" w:hAnsi="Arial" w:cs="Arial"/>
            <w:lang w:val="en" w:eastAsia="en-GB"/>
          </w:rPr>
          <w:t>Holders of public office must act and take decisions impartially, fairly and on merit, using the best evidence and without discrimination or bias.</w:t>
        </w:r>
      </w:hyperlink>
    </w:p>
    <w:p w14:paraId="2D452DCA" w14:textId="77777777" w:rsidR="00364518" w:rsidRPr="00364518" w:rsidRDefault="00364518" w:rsidP="0001105D">
      <w:pPr>
        <w:numPr>
          <w:ilvl w:val="0"/>
          <w:numId w:val="23"/>
        </w:numPr>
        <w:ind w:left="426" w:hanging="426"/>
        <w:contextualSpacing/>
        <w:outlineLvl w:val="1"/>
        <w:rPr>
          <w:rFonts w:ascii="Arial" w:hAnsi="Arial" w:cs="Arial"/>
          <w:b/>
          <w:bCs/>
          <w:lang w:val="en" w:eastAsia="en-GB"/>
        </w:rPr>
      </w:pPr>
      <w:r w:rsidRPr="00364518">
        <w:rPr>
          <w:rFonts w:ascii="Arial" w:hAnsi="Arial" w:cs="Arial"/>
          <w:b/>
          <w:bCs/>
          <w:lang w:val="en" w:eastAsia="en-GB"/>
        </w:rPr>
        <w:t>Accountability</w:t>
      </w:r>
    </w:p>
    <w:p w14:paraId="0DB578FB" w14:textId="4BB896DE" w:rsidR="00364518" w:rsidRPr="00364518" w:rsidRDefault="0009063C" w:rsidP="0001105D">
      <w:pPr>
        <w:ind w:left="426"/>
        <w:rPr>
          <w:rFonts w:ascii="Arial" w:hAnsi="Arial" w:cs="Arial"/>
          <w:lang w:val="en" w:eastAsia="en-GB"/>
        </w:rPr>
      </w:pPr>
      <w:hyperlink r:id="rId19" w:history="1">
        <w:r w:rsidR="00364518" w:rsidRPr="00364518">
          <w:rPr>
            <w:rFonts w:ascii="Arial" w:hAnsi="Arial" w:cs="Arial"/>
            <w:lang w:val="en" w:eastAsia="en-GB"/>
          </w:rPr>
          <w:t>Holders of public office are accountable to the public for their decisions and actions and must submit themselves to the scrutiny necessary to ensure this.</w:t>
        </w:r>
      </w:hyperlink>
    </w:p>
    <w:p w14:paraId="05EEF793" w14:textId="77777777" w:rsidR="00364518" w:rsidRPr="00364518" w:rsidRDefault="00364518" w:rsidP="0001105D">
      <w:pPr>
        <w:numPr>
          <w:ilvl w:val="0"/>
          <w:numId w:val="23"/>
        </w:numPr>
        <w:ind w:left="426" w:hanging="426"/>
        <w:contextualSpacing/>
        <w:outlineLvl w:val="1"/>
        <w:rPr>
          <w:rFonts w:ascii="Arial" w:hAnsi="Arial" w:cs="Arial"/>
          <w:b/>
          <w:bCs/>
          <w:lang w:val="en" w:eastAsia="en-GB"/>
        </w:rPr>
      </w:pPr>
      <w:r w:rsidRPr="00364518">
        <w:rPr>
          <w:rFonts w:ascii="Arial" w:hAnsi="Arial" w:cs="Arial"/>
          <w:b/>
          <w:bCs/>
          <w:lang w:val="en" w:eastAsia="en-GB"/>
        </w:rPr>
        <w:t>Openness</w:t>
      </w:r>
    </w:p>
    <w:p w14:paraId="7C014ECE" w14:textId="038099DE" w:rsidR="00364518" w:rsidRPr="00364518" w:rsidRDefault="0009063C" w:rsidP="0001105D">
      <w:pPr>
        <w:ind w:left="426"/>
        <w:rPr>
          <w:rFonts w:ascii="Arial" w:hAnsi="Arial" w:cs="Arial"/>
          <w:lang w:val="en" w:eastAsia="en-GB"/>
        </w:rPr>
      </w:pPr>
      <w:hyperlink r:id="rId20" w:history="1">
        <w:r w:rsidR="00364518" w:rsidRPr="00364518">
          <w:rPr>
            <w:rFonts w:ascii="Arial" w:hAnsi="Arial" w:cs="Arial"/>
            <w:lang w:val="en" w:eastAsia="en-GB"/>
          </w:rPr>
          <w:t>Holders of public office should act and take decisions in an open and transparent manner. Information should not be withheld from the public unless there are clear and lawful reasons for so doing.</w:t>
        </w:r>
      </w:hyperlink>
    </w:p>
    <w:p w14:paraId="59392740" w14:textId="77777777" w:rsidR="00364518" w:rsidRPr="00364518" w:rsidRDefault="00364518" w:rsidP="0001105D">
      <w:pPr>
        <w:numPr>
          <w:ilvl w:val="0"/>
          <w:numId w:val="23"/>
        </w:numPr>
        <w:ind w:left="426" w:hanging="426"/>
        <w:contextualSpacing/>
        <w:outlineLvl w:val="1"/>
        <w:rPr>
          <w:rFonts w:ascii="Arial" w:hAnsi="Arial" w:cs="Arial"/>
          <w:b/>
          <w:bCs/>
          <w:lang w:val="en" w:eastAsia="en-GB"/>
        </w:rPr>
      </w:pPr>
      <w:r w:rsidRPr="00364518">
        <w:rPr>
          <w:rFonts w:ascii="Arial" w:hAnsi="Arial" w:cs="Arial"/>
          <w:b/>
          <w:bCs/>
          <w:lang w:val="en" w:eastAsia="en-GB"/>
        </w:rPr>
        <w:t>Honesty</w:t>
      </w:r>
    </w:p>
    <w:p w14:paraId="21C457B7" w14:textId="779B9D9B" w:rsidR="00364518" w:rsidRPr="00364518" w:rsidRDefault="0009063C" w:rsidP="0001105D">
      <w:pPr>
        <w:ind w:firstLine="426"/>
        <w:rPr>
          <w:rFonts w:ascii="Arial" w:hAnsi="Arial" w:cs="Arial"/>
          <w:lang w:val="en" w:eastAsia="en-GB"/>
        </w:rPr>
      </w:pPr>
      <w:hyperlink r:id="rId21" w:history="1">
        <w:r w:rsidR="00364518" w:rsidRPr="00364518">
          <w:rPr>
            <w:rFonts w:ascii="Arial" w:hAnsi="Arial" w:cs="Arial"/>
            <w:lang w:val="en" w:eastAsia="en-GB"/>
          </w:rPr>
          <w:t>Holders of public office should be truthful.</w:t>
        </w:r>
      </w:hyperlink>
    </w:p>
    <w:p w14:paraId="0465D962" w14:textId="77777777" w:rsidR="00364518" w:rsidRPr="00364518" w:rsidRDefault="00364518" w:rsidP="0001105D">
      <w:pPr>
        <w:numPr>
          <w:ilvl w:val="0"/>
          <w:numId w:val="23"/>
        </w:numPr>
        <w:ind w:left="426" w:hanging="426"/>
        <w:contextualSpacing/>
        <w:outlineLvl w:val="1"/>
        <w:rPr>
          <w:rFonts w:ascii="Arial" w:hAnsi="Arial" w:cs="Arial"/>
          <w:b/>
          <w:bCs/>
          <w:lang w:val="en" w:eastAsia="en-GB"/>
        </w:rPr>
      </w:pPr>
      <w:r w:rsidRPr="00364518">
        <w:rPr>
          <w:rFonts w:ascii="Arial" w:hAnsi="Arial" w:cs="Arial"/>
          <w:b/>
          <w:bCs/>
          <w:lang w:val="en" w:eastAsia="en-GB"/>
        </w:rPr>
        <w:t>Leadership</w:t>
      </w:r>
    </w:p>
    <w:p w14:paraId="1BA5EC17" w14:textId="7CD25F1E" w:rsidR="00364518" w:rsidRDefault="0009063C" w:rsidP="0001105D">
      <w:pPr>
        <w:spacing w:after="200" w:line="276" w:lineRule="auto"/>
        <w:ind w:left="426"/>
        <w:rPr>
          <w:rFonts w:ascii="Arial" w:hAnsi="Arial" w:cs="Arial"/>
          <w:lang w:val="en" w:eastAsia="en-GB"/>
        </w:rPr>
      </w:pPr>
      <w:hyperlink r:id="rId22" w:history="1">
        <w:r w:rsidR="00364518" w:rsidRPr="00364518">
          <w:rPr>
            <w:rFonts w:ascii="Arial" w:hAnsi="Arial" w:cs="Arial"/>
            <w:lang w:val="en" w:eastAsia="en-GB"/>
          </w:rPr>
          <w:t xml:space="preserve">Holders of public office should exhibit these principles in their own </w:t>
        </w:r>
        <w:proofErr w:type="spellStart"/>
        <w:r w:rsidR="00364518" w:rsidRPr="00364518">
          <w:rPr>
            <w:rFonts w:ascii="Arial" w:hAnsi="Arial" w:cs="Arial"/>
            <w:lang w:val="en" w:eastAsia="en-GB"/>
          </w:rPr>
          <w:t>behaviour</w:t>
        </w:r>
        <w:proofErr w:type="spellEnd"/>
        <w:r w:rsidR="00364518" w:rsidRPr="00364518">
          <w:rPr>
            <w:rFonts w:ascii="Arial" w:hAnsi="Arial" w:cs="Arial"/>
            <w:lang w:val="en" w:eastAsia="en-GB"/>
          </w:rPr>
          <w:t xml:space="preserve">. They should actively promote and robustly support the principles and be willing to challenge poor </w:t>
        </w:r>
        <w:proofErr w:type="spellStart"/>
        <w:r w:rsidR="00364518" w:rsidRPr="00364518">
          <w:rPr>
            <w:rFonts w:ascii="Arial" w:hAnsi="Arial" w:cs="Arial"/>
            <w:lang w:val="en" w:eastAsia="en-GB"/>
          </w:rPr>
          <w:t>behaviour</w:t>
        </w:r>
        <w:proofErr w:type="spellEnd"/>
        <w:r w:rsidR="00364518" w:rsidRPr="00364518">
          <w:rPr>
            <w:rFonts w:ascii="Arial" w:hAnsi="Arial" w:cs="Arial"/>
            <w:lang w:val="en" w:eastAsia="en-GB"/>
          </w:rPr>
          <w:t xml:space="preserve"> wherever it occurs.</w:t>
        </w:r>
      </w:hyperlink>
    </w:p>
    <w:p w14:paraId="2D9800C1" w14:textId="77777777" w:rsidR="00364518" w:rsidRDefault="00364518">
      <w:pPr>
        <w:spacing w:after="200" w:line="276" w:lineRule="auto"/>
        <w:rPr>
          <w:rFonts w:ascii="Arial" w:hAnsi="Arial" w:cs="Arial"/>
          <w:lang w:val="en" w:eastAsia="en-GB"/>
        </w:rPr>
      </w:pPr>
      <w:r>
        <w:rPr>
          <w:rFonts w:ascii="Arial" w:hAnsi="Arial" w:cs="Arial"/>
          <w:lang w:val="en" w:eastAsia="en-GB"/>
        </w:rPr>
        <w:br w:type="page"/>
      </w:r>
    </w:p>
    <w:p w14:paraId="7FE700AE" w14:textId="408CDB98" w:rsidR="00364518" w:rsidRDefault="00364518" w:rsidP="00364518">
      <w:pPr>
        <w:autoSpaceDE w:val="0"/>
        <w:autoSpaceDN w:val="0"/>
        <w:adjustRightInd w:val="0"/>
        <w:rPr>
          <w:rFonts w:ascii="Arial" w:hAnsi="Arial" w:cs="Arial"/>
          <w:b/>
          <w:bCs/>
          <w:sz w:val="28"/>
          <w:szCs w:val="28"/>
          <w:lang w:eastAsia="en-GB"/>
        </w:rPr>
      </w:pPr>
      <w:r w:rsidRPr="00364518">
        <w:rPr>
          <w:rFonts w:ascii="Arial" w:hAnsi="Arial" w:cs="Arial"/>
          <w:b/>
          <w:bCs/>
          <w:sz w:val="28"/>
          <w:szCs w:val="28"/>
          <w:lang w:eastAsia="en-GB"/>
        </w:rPr>
        <w:lastRenderedPageBreak/>
        <w:t>Appendix B - Local Government Act 1972, Section 117</w:t>
      </w:r>
    </w:p>
    <w:p w14:paraId="76D13E97" w14:textId="77777777" w:rsidR="0001105D" w:rsidRPr="00364518" w:rsidRDefault="0001105D" w:rsidP="00364518">
      <w:pPr>
        <w:autoSpaceDE w:val="0"/>
        <w:autoSpaceDN w:val="0"/>
        <w:adjustRightInd w:val="0"/>
        <w:rPr>
          <w:rFonts w:ascii="Arial" w:hAnsi="Arial" w:cs="Arial"/>
          <w:b/>
          <w:bCs/>
          <w:sz w:val="28"/>
          <w:szCs w:val="28"/>
          <w:lang w:eastAsia="en-GB"/>
        </w:rPr>
      </w:pPr>
    </w:p>
    <w:p w14:paraId="5C12229F" w14:textId="77777777" w:rsidR="00364518" w:rsidRPr="00364518" w:rsidRDefault="00364518" w:rsidP="00364518">
      <w:pPr>
        <w:autoSpaceDE w:val="0"/>
        <w:autoSpaceDN w:val="0"/>
        <w:adjustRightInd w:val="0"/>
        <w:ind w:left="720" w:hanging="720"/>
        <w:rPr>
          <w:rFonts w:ascii="Arial" w:hAnsi="Arial" w:cs="Arial"/>
          <w:lang w:eastAsia="en-GB"/>
        </w:rPr>
      </w:pPr>
      <w:r w:rsidRPr="00364518">
        <w:rPr>
          <w:rFonts w:ascii="Arial" w:hAnsi="Arial" w:cs="Arial"/>
          <w:lang w:eastAsia="en-GB"/>
        </w:rPr>
        <w:t>1.</w:t>
      </w:r>
      <w:r w:rsidRPr="00364518">
        <w:rPr>
          <w:rFonts w:ascii="Arial" w:hAnsi="Arial" w:cs="Arial"/>
          <w:lang w:eastAsia="en-GB"/>
        </w:rPr>
        <w:tab/>
        <w:t>If it comes to the knowledge of an officer employed, whether under this Act or any other enactment, by a Local Authority that a contract in which she/he has any pecuniary interest, whether direct or indirect (not being a contract to which she/he is herself/himself a party), has been, or is proposed to be, entered into by the authority or any committee thereof, she/he shall as soon as practicable give notice in writing to the authority of the fact that she/he is interested therein.</w:t>
      </w:r>
    </w:p>
    <w:p w14:paraId="3EC72114" w14:textId="77777777" w:rsidR="00364518" w:rsidRPr="00364518" w:rsidRDefault="00364518" w:rsidP="00364518">
      <w:pPr>
        <w:autoSpaceDE w:val="0"/>
        <w:autoSpaceDN w:val="0"/>
        <w:adjustRightInd w:val="0"/>
        <w:ind w:left="720" w:hanging="720"/>
        <w:rPr>
          <w:rFonts w:ascii="Arial" w:hAnsi="Arial" w:cs="Arial"/>
          <w:lang w:eastAsia="en-GB"/>
        </w:rPr>
      </w:pPr>
    </w:p>
    <w:p w14:paraId="784CC4A5" w14:textId="77777777" w:rsidR="00364518" w:rsidRPr="00364518" w:rsidRDefault="00364518" w:rsidP="00364518">
      <w:pPr>
        <w:autoSpaceDE w:val="0"/>
        <w:autoSpaceDN w:val="0"/>
        <w:adjustRightInd w:val="0"/>
        <w:ind w:left="720"/>
        <w:rPr>
          <w:rFonts w:ascii="Arial" w:hAnsi="Arial" w:cs="Arial"/>
          <w:lang w:eastAsia="en-GB"/>
        </w:rPr>
      </w:pPr>
      <w:r w:rsidRPr="00364518">
        <w:rPr>
          <w:rFonts w:ascii="Arial" w:hAnsi="Arial" w:cs="Arial"/>
          <w:lang w:eastAsia="en-GB"/>
        </w:rPr>
        <w:t>For the purposes of this section an officer shall be treated as having indirectly a pecuniary interest in a contract or proposed contract if he would have been so treated by virtue of section 95 above had he been a member of the authority.</w:t>
      </w:r>
    </w:p>
    <w:p w14:paraId="3420D99D" w14:textId="77777777" w:rsidR="00364518" w:rsidRPr="00364518" w:rsidRDefault="00364518" w:rsidP="00364518">
      <w:pPr>
        <w:autoSpaceDE w:val="0"/>
        <w:autoSpaceDN w:val="0"/>
        <w:adjustRightInd w:val="0"/>
        <w:ind w:left="720" w:hanging="720"/>
        <w:rPr>
          <w:rFonts w:ascii="Arial" w:hAnsi="Arial" w:cs="Arial"/>
          <w:lang w:eastAsia="en-GB"/>
        </w:rPr>
      </w:pPr>
    </w:p>
    <w:p w14:paraId="6B49369F" w14:textId="77777777" w:rsidR="00364518" w:rsidRPr="00364518" w:rsidRDefault="00364518" w:rsidP="00364518">
      <w:pPr>
        <w:autoSpaceDE w:val="0"/>
        <w:autoSpaceDN w:val="0"/>
        <w:adjustRightInd w:val="0"/>
        <w:ind w:left="720" w:hanging="720"/>
        <w:rPr>
          <w:rFonts w:ascii="Arial" w:hAnsi="Arial" w:cs="Arial"/>
          <w:lang w:eastAsia="en-GB"/>
        </w:rPr>
      </w:pPr>
      <w:r w:rsidRPr="00364518">
        <w:rPr>
          <w:rFonts w:ascii="Arial" w:hAnsi="Arial" w:cs="Arial"/>
          <w:lang w:eastAsia="en-GB"/>
        </w:rPr>
        <w:t>2.</w:t>
      </w:r>
      <w:r w:rsidRPr="00364518">
        <w:rPr>
          <w:rFonts w:ascii="Arial" w:hAnsi="Arial" w:cs="Arial"/>
          <w:lang w:eastAsia="en-GB"/>
        </w:rPr>
        <w:tab/>
        <w:t>An officer of a local authority shall not, under colour of her/his office or employment, accept any fee or reward whatsoever other than his proper remuneration.</w:t>
      </w:r>
    </w:p>
    <w:p w14:paraId="72C162C0" w14:textId="77777777" w:rsidR="00364518" w:rsidRPr="00364518" w:rsidRDefault="00364518" w:rsidP="00364518">
      <w:pPr>
        <w:autoSpaceDE w:val="0"/>
        <w:autoSpaceDN w:val="0"/>
        <w:adjustRightInd w:val="0"/>
        <w:ind w:left="720" w:hanging="720"/>
        <w:rPr>
          <w:rFonts w:ascii="Arial" w:hAnsi="Arial" w:cs="Arial"/>
          <w:lang w:eastAsia="en-GB"/>
        </w:rPr>
      </w:pPr>
    </w:p>
    <w:p w14:paraId="7FF65CA7" w14:textId="77777777" w:rsidR="00364518" w:rsidRPr="00364518" w:rsidRDefault="00364518" w:rsidP="00364518">
      <w:pPr>
        <w:autoSpaceDE w:val="0"/>
        <w:autoSpaceDN w:val="0"/>
        <w:adjustRightInd w:val="0"/>
        <w:ind w:left="720" w:hanging="720"/>
        <w:rPr>
          <w:rFonts w:ascii="Arial" w:hAnsi="Arial" w:cs="Arial"/>
          <w:lang w:eastAsia="en-GB"/>
        </w:rPr>
      </w:pPr>
      <w:r w:rsidRPr="00364518">
        <w:rPr>
          <w:rFonts w:ascii="Arial" w:hAnsi="Arial" w:cs="Arial"/>
          <w:lang w:eastAsia="en-GB"/>
        </w:rPr>
        <w:t>3.</w:t>
      </w:r>
      <w:r w:rsidRPr="00364518">
        <w:rPr>
          <w:rFonts w:ascii="Arial" w:hAnsi="Arial" w:cs="Arial"/>
          <w:lang w:eastAsia="en-GB"/>
        </w:rPr>
        <w:tab/>
        <w:t>Any person who contravenes the provisions of subsection (1) or (2) above shall be liable on summary conviction to a fine not exceeding [level 4 on the standard scale].</w:t>
      </w:r>
    </w:p>
    <w:p w14:paraId="294D6B14" w14:textId="77777777" w:rsidR="00364518" w:rsidRPr="00364518" w:rsidRDefault="00364518" w:rsidP="00364518">
      <w:pPr>
        <w:autoSpaceDE w:val="0"/>
        <w:autoSpaceDN w:val="0"/>
        <w:adjustRightInd w:val="0"/>
        <w:ind w:left="720" w:hanging="720"/>
        <w:rPr>
          <w:rFonts w:ascii="Arial" w:hAnsi="Arial" w:cs="Arial"/>
          <w:lang w:eastAsia="en-GB"/>
        </w:rPr>
      </w:pPr>
    </w:p>
    <w:p w14:paraId="1A11B436" w14:textId="77777777" w:rsidR="00364518" w:rsidRPr="00364518" w:rsidRDefault="00364518" w:rsidP="00364518">
      <w:pPr>
        <w:autoSpaceDE w:val="0"/>
        <w:autoSpaceDN w:val="0"/>
        <w:adjustRightInd w:val="0"/>
        <w:ind w:left="720" w:hanging="720"/>
        <w:rPr>
          <w:rFonts w:ascii="Arial" w:hAnsi="Arial" w:cs="Arial"/>
          <w:lang w:eastAsia="en-GB"/>
        </w:rPr>
      </w:pPr>
      <w:r w:rsidRPr="00364518">
        <w:rPr>
          <w:rFonts w:ascii="Arial" w:hAnsi="Arial" w:cs="Arial"/>
          <w:lang w:eastAsia="en-GB"/>
        </w:rPr>
        <w:t>4.</w:t>
      </w:r>
      <w:r w:rsidRPr="00364518">
        <w:rPr>
          <w:rFonts w:ascii="Arial" w:hAnsi="Arial" w:cs="Arial"/>
          <w:lang w:eastAsia="en-GB"/>
        </w:rPr>
        <w:tab/>
        <w:t>References in this section to a local authority shall include references to a joint committee appointed under Part VI of this Act or any other enactment.</w:t>
      </w:r>
    </w:p>
    <w:p w14:paraId="343B3C35" w14:textId="77777777" w:rsidR="00364518" w:rsidRPr="00364518" w:rsidRDefault="00364518" w:rsidP="00364518">
      <w:pPr>
        <w:autoSpaceDE w:val="0"/>
        <w:autoSpaceDN w:val="0"/>
        <w:adjustRightInd w:val="0"/>
        <w:ind w:left="720" w:hanging="720"/>
        <w:rPr>
          <w:rFonts w:ascii="Arial" w:hAnsi="Arial" w:cs="Arial"/>
          <w:lang w:eastAsia="en-GB"/>
        </w:rPr>
      </w:pPr>
    </w:p>
    <w:p w14:paraId="6F1E69EB" w14:textId="77777777" w:rsidR="00364518" w:rsidRPr="0058009B" w:rsidRDefault="00364518" w:rsidP="00364518">
      <w:pPr>
        <w:spacing w:after="200" w:line="276" w:lineRule="auto"/>
        <w:rPr>
          <w:rFonts w:ascii="Arial" w:hAnsi="Arial" w:cs="Arial"/>
        </w:rPr>
      </w:pPr>
    </w:p>
    <w:sectPr w:rsidR="00364518" w:rsidRPr="0058009B" w:rsidSect="00344E9E">
      <w:footerReference w:type="default" r:id="rId23"/>
      <w:headerReference w:type="first" r:id="rId24"/>
      <w:pgSz w:w="11906" w:h="16838"/>
      <w:pgMar w:top="1440" w:right="1440" w:bottom="1440" w:left="1440" w:header="708" w:footer="708" w:gutter="0"/>
      <w:pgBorders w:display="firstPage" w:offsetFrom="page">
        <w:top w:val="single" w:sz="36" w:space="24" w:color="FF00FF"/>
        <w:left w:val="single" w:sz="36" w:space="24" w:color="FF00FF"/>
        <w:bottom w:val="single" w:sz="36" w:space="24" w:color="FF00FF"/>
        <w:right w:val="single" w:sz="36" w:space="24" w:color="FF00FF"/>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16A8C" w14:textId="77777777" w:rsidR="000A7587" w:rsidRDefault="000A7587" w:rsidP="005145EC">
      <w:r>
        <w:separator/>
      </w:r>
    </w:p>
  </w:endnote>
  <w:endnote w:type="continuationSeparator" w:id="0">
    <w:p w14:paraId="28E62719" w14:textId="77777777" w:rsidR="000A7587" w:rsidRDefault="000A7587" w:rsidP="005145EC">
      <w:r>
        <w:continuationSeparator/>
      </w:r>
    </w:p>
  </w:endnote>
  <w:endnote w:type="continuationNotice" w:id="1">
    <w:p w14:paraId="05361E35" w14:textId="77777777" w:rsidR="000A7587" w:rsidRDefault="000A7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B3879" w14:textId="77777777" w:rsidR="000C5DC7" w:rsidRPr="000C5DC7" w:rsidRDefault="000C5DC7" w:rsidP="000C5DC7">
    <w:pPr>
      <w:tabs>
        <w:tab w:val="center" w:pos="4513"/>
        <w:tab w:val="right" w:pos="9027"/>
      </w:tabs>
      <w:rPr>
        <w:rFonts w:ascii="Arial" w:hAnsi="Arial" w:cs="Arial"/>
        <w:sz w:val="20"/>
        <w:szCs w:val="20"/>
      </w:rPr>
    </w:pPr>
    <w:r w:rsidRPr="000C5DC7">
      <w:rPr>
        <w:rFonts w:ascii="Arial" w:hAnsi="Arial" w:cs="Arial"/>
        <w:sz w:val="20"/>
        <w:szCs w:val="20"/>
      </w:rPr>
      <w:t>Together for Children:</w:t>
    </w:r>
  </w:p>
  <w:p w14:paraId="59D23AD8" w14:textId="27CBEE1D" w:rsidR="000C5DC7" w:rsidRPr="000C5DC7" w:rsidRDefault="000C5DC7" w:rsidP="000C5DC7">
    <w:pPr>
      <w:tabs>
        <w:tab w:val="center" w:pos="4513"/>
        <w:tab w:val="right" w:pos="9027"/>
      </w:tabs>
      <w:rPr>
        <w:rFonts w:ascii="Arial" w:hAnsi="Arial" w:cs="Arial"/>
        <w:sz w:val="20"/>
        <w:szCs w:val="20"/>
      </w:rPr>
    </w:pPr>
    <w:r>
      <w:rPr>
        <w:rFonts w:ascii="Arial" w:hAnsi="Arial" w:cs="Arial"/>
        <w:sz w:val="20"/>
        <w:szCs w:val="20"/>
      </w:rPr>
      <w:t>Code of Conduct</w:t>
    </w:r>
    <w:r w:rsidRPr="000C5DC7">
      <w:rPr>
        <w:rFonts w:ascii="Arial" w:hAnsi="Arial" w:cs="Arial"/>
        <w:sz w:val="20"/>
        <w:szCs w:val="20"/>
      </w:rPr>
      <w:tab/>
      <w:t xml:space="preserve">Page </w:t>
    </w:r>
    <w:r w:rsidRPr="000C5DC7">
      <w:rPr>
        <w:rFonts w:ascii="Arial" w:hAnsi="Arial" w:cs="Arial"/>
        <w:b/>
        <w:bCs/>
        <w:sz w:val="20"/>
        <w:szCs w:val="20"/>
      </w:rPr>
      <w:fldChar w:fldCharType="begin"/>
    </w:r>
    <w:r w:rsidRPr="000C5DC7">
      <w:rPr>
        <w:rFonts w:ascii="Arial" w:hAnsi="Arial" w:cs="Arial"/>
        <w:b/>
        <w:bCs/>
        <w:sz w:val="20"/>
        <w:szCs w:val="20"/>
      </w:rPr>
      <w:instrText xml:space="preserve"> PAGE </w:instrText>
    </w:r>
    <w:r w:rsidRPr="000C5DC7">
      <w:rPr>
        <w:rFonts w:ascii="Arial" w:hAnsi="Arial" w:cs="Arial"/>
        <w:b/>
        <w:bCs/>
        <w:sz w:val="20"/>
        <w:szCs w:val="20"/>
      </w:rPr>
      <w:fldChar w:fldCharType="separate"/>
    </w:r>
    <w:r w:rsidR="0009063C">
      <w:rPr>
        <w:rFonts w:ascii="Arial" w:hAnsi="Arial" w:cs="Arial"/>
        <w:b/>
        <w:bCs/>
        <w:noProof/>
        <w:sz w:val="20"/>
        <w:szCs w:val="20"/>
      </w:rPr>
      <w:t>12</w:t>
    </w:r>
    <w:r w:rsidRPr="000C5DC7">
      <w:rPr>
        <w:rFonts w:ascii="Arial" w:hAnsi="Arial" w:cs="Arial"/>
        <w:b/>
        <w:bCs/>
        <w:sz w:val="20"/>
        <w:szCs w:val="20"/>
      </w:rPr>
      <w:fldChar w:fldCharType="end"/>
    </w:r>
    <w:r w:rsidRPr="000C5DC7">
      <w:rPr>
        <w:rFonts w:ascii="Arial" w:hAnsi="Arial" w:cs="Arial"/>
        <w:sz w:val="20"/>
        <w:szCs w:val="20"/>
      </w:rPr>
      <w:t xml:space="preserve"> of </w:t>
    </w:r>
    <w:r w:rsidRPr="000C5DC7">
      <w:rPr>
        <w:rFonts w:ascii="Arial" w:hAnsi="Arial" w:cs="Arial"/>
        <w:b/>
        <w:bCs/>
        <w:sz w:val="20"/>
        <w:szCs w:val="20"/>
      </w:rPr>
      <w:fldChar w:fldCharType="begin"/>
    </w:r>
    <w:r w:rsidRPr="000C5DC7">
      <w:rPr>
        <w:rFonts w:ascii="Arial" w:hAnsi="Arial" w:cs="Arial"/>
        <w:b/>
        <w:bCs/>
        <w:sz w:val="20"/>
        <w:szCs w:val="20"/>
      </w:rPr>
      <w:instrText xml:space="preserve"> NUMPAGES  </w:instrText>
    </w:r>
    <w:r w:rsidRPr="000C5DC7">
      <w:rPr>
        <w:rFonts w:ascii="Arial" w:hAnsi="Arial" w:cs="Arial"/>
        <w:b/>
        <w:bCs/>
        <w:sz w:val="20"/>
        <w:szCs w:val="20"/>
      </w:rPr>
      <w:fldChar w:fldCharType="separate"/>
    </w:r>
    <w:r w:rsidR="0009063C">
      <w:rPr>
        <w:rFonts w:ascii="Arial" w:hAnsi="Arial" w:cs="Arial"/>
        <w:b/>
        <w:bCs/>
        <w:noProof/>
        <w:sz w:val="20"/>
        <w:szCs w:val="20"/>
      </w:rPr>
      <w:t>26</w:t>
    </w:r>
    <w:r w:rsidRPr="000C5DC7">
      <w:rPr>
        <w:rFonts w:ascii="Arial" w:hAnsi="Arial" w:cs="Arial"/>
        <w:b/>
        <w:bCs/>
        <w:sz w:val="20"/>
        <w:szCs w:val="20"/>
      </w:rPr>
      <w:fldChar w:fldCharType="end"/>
    </w:r>
    <w:r w:rsidRPr="000C5DC7">
      <w:rPr>
        <w:rFonts w:ascii="Arial" w:hAnsi="Arial" w:cs="Arial"/>
        <w:b/>
        <w:bCs/>
        <w:sz w:val="20"/>
        <w:szCs w:val="20"/>
      </w:rPr>
      <w:tab/>
    </w:r>
    <w:r w:rsidR="00435124">
      <w:rPr>
        <w:rFonts w:ascii="Arial" w:hAnsi="Arial" w:cs="Arial"/>
        <w:b/>
        <w:bCs/>
        <w:sz w:val="20"/>
        <w:szCs w:val="20"/>
      </w:rPr>
      <w:t>September 2024</w:t>
    </w:r>
  </w:p>
  <w:p w14:paraId="01E29C74" w14:textId="77777777" w:rsidR="00634F03" w:rsidRDefault="00634F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89E77" w14:textId="77777777" w:rsidR="000A7587" w:rsidRDefault="000A7587" w:rsidP="005145EC">
      <w:r>
        <w:separator/>
      </w:r>
    </w:p>
  </w:footnote>
  <w:footnote w:type="continuationSeparator" w:id="0">
    <w:p w14:paraId="054977FC" w14:textId="77777777" w:rsidR="000A7587" w:rsidRDefault="000A7587" w:rsidP="005145EC">
      <w:r>
        <w:continuationSeparator/>
      </w:r>
    </w:p>
  </w:footnote>
  <w:footnote w:type="continuationNotice" w:id="1">
    <w:p w14:paraId="2515332F" w14:textId="77777777" w:rsidR="000A7587" w:rsidRDefault="000A75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B1C79" w14:textId="0A058FAF" w:rsidR="008B524D" w:rsidRDefault="008B52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316"/>
    <w:multiLevelType w:val="multilevel"/>
    <w:tmpl w:val="9C54AF18"/>
    <w:lvl w:ilvl="0">
      <w:start w:val="1"/>
      <w:numFmt w:val="decimal"/>
      <w:lvlText w:val="%1.0"/>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6013B2"/>
    <w:multiLevelType w:val="multilevel"/>
    <w:tmpl w:val="6AB63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15C9D"/>
    <w:multiLevelType w:val="multilevel"/>
    <w:tmpl w:val="BD12DC92"/>
    <w:lvl w:ilvl="0">
      <w:start w:val="11"/>
      <w:numFmt w:val="decimal"/>
      <w:lvlText w:val="%1"/>
      <w:lvlJc w:val="left"/>
      <w:pPr>
        <w:ind w:left="465" w:hanging="465"/>
      </w:pPr>
      <w:rPr>
        <w:rFonts w:hint="default"/>
        <w:color w:val="333333"/>
      </w:rPr>
    </w:lvl>
    <w:lvl w:ilvl="1">
      <w:numFmt w:val="decimal"/>
      <w:lvlText w:val="%1.%2"/>
      <w:lvlJc w:val="left"/>
      <w:pPr>
        <w:ind w:left="465" w:hanging="465"/>
      </w:pPr>
      <w:rPr>
        <w:rFonts w:hint="default"/>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440" w:hanging="144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1800" w:hanging="1800"/>
      </w:pPr>
      <w:rPr>
        <w:rFonts w:hint="default"/>
        <w:color w:val="333333"/>
      </w:rPr>
    </w:lvl>
  </w:abstractNum>
  <w:abstractNum w:abstractNumId="3">
    <w:nsid w:val="08C52BE5"/>
    <w:multiLevelType w:val="hybridMultilevel"/>
    <w:tmpl w:val="4078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1D3772"/>
    <w:multiLevelType w:val="multilevel"/>
    <w:tmpl w:val="8300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C853E5"/>
    <w:multiLevelType w:val="hybridMultilevel"/>
    <w:tmpl w:val="5DBC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E36A94"/>
    <w:multiLevelType w:val="hybridMultilevel"/>
    <w:tmpl w:val="0608A5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6FA2745"/>
    <w:multiLevelType w:val="multilevel"/>
    <w:tmpl w:val="5F188744"/>
    <w:lvl w:ilvl="0">
      <w:start w:val="6"/>
      <w:numFmt w:val="decimal"/>
      <w:lvlText w:val="%1"/>
      <w:lvlJc w:val="left"/>
      <w:pPr>
        <w:ind w:left="360" w:hanging="360"/>
      </w:pPr>
      <w:rPr>
        <w:rFonts w:ascii="Arial" w:hAnsi="Arial" w:cs="Arial" w:hint="default"/>
        <w:color w:val="auto"/>
        <w:sz w:val="24"/>
      </w:rPr>
    </w:lvl>
    <w:lvl w:ilvl="1">
      <w:start w:val="3"/>
      <w:numFmt w:val="decimal"/>
      <w:lvlText w:val="%1.%2"/>
      <w:lvlJc w:val="left"/>
      <w:pPr>
        <w:ind w:left="360" w:hanging="360"/>
      </w:pPr>
      <w:rPr>
        <w:rFonts w:ascii="Arial" w:hAnsi="Arial" w:cs="Arial" w:hint="default"/>
        <w:color w:val="auto"/>
        <w:sz w:val="24"/>
      </w:rPr>
    </w:lvl>
    <w:lvl w:ilvl="2">
      <w:start w:val="1"/>
      <w:numFmt w:val="decimal"/>
      <w:lvlText w:val="%1.%2.%3"/>
      <w:lvlJc w:val="left"/>
      <w:pPr>
        <w:ind w:left="720" w:hanging="720"/>
      </w:pPr>
      <w:rPr>
        <w:rFonts w:ascii="Arial" w:hAnsi="Arial" w:cs="Arial" w:hint="default"/>
        <w:color w:val="auto"/>
        <w:sz w:val="24"/>
      </w:rPr>
    </w:lvl>
    <w:lvl w:ilvl="3">
      <w:start w:val="1"/>
      <w:numFmt w:val="decimal"/>
      <w:lvlText w:val="%1.%2.%3.%4"/>
      <w:lvlJc w:val="left"/>
      <w:pPr>
        <w:ind w:left="720" w:hanging="720"/>
      </w:pPr>
      <w:rPr>
        <w:rFonts w:ascii="Arial" w:hAnsi="Arial" w:cs="Arial" w:hint="default"/>
        <w:color w:val="auto"/>
        <w:sz w:val="24"/>
      </w:rPr>
    </w:lvl>
    <w:lvl w:ilvl="4">
      <w:start w:val="1"/>
      <w:numFmt w:val="decimal"/>
      <w:lvlText w:val="%1.%2.%3.%4.%5"/>
      <w:lvlJc w:val="left"/>
      <w:pPr>
        <w:ind w:left="720" w:hanging="720"/>
      </w:pPr>
      <w:rPr>
        <w:rFonts w:ascii="Arial" w:hAnsi="Arial" w:cs="Arial" w:hint="default"/>
        <w:color w:val="auto"/>
        <w:sz w:val="24"/>
      </w:rPr>
    </w:lvl>
    <w:lvl w:ilvl="5">
      <w:start w:val="1"/>
      <w:numFmt w:val="decimal"/>
      <w:lvlText w:val="%1.%2.%3.%4.%5.%6"/>
      <w:lvlJc w:val="left"/>
      <w:pPr>
        <w:ind w:left="1080" w:hanging="1080"/>
      </w:pPr>
      <w:rPr>
        <w:rFonts w:ascii="Arial" w:hAnsi="Arial" w:cs="Arial" w:hint="default"/>
        <w:color w:val="auto"/>
        <w:sz w:val="24"/>
      </w:rPr>
    </w:lvl>
    <w:lvl w:ilvl="6">
      <w:start w:val="1"/>
      <w:numFmt w:val="decimal"/>
      <w:lvlText w:val="%1.%2.%3.%4.%5.%6.%7"/>
      <w:lvlJc w:val="left"/>
      <w:pPr>
        <w:ind w:left="1080" w:hanging="1080"/>
      </w:pPr>
      <w:rPr>
        <w:rFonts w:ascii="Arial" w:hAnsi="Arial" w:cs="Arial" w:hint="default"/>
        <w:color w:val="auto"/>
        <w:sz w:val="24"/>
      </w:rPr>
    </w:lvl>
    <w:lvl w:ilvl="7">
      <w:start w:val="1"/>
      <w:numFmt w:val="decimal"/>
      <w:lvlText w:val="%1.%2.%3.%4.%5.%6.%7.%8"/>
      <w:lvlJc w:val="left"/>
      <w:pPr>
        <w:ind w:left="1440" w:hanging="1440"/>
      </w:pPr>
      <w:rPr>
        <w:rFonts w:ascii="Arial" w:hAnsi="Arial" w:cs="Arial" w:hint="default"/>
        <w:color w:val="auto"/>
        <w:sz w:val="24"/>
      </w:rPr>
    </w:lvl>
    <w:lvl w:ilvl="8">
      <w:start w:val="1"/>
      <w:numFmt w:val="decimal"/>
      <w:lvlText w:val="%1.%2.%3.%4.%5.%6.%7.%8.%9"/>
      <w:lvlJc w:val="left"/>
      <w:pPr>
        <w:ind w:left="1440" w:hanging="1440"/>
      </w:pPr>
      <w:rPr>
        <w:rFonts w:ascii="Arial" w:hAnsi="Arial" w:cs="Arial" w:hint="default"/>
        <w:color w:val="auto"/>
        <w:sz w:val="24"/>
      </w:rPr>
    </w:lvl>
  </w:abstractNum>
  <w:abstractNum w:abstractNumId="8">
    <w:nsid w:val="198C58CD"/>
    <w:multiLevelType w:val="multilevel"/>
    <w:tmpl w:val="0D62E82E"/>
    <w:lvl w:ilvl="0">
      <w:start w:val="6"/>
      <w:numFmt w:val="decimal"/>
      <w:lvlText w:val="%1"/>
      <w:lvlJc w:val="left"/>
      <w:pPr>
        <w:ind w:left="360" w:hanging="360"/>
      </w:pPr>
      <w:rPr>
        <w:rFonts w:ascii="Arial" w:hAnsi="Arial" w:cs="Arial" w:hint="default"/>
        <w:color w:val="auto"/>
        <w:sz w:val="24"/>
      </w:rPr>
    </w:lvl>
    <w:lvl w:ilvl="1">
      <w:start w:val="3"/>
      <w:numFmt w:val="decimal"/>
      <w:lvlText w:val="%1.%2"/>
      <w:lvlJc w:val="left"/>
      <w:pPr>
        <w:ind w:left="360" w:hanging="360"/>
      </w:pPr>
      <w:rPr>
        <w:rFonts w:ascii="Arial" w:hAnsi="Arial" w:cs="Arial" w:hint="default"/>
        <w:color w:val="auto"/>
        <w:sz w:val="24"/>
      </w:rPr>
    </w:lvl>
    <w:lvl w:ilvl="2">
      <w:start w:val="1"/>
      <w:numFmt w:val="decimal"/>
      <w:lvlText w:val="%1.%2.%3"/>
      <w:lvlJc w:val="left"/>
      <w:pPr>
        <w:ind w:left="720" w:hanging="720"/>
      </w:pPr>
      <w:rPr>
        <w:rFonts w:ascii="Arial" w:hAnsi="Arial" w:cs="Arial" w:hint="default"/>
        <w:color w:val="auto"/>
        <w:sz w:val="24"/>
      </w:rPr>
    </w:lvl>
    <w:lvl w:ilvl="3">
      <w:start w:val="1"/>
      <w:numFmt w:val="decimal"/>
      <w:lvlText w:val="%1.%2.%3.%4"/>
      <w:lvlJc w:val="left"/>
      <w:pPr>
        <w:ind w:left="720" w:hanging="720"/>
      </w:pPr>
      <w:rPr>
        <w:rFonts w:ascii="Arial" w:hAnsi="Arial" w:cs="Arial" w:hint="default"/>
        <w:color w:val="auto"/>
        <w:sz w:val="24"/>
      </w:rPr>
    </w:lvl>
    <w:lvl w:ilvl="4">
      <w:start w:val="1"/>
      <w:numFmt w:val="decimal"/>
      <w:lvlText w:val="%1.%2.%3.%4.%5"/>
      <w:lvlJc w:val="left"/>
      <w:pPr>
        <w:ind w:left="720" w:hanging="720"/>
      </w:pPr>
      <w:rPr>
        <w:rFonts w:ascii="Arial" w:hAnsi="Arial" w:cs="Arial" w:hint="default"/>
        <w:color w:val="auto"/>
        <w:sz w:val="24"/>
      </w:rPr>
    </w:lvl>
    <w:lvl w:ilvl="5">
      <w:start w:val="1"/>
      <w:numFmt w:val="decimal"/>
      <w:lvlText w:val="%1.%2.%3.%4.%5.%6"/>
      <w:lvlJc w:val="left"/>
      <w:pPr>
        <w:ind w:left="1080" w:hanging="1080"/>
      </w:pPr>
      <w:rPr>
        <w:rFonts w:ascii="Arial" w:hAnsi="Arial" w:cs="Arial" w:hint="default"/>
        <w:color w:val="auto"/>
        <w:sz w:val="24"/>
      </w:rPr>
    </w:lvl>
    <w:lvl w:ilvl="6">
      <w:start w:val="1"/>
      <w:numFmt w:val="decimal"/>
      <w:lvlText w:val="%1.%2.%3.%4.%5.%6.%7"/>
      <w:lvlJc w:val="left"/>
      <w:pPr>
        <w:ind w:left="1080" w:hanging="1080"/>
      </w:pPr>
      <w:rPr>
        <w:rFonts w:ascii="Arial" w:hAnsi="Arial" w:cs="Arial" w:hint="default"/>
        <w:color w:val="auto"/>
        <w:sz w:val="24"/>
      </w:rPr>
    </w:lvl>
    <w:lvl w:ilvl="7">
      <w:start w:val="1"/>
      <w:numFmt w:val="decimal"/>
      <w:lvlText w:val="%1.%2.%3.%4.%5.%6.%7.%8"/>
      <w:lvlJc w:val="left"/>
      <w:pPr>
        <w:ind w:left="1440" w:hanging="1440"/>
      </w:pPr>
      <w:rPr>
        <w:rFonts w:ascii="Arial" w:hAnsi="Arial" w:cs="Arial" w:hint="default"/>
        <w:color w:val="auto"/>
        <w:sz w:val="24"/>
      </w:rPr>
    </w:lvl>
    <w:lvl w:ilvl="8">
      <w:start w:val="1"/>
      <w:numFmt w:val="decimal"/>
      <w:lvlText w:val="%1.%2.%3.%4.%5.%6.%7.%8.%9"/>
      <w:lvlJc w:val="left"/>
      <w:pPr>
        <w:ind w:left="1440" w:hanging="1440"/>
      </w:pPr>
      <w:rPr>
        <w:rFonts w:ascii="Arial" w:hAnsi="Arial" w:cs="Arial" w:hint="default"/>
        <w:color w:val="auto"/>
        <w:sz w:val="24"/>
      </w:rPr>
    </w:lvl>
  </w:abstractNum>
  <w:abstractNum w:abstractNumId="9">
    <w:nsid w:val="1F7E6870"/>
    <w:multiLevelType w:val="multilevel"/>
    <w:tmpl w:val="A7FE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F827D28"/>
    <w:multiLevelType w:val="multilevel"/>
    <w:tmpl w:val="7B5033B6"/>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06718F"/>
    <w:multiLevelType w:val="multilevel"/>
    <w:tmpl w:val="8F6E15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nsid w:val="223D2F2C"/>
    <w:multiLevelType w:val="multilevel"/>
    <w:tmpl w:val="E3E0C230"/>
    <w:lvl w:ilvl="0">
      <w:start w:val="6"/>
      <w:numFmt w:val="decimal"/>
      <w:lvlText w:val="%1"/>
      <w:lvlJc w:val="left"/>
      <w:pPr>
        <w:ind w:left="360" w:hanging="360"/>
      </w:pPr>
      <w:rPr>
        <w:rFonts w:ascii="Arial" w:hAnsi="Arial" w:cs="Arial" w:hint="default"/>
        <w:color w:val="auto"/>
        <w:sz w:val="24"/>
      </w:rPr>
    </w:lvl>
    <w:lvl w:ilvl="1">
      <w:start w:val="3"/>
      <w:numFmt w:val="decimal"/>
      <w:lvlText w:val="%1.%2"/>
      <w:lvlJc w:val="left"/>
      <w:pPr>
        <w:ind w:left="360" w:hanging="360"/>
      </w:pPr>
      <w:rPr>
        <w:rFonts w:ascii="Arial" w:hAnsi="Arial" w:cs="Arial" w:hint="default"/>
        <w:color w:val="auto"/>
        <w:sz w:val="24"/>
      </w:rPr>
    </w:lvl>
    <w:lvl w:ilvl="2">
      <w:start w:val="1"/>
      <w:numFmt w:val="decimal"/>
      <w:lvlText w:val="%1.%2.%3"/>
      <w:lvlJc w:val="left"/>
      <w:pPr>
        <w:ind w:left="720" w:hanging="720"/>
      </w:pPr>
      <w:rPr>
        <w:rFonts w:ascii="Arial" w:hAnsi="Arial" w:cs="Arial" w:hint="default"/>
        <w:color w:val="auto"/>
        <w:sz w:val="24"/>
      </w:rPr>
    </w:lvl>
    <w:lvl w:ilvl="3">
      <w:start w:val="1"/>
      <w:numFmt w:val="decimal"/>
      <w:lvlText w:val="%1.%2.%3.%4"/>
      <w:lvlJc w:val="left"/>
      <w:pPr>
        <w:ind w:left="1080" w:hanging="1080"/>
      </w:pPr>
      <w:rPr>
        <w:rFonts w:ascii="Arial" w:hAnsi="Arial" w:cs="Arial" w:hint="default"/>
        <w:color w:val="auto"/>
        <w:sz w:val="24"/>
      </w:rPr>
    </w:lvl>
    <w:lvl w:ilvl="4">
      <w:start w:val="1"/>
      <w:numFmt w:val="decimal"/>
      <w:lvlText w:val="%1.%2.%3.%4.%5"/>
      <w:lvlJc w:val="left"/>
      <w:pPr>
        <w:ind w:left="1080" w:hanging="1080"/>
      </w:pPr>
      <w:rPr>
        <w:rFonts w:ascii="Arial" w:hAnsi="Arial" w:cs="Arial" w:hint="default"/>
        <w:color w:val="auto"/>
        <w:sz w:val="24"/>
      </w:rPr>
    </w:lvl>
    <w:lvl w:ilvl="5">
      <w:start w:val="1"/>
      <w:numFmt w:val="decimal"/>
      <w:lvlText w:val="%1.%2.%3.%4.%5.%6"/>
      <w:lvlJc w:val="left"/>
      <w:pPr>
        <w:ind w:left="1440" w:hanging="1440"/>
      </w:pPr>
      <w:rPr>
        <w:rFonts w:ascii="Arial" w:hAnsi="Arial" w:cs="Arial" w:hint="default"/>
        <w:color w:val="auto"/>
        <w:sz w:val="24"/>
      </w:rPr>
    </w:lvl>
    <w:lvl w:ilvl="6">
      <w:start w:val="1"/>
      <w:numFmt w:val="decimal"/>
      <w:lvlText w:val="%1.%2.%3.%4.%5.%6.%7"/>
      <w:lvlJc w:val="left"/>
      <w:pPr>
        <w:ind w:left="1440" w:hanging="1440"/>
      </w:pPr>
      <w:rPr>
        <w:rFonts w:ascii="Arial" w:hAnsi="Arial" w:cs="Arial" w:hint="default"/>
        <w:color w:val="auto"/>
        <w:sz w:val="24"/>
      </w:rPr>
    </w:lvl>
    <w:lvl w:ilvl="7">
      <w:start w:val="1"/>
      <w:numFmt w:val="decimal"/>
      <w:lvlText w:val="%1.%2.%3.%4.%5.%6.%7.%8"/>
      <w:lvlJc w:val="left"/>
      <w:pPr>
        <w:ind w:left="1800" w:hanging="1800"/>
      </w:pPr>
      <w:rPr>
        <w:rFonts w:ascii="Arial" w:hAnsi="Arial" w:cs="Arial" w:hint="default"/>
        <w:color w:val="auto"/>
        <w:sz w:val="24"/>
      </w:rPr>
    </w:lvl>
    <w:lvl w:ilvl="8">
      <w:start w:val="1"/>
      <w:numFmt w:val="decimal"/>
      <w:lvlText w:val="%1.%2.%3.%4.%5.%6.%7.%8.%9"/>
      <w:lvlJc w:val="left"/>
      <w:pPr>
        <w:ind w:left="1800" w:hanging="1800"/>
      </w:pPr>
      <w:rPr>
        <w:rFonts w:ascii="Arial" w:hAnsi="Arial" w:cs="Arial" w:hint="default"/>
        <w:color w:val="auto"/>
        <w:sz w:val="24"/>
      </w:rPr>
    </w:lvl>
  </w:abstractNum>
  <w:abstractNum w:abstractNumId="13">
    <w:nsid w:val="22E96D52"/>
    <w:multiLevelType w:val="multilevel"/>
    <w:tmpl w:val="7698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4D247F2"/>
    <w:multiLevelType w:val="multilevel"/>
    <w:tmpl w:val="A1BC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8A14A7"/>
    <w:multiLevelType w:val="hybridMultilevel"/>
    <w:tmpl w:val="1AA2F740"/>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6">
    <w:nsid w:val="279A0924"/>
    <w:multiLevelType w:val="hybridMultilevel"/>
    <w:tmpl w:val="B55624DC"/>
    <w:lvl w:ilvl="0" w:tplc="C902FFB8">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8EB015A"/>
    <w:multiLevelType w:val="multilevel"/>
    <w:tmpl w:val="120A4DA6"/>
    <w:lvl w:ilvl="0">
      <w:start w:val="1"/>
      <w:numFmt w:val="bullet"/>
      <w:lvlText w:val=""/>
      <w:lvlJc w:val="left"/>
      <w:pPr>
        <w:tabs>
          <w:tab w:val="num" w:pos="2148"/>
        </w:tabs>
        <w:ind w:left="2148" w:hanging="360"/>
      </w:pPr>
      <w:rPr>
        <w:rFonts w:ascii="Symbol" w:hAnsi="Symbol" w:hint="default"/>
        <w:sz w:val="20"/>
      </w:rPr>
    </w:lvl>
    <w:lvl w:ilvl="1" w:tentative="1">
      <w:start w:val="1"/>
      <w:numFmt w:val="bullet"/>
      <w:lvlText w:val="o"/>
      <w:lvlJc w:val="left"/>
      <w:pPr>
        <w:tabs>
          <w:tab w:val="num" w:pos="2868"/>
        </w:tabs>
        <w:ind w:left="2868" w:hanging="360"/>
      </w:pPr>
      <w:rPr>
        <w:rFonts w:ascii="Courier New" w:hAnsi="Courier New" w:hint="default"/>
        <w:sz w:val="20"/>
      </w:rPr>
    </w:lvl>
    <w:lvl w:ilvl="2" w:tentative="1">
      <w:start w:val="1"/>
      <w:numFmt w:val="bullet"/>
      <w:lvlText w:val=""/>
      <w:lvlJc w:val="left"/>
      <w:pPr>
        <w:tabs>
          <w:tab w:val="num" w:pos="3588"/>
        </w:tabs>
        <w:ind w:left="3588" w:hanging="360"/>
      </w:pPr>
      <w:rPr>
        <w:rFonts w:ascii="Wingdings" w:hAnsi="Wingdings" w:hint="default"/>
        <w:sz w:val="20"/>
      </w:rPr>
    </w:lvl>
    <w:lvl w:ilvl="3" w:tentative="1">
      <w:start w:val="1"/>
      <w:numFmt w:val="bullet"/>
      <w:lvlText w:val=""/>
      <w:lvlJc w:val="left"/>
      <w:pPr>
        <w:tabs>
          <w:tab w:val="num" w:pos="4308"/>
        </w:tabs>
        <w:ind w:left="4308" w:hanging="360"/>
      </w:pPr>
      <w:rPr>
        <w:rFonts w:ascii="Wingdings" w:hAnsi="Wingdings" w:hint="default"/>
        <w:sz w:val="20"/>
      </w:rPr>
    </w:lvl>
    <w:lvl w:ilvl="4" w:tentative="1">
      <w:start w:val="1"/>
      <w:numFmt w:val="bullet"/>
      <w:lvlText w:val=""/>
      <w:lvlJc w:val="left"/>
      <w:pPr>
        <w:tabs>
          <w:tab w:val="num" w:pos="5028"/>
        </w:tabs>
        <w:ind w:left="5028" w:hanging="360"/>
      </w:pPr>
      <w:rPr>
        <w:rFonts w:ascii="Wingdings" w:hAnsi="Wingdings" w:hint="default"/>
        <w:sz w:val="20"/>
      </w:rPr>
    </w:lvl>
    <w:lvl w:ilvl="5" w:tentative="1">
      <w:start w:val="1"/>
      <w:numFmt w:val="bullet"/>
      <w:lvlText w:val=""/>
      <w:lvlJc w:val="left"/>
      <w:pPr>
        <w:tabs>
          <w:tab w:val="num" w:pos="5748"/>
        </w:tabs>
        <w:ind w:left="5748" w:hanging="360"/>
      </w:pPr>
      <w:rPr>
        <w:rFonts w:ascii="Wingdings" w:hAnsi="Wingdings" w:hint="default"/>
        <w:sz w:val="20"/>
      </w:rPr>
    </w:lvl>
    <w:lvl w:ilvl="6" w:tentative="1">
      <w:start w:val="1"/>
      <w:numFmt w:val="bullet"/>
      <w:lvlText w:val=""/>
      <w:lvlJc w:val="left"/>
      <w:pPr>
        <w:tabs>
          <w:tab w:val="num" w:pos="6468"/>
        </w:tabs>
        <w:ind w:left="6468" w:hanging="360"/>
      </w:pPr>
      <w:rPr>
        <w:rFonts w:ascii="Wingdings" w:hAnsi="Wingdings" w:hint="default"/>
        <w:sz w:val="20"/>
      </w:rPr>
    </w:lvl>
    <w:lvl w:ilvl="7" w:tentative="1">
      <w:start w:val="1"/>
      <w:numFmt w:val="bullet"/>
      <w:lvlText w:val=""/>
      <w:lvlJc w:val="left"/>
      <w:pPr>
        <w:tabs>
          <w:tab w:val="num" w:pos="7188"/>
        </w:tabs>
        <w:ind w:left="7188" w:hanging="360"/>
      </w:pPr>
      <w:rPr>
        <w:rFonts w:ascii="Wingdings" w:hAnsi="Wingdings" w:hint="default"/>
        <w:sz w:val="20"/>
      </w:rPr>
    </w:lvl>
    <w:lvl w:ilvl="8" w:tentative="1">
      <w:start w:val="1"/>
      <w:numFmt w:val="bullet"/>
      <w:lvlText w:val=""/>
      <w:lvlJc w:val="left"/>
      <w:pPr>
        <w:tabs>
          <w:tab w:val="num" w:pos="7908"/>
        </w:tabs>
        <w:ind w:left="7908" w:hanging="360"/>
      </w:pPr>
      <w:rPr>
        <w:rFonts w:ascii="Wingdings" w:hAnsi="Wingdings" w:hint="default"/>
        <w:sz w:val="20"/>
      </w:rPr>
    </w:lvl>
  </w:abstractNum>
  <w:abstractNum w:abstractNumId="18">
    <w:nsid w:val="28FF0C38"/>
    <w:multiLevelType w:val="hybridMultilevel"/>
    <w:tmpl w:val="F8520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CC66AE8"/>
    <w:multiLevelType w:val="hybridMultilevel"/>
    <w:tmpl w:val="25488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2E5A6188"/>
    <w:multiLevelType w:val="multilevel"/>
    <w:tmpl w:val="CD96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1315D4F"/>
    <w:multiLevelType w:val="multilevel"/>
    <w:tmpl w:val="B20CF120"/>
    <w:lvl w:ilvl="0">
      <w:start w:val="11"/>
      <w:numFmt w:val="decimal"/>
      <w:lvlText w:val="%1"/>
      <w:lvlJc w:val="left"/>
      <w:pPr>
        <w:ind w:left="465" w:hanging="465"/>
      </w:pPr>
      <w:rPr>
        <w:rFonts w:hint="default"/>
        <w:b w:val="0"/>
        <w:color w:val="333333"/>
      </w:rPr>
    </w:lvl>
    <w:lvl w:ilvl="1">
      <w:start w:val="1"/>
      <w:numFmt w:val="decimal"/>
      <w:lvlText w:val="%1.%2"/>
      <w:lvlJc w:val="left"/>
      <w:pPr>
        <w:ind w:left="465" w:hanging="465"/>
      </w:pPr>
      <w:rPr>
        <w:rFonts w:hint="default"/>
        <w:b w:val="0"/>
        <w:color w:val="333333"/>
      </w:rPr>
    </w:lvl>
    <w:lvl w:ilvl="2">
      <w:start w:val="1"/>
      <w:numFmt w:val="decimal"/>
      <w:lvlText w:val="%1.%2.%3"/>
      <w:lvlJc w:val="left"/>
      <w:pPr>
        <w:ind w:left="720" w:hanging="720"/>
      </w:pPr>
      <w:rPr>
        <w:rFonts w:hint="default"/>
        <w:b w:val="0"/>
        <w:color w:val="333333"/>
      </w:rPr>
    </w:lvl>
    <w:lvl w:ilvl="3">
      <w:start w:val="1"/>
      <w:numFmt w:val="decimal"/>
      <w:lvlText w:val="%1.%2.%3.%4"/>
      <w:lvlJc w:val="left"/>
      <w:pPr>
        <w:ind w:left="1080" w:hanging="1080"/>
      </w:pPr>
      <w:rPr>
        <w:rFonts w:hint="default"/>
        <w:b w:val="0"/>
        <w:color w:val="333333"/>
      </w:rPr>
    </w:lvl>
    <w:lvl w:ilvl="4">
      <w:start w:val="1"/>
      <w:numFmt w:val="decimal"/>
      <w:lvlText w:val="%1.%2.%3.%4.%5"/>
      <w:lvlJc w:val="left"/>
      <w:pPr>
        <w:ind w:left="1080" w:hanging="1080"/>
      </w:pPr>
      <w:rPr>
        <w:rFonts w:hint="default"/>
        <w:b w:val="0"/>
        <w:color w:val="333333"/>
      </w:rPr>
    </w:lvl>
    <w:lvl w:ilvl="5">
      <w:start w:val="1"/>
      <w:numFmt w:val="decimal"/>
      <w:lvlText w:val="%1.%2.%3.%4.%5.%6"/>
      <w:lvlJc w:val="left"/>
      <w:pPr>
        <w:ind w:left="1440" w:hanging="1440"/>
      </w:pPr>
      <w:rPr>
        <w:rFonts w:hint="default"/>
        <w:b w:val="0"/>
        <w:color w:val="333333"/>
      </w:rPr>
    </w:lvl>
    <w:lvl w:ilvl="6">
      <w:start w:val="1"/>
      <w:numFmt w:val="decimal"/>
      <w:lvlText w:val="%1.%2.%3.%4.%5.%6.%7"/>
      <w:lvlJc w:val="left"/>
      <w:pPr>
        <w:ind w:left="1440" w:hanging="1440"/>
      </w:pPr>
      <w:rPr>
        <w:rFonts w:hint="default"/>
        <w:b w:val="0"/>
        <w:color w:val="333333"/>
      </w:rPr>
    </w:lvl>
    <w:lvl w:ilvl="7">
      <w:start w:val="1"/>
      <w:numFmt w:val="decimal"/>
      <w:lvlText w:val="%1.%2.%3.%4.%5.%6.%7.%8"/>
      <w:lvlJc w:val="left"/>
      <w:pPr>
        <w:ind w:left="1800" w:hanging="1800"/>
      </w:pPr>
      <w:rPr>
        <w:rFonts w:hint="default"/>
        <w:b w:val="0"/>
        <w:color w:val="333333"/>
      </w:rPr>
    </w:lvl>
    <w:lvl w:ilvl="8">
      <w:start w:val="1"/>
      <w:numFmt w:val="decimal"/>
      <w:lvlText w:val="%1.%2.%3.%4.%5.%6.%7.%8.%9"/>
      <w:lvlJc w:val="left"/>
      <w:pPr>
        <w:ind w:left="1800" w:hanging="1800"/>
      </w:pPr>
      <w:rPr>
        <w:rFonts w:hint="default"/>
        <w:b w:val="0"/>
        <w:color w:val="333333"/>
      </w:rPr>
    </w:lvl>
  </w:abstractNum>
  <w:abstractNum w:abstractNumId="22">
    <w:nsid w:val="313F011D"/>
    <w:multiLevelType w:val="hybridMultilevel"/>
    <w:tmpl w:val="A68E2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371F657C"/>
    <w:multiLevelType w:val="hybridMultilevel"/>
    <w:tmpl w:val="440012A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3D2169AE"/>
    <w:multiLevelType w:val="multilevel"/>
    <w:tmpl w:val="E8DA9980"/>
    <w:lvl w:ilvl="0">
      <w:start w:val="6"/>
      <w:numFmt w:val="decimal"/>
      <w:lvlText w:val="%1"/>
      <w:lvlJc w:val="left"/>
      <w:pPr>
        <w:ind w:left="530" w:hanging="530"/>
      </w:pPr>
      <w:rPr>
        <w:rFonts w:hint="default"/>
      </w:rPr>
    </w:lvl>
    <w:lvl w:ilvl="1">
      <w:start w:val="6"/>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0077F21"/>
    <w:multiLevelType w:val="multilevel"/>
    <w:tmpl w:val="B424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6356B2"/>
    <w:multiLevelType w:val="multilevel"/>
    <w:tmpl w:val="40264C6E"/>
    <w:lvl w:ilvl="0">
      <w:start w:val="6"/>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1F46B57"/>
    <w:multiLevelType w:val="hybridMultilevel"/>
    <w:tmpl w:val="6BAE6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434A2011"/>
    <w:multiLevelType w:val="multilevel"/>
    <w:tmpl w:val="AB602A82"/>
    <w:lvl w:ilvl="0">
      <w:start w:val="6"/>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4453F6F"/>
    <w:multiLevelType w:val="multilevel"/>
    <w:tmpl w:val="6A48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941958"/>
    <w:multiLevelType w:val="hybridMultilevel"/>
    <w:tmpl w:val="F04649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49394893"/>
    <w:multiLevelType w:val="multilevel"/>
    <w:tmpl w:val="EE14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2010EC"/>
    <w:multiLevelType w:val="hybridMultilevel"/>
    <w:tmpl w:val="B06A58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565827F2"/>
    <w:multiLevelType w:val="multilevel"/>
    <w:tmpl w:val="61CC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F41581"/>
    <w:multiLevelType w:val="multilevel"/>
    <w:tmpl w:val="7214D8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5EC337FE"/>
    <w:multiLevelType w:val="multilevel"/>
    <w:tmpl w:val="73A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EC565DD"/>
    <w:multiLevelType w:val="hybridMultilevel"/>
    <w:tmpl w:val="12E8B2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630A4D14"/>
    <w:multiLevelType w:val="multilevel"/>
    <w:tmpl w:val="5BDC6F6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nsid w:val="64281CE7"/>
    <w:multiLevelType w:val="hybridMultilevel"/>
    <w:tmpl w:val="F7728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97204DB"/>
    <w:multiLevelType w:val="multilevel"/>
    <w:tmpl w:val="F082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14F3012"/>
    <w:multiLevelType w:val="hybridMultilevel"/>
    <w:tmpl w:val="C4543ECC"/>
    <w:lvl w:ilvl="0" w:tplc="81424EB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0A445D"/>
    <w:multiLevelType w:val="multilevel"/>
    <w:tmpl w:val="B07ADB4C"/>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3886A43"/>
    <w:multiLevelType w:val="hybridMultilevel"/>
    <w:tmpl w:val="48B825EC"/>
    <w:lvl w:ilvl="0" w:tplc="81064AA4">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440"/>
        </w:tabs>
        <w:ind w:left="1440" w:hanging="360"/>
      </w:pPr>
      <w:rPr>
        <w:rFonts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7889622B"/>
    <w:multiLevelType w:val="hybridMultilevel"/>
    <w:tmpl w:val="C196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A7814C9"/>
    <w:multiLevelType w:val="hybridMultilevel"/>
    <w:tmpl w:val="D958A6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0" w:hanging="360"/>
      </w:pPr>
      <w:rPr>
        <w:rFonts w:ascii="Wingdings" w:hAnsi="Wingdings" w:hint="default"/>
      </w:rPr>
    </w:lvl>
    <w:lvl w:ilvl="3" w:tplc="08090001" w:tentative="1">
      <w:start w:val="1"/>
      <w:numFmt w:val="bullet"/>
      <w:lvlText w:val=""/>
      <w:lvlJc w:val="left"/>
      <w:pPr>
        <w:ind w:left="720" w:hanging="360"/>
      </w:pPr>
      <w:rPr>
        <w:rFonts w:ascii="Symbol" w:hAnsi="Symbol" w:hint="default"/>
      </w:rPr>
    </w:lvl>
    <w:lvl w:ilvl="4" w:tplc="08090003" w:tentative="1">
      <w:start w:val="1"/>
      <w:numFmt w:val="bullet"/>
      <w:lvlText w:val="o"/>
      <w:lvlJc w:val="left"/>
      <w:pPr>
        <w:ind w:left="1440" w:hanging="360"/>
      </w:pPr>
      <w:rPr>
        <w:rFonts w:ascii="Courier New" w:hAnsi="Courier New" w:cs="Courier New" w:hint="default"/>
      </w:rPr>
    </w:lvl>
    <w:lvl w:ilvl="5" w:tplc="08090005" w:tentative="1">
      <w:start w:val="1"/>
      <w:numFmt w:val="bullet"/>
      <w:lvlText w:val=""/>
      <w:lvlJc w:val="left"/>
      <w:pPr>
        <w:ind w:left="2160" w:hanging="360"/>
      </w:pPr>
      <w:rPr>
        <w:rFonts w:ascii="Wingdings" w:hAnsi="Wingdings" w:hint="default"/>
      </w:rPr>
    </w:lvl>
    <w:lvl w:ilvl="6" w:tplc="08090001" w:tentative="1">
      <w:start w:val="1"/>
      <w:numFmt w:val="bullet"/>
      <w:lvlText w:val=""/>
      <w:lvlJc w:val="left"/>
      <w:pPr>
        <w:ind w:left="2880" w:hanging="360"/>
      </w:pPr>
      <w:rPr>
        <w:rFonts w:ascii="Symbol" w:hAnsi="Symbol" w:hint="default"/>
      </w:rPr>
    </w:lvl>
    <w:lvl w:ilvl="7" w:tplc="08090003" w:tentative="1">
      <w:start w:val="1"/>
      <w:numFmt w:val="bullet"/>
      <w:lvlText w:val="o"/>
      <w:lvlJc w:val="left"/>
      <w:pPr>
        <w:ind w:left="3600" w:hanging="360"/>
      </w:pPr>
      <w:rPr>
        <w:rFonts w:ascii="Courier New" w:hAnsi="Courier New" w:cs="Courier New" w:hint="default"/>
      </w:rPr>
    </w:lvl>
    <w:lvl w:ilvl="8" w:tplc="08090005" w:tentative="1">
      <w:start w:val="1"/>
      <w:numFmt w:val="bullet"/>
      <w:lvlText w:val=""/>
      <w:lvlJc w:val="left"/>
      <w:pPr>
        <w:ind w:left="4320" w:hanging="360"/>
      </w:pPr>
      <w:rPr>
        <w:rFonts w:ascii="Wingdings" w:hAnsi="Wingdings" w:hint="default"/>
      </w:rPr>
    </w:lvl>
  </w:abstractNum>
  <w:abstractNum w:abstractNumId="45">
    <w:nsid w:val="7C5D42E4"/>
    <w:multiLevelType w:val="hybridMultilevel"/>
    <w:tmpl w:val="7B9C7B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38"/>
  </w:num>
  <w:num w:numId="3">
    <w:abstractNumId w:val="37"/>
  </w:num>
  <w:num w:numId="4">
    <w:abstractNumId w:val="22"/>
  </w:num>
  <w:num w:numId="5">
    <w:abstractNumId w:val="0"/>
  </w:num>
  <w:num w:numId="6">
    <w:abstractNumId w:val="43"/>
  </w:num>
  <w:num w:numId="7">
    <w:abstractNumId w:val="21"/>
  </w:num>
  <w:num w:numId="8">
    <w:abstractNumId w:val="2"/>
  </w:num>
  <w:num w:numId="9">
    <w:abstractNumId w:val="42"/>
  </w:num>
  <w:num w:numId="10">
    <w:abstractNumId w:val="23"/>
  </w:num>
  <w:num w:numId="11">
    <w:abstractNumId w:val="32"/>
  </w:num>
  <w:num w:numId="12">
    <w:abstractNumId w:val="10"/>
  </w:num>
  <w:num w:numId="13">
    <w:abstractNumId w:val="17"/>
  </w:num>
  <w:num w:numId="14">
    <w:abstractNumId w:val="14"/>
  </w:num>
  <w:num w:numId="15">
    <w:abstractNumId w:val="29"/>
  </w:num>
  <w:num w:numId="16">
    <w:abstractNumId w:val="15"/>
  </w:num>
  <w:num w:numId="17">
    <w:abstractNumId w:val="41"/>
  </w:num>
  <w:num w:numId="18">
    <w:abstractNumId w:val="11"/>
  </w:num>
  <w:num w:numId="19">
    <w:abstractNumId w:val="25"/>
  </w:num>
  <w:num w:numId="20">
    <w:abstractNumId w:val="5"/>
  </w:num>
  <w:num w:numId="21">
    <w:abstractNumId w:val="44"/>
  </w:num>
  <w:num w:numId="22">
    <w:abstractNumId w:val="45"/>
  </w:num>
  <w:num w:numId="23">
    <w:abstractNumId w:val="40"/>
  </w:num>
  <w:num w:numId="24">
    <w:abstractNumId w:val="18"/>
  </w:num>
  <w:num w:numId="25">
    <w:abstractNumId w:val="3"/>
  </w:num>
  <w:num w:numId="26">
    <w:abstractNumId w:val="31"/>
  </w:num>
  <w:num w:numId="27">
    <w:abstractNumId w:val="36"/>
  </w:num>
  <w:num w:numId="28">
    <w:abstractNumId w:val="34"/>
  </w:num>
  <w:num w:numId="29">
    <w:abstractNumId w:val="9"/>
  </w:num>
  <w:num w:numId="30">
    <w:abstractNumId w:val="13"/>
  </w:num>
  <w:num w:numId="31">
    <w:abstractNumId w:val="12"/>
  </w:num>
  <w:num w:numId="32">
    <w:abstractNumId w:val="27"/>
  </w:num>
  <w:num w:numId="33">
    <w:abstractNumId w:val="7"/>
  </w:num>
  <w:num w:numId="34">
    <w:abstractNumId w:val="8"/>
  </w:num>
  <w:num w:numId="35">
    <w:abstractNumId w:val="33"/>
  </w:num>
  <w:num w:numId="36">
    <w:abstractNumId w:val="4"/>
  </w:num>
  <w:num w:numId="37">
    <w:abstractNumId w:val="35"/>
  </w:num>
  <w:num w:numId="38">
    <w:abstractNumId w:val="1"/>
  </w:num>
  <w:num w:numId="39">
    <w:abstractNumId w:val="20"/>
  </w:num>
  <w:num w:numId="40">
    <w:abstractNumId w:val="39"/>
  </w:num>
  <w:num w:numId="41">
    <w:abstractNumId w:val="24"/>
  </w:num>
  <w:num w:numId="42">
    <w:abstractNumId w:val="26"/>
  </w:num>
  <w:num w:numId="43">
    <w:abstractNumId w:val="19"/>
  </w:num>
  <w:num w:numId="44">
    <w:abstractNumId w:val="6"/>
  </w:num>
  <w:num w:numId="45">
    <w:abstractNumId w:val="30"/>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B1D"/>
    <w:rsid w:val="00000D04"/>
    <w:rsid w:val="000014D9"/>
    <w:rsid w:val="00006ED0"/>
    <w:rsid w:val="0001105D"/>
    <w:rsid w:val="00014E65"/>
    <w:rsid w:val="00015BCE"/>
    <w:rsid w:val="000243D1"/>
    <w:rsid w:val="00024B7C"/>
    <w:rsid w:val="00024C22"/>
    <w:rsid w:val="00026039"/>
    <w:rsid w:val="00034CB1"/>
    <w:rsid w:val="00043EA1"/>
    <w:rsid w:val="00047DEF"/>
    <w:rsid w:val="00051122"/>
    <w:rsid w:val="00051902"/>
    <w:rsid w:val="000538FD"/>
    <w:rsid w:val="00061064"/>
    <w:rsid w:val="00066D1A"/>
    <w:rsid w:val="0006768A"/>
    <w:rsid w:val="00071ABC"/>
    <w:rsid w:val="00072121"/>
    <w:rsid w:val="00074E1E"/>
    <w:rsid w:val="00077462"/>
    <w:rsid w:val="000869CE"/>
    <w:rsid w:val="00087704"/>
    <w:rsid w:val="0009063C"/>
    <w:rsid w:val="00093B82"/>
    <w:rsid w:val="000956F6"/>
    <w:rsid w:val="000A663C"/>
    <w:rsid w:val="000A7587"/>
    <w:rsid w:val="000B0A0B"/>
    <w:rsid w:val="000B1665"/>
    <w:rsid w:val="000B1EFE"/>
    <w:rsid w:val="000B269B"/>
    <w:rsid w:val="000B764F"/>
    <w:rsid w:val="000B7E58"/>
    <w:rsid w:val="000C2562"/>
    <w:rsid w:val="000C5DC7"/>
    <w:rsid w:val="000D4C85"/>
    <w:rsid w:val="000D7787"/>
    <w:rsid w:val="000E1C58"/>
    <w:rsid w:val="000E1D4A"/>
    <w:rsid w:val="000E4280"/>
    <w:rsid w:val="000F3456"/>
    <w:rsid w:val="000F5370"/>
    <w:rsid w:val="000F63F1"/>
    <w:rsid w:val="00105ED7"/>
    <w:rsid w:val="00112640"/>
    <w:rsid w:val="00113204"/>
    <w:rsid w:val="00113AF7"/>
    <w:rsid w:val="00114809"/>
    <w:rsid w:val="00126C64"/>
    <w:rsid w:val="00133E4D"/>
    <w:rsid w:val="00143F15"/>
    <w:rsid w:val="00146C4A"/>
    <w:rsid w:val="00151917"/>
    <w:rsid w:val="001543C7"/>
    <w:rsid w:val="00155777"/>
    <w:rsid w:val="00157606"/>
    <w:rsid w:val="00163063"/>
    <w:rsid w:val="001679BD"/>
    <w:rsid w:val="00176723"/>
    <w:rsid w:val="00176AEB"/>
    <w:rsid w:val="00181C17"/>
    <w:rsid w:val="001831A0"/>
    <w:rsid w:val="001900CC"/>
    <w:rsid w:val="00194231"/>
    <w:rsid w:val="001964B3"/>
    <w:rsid w:val="001A28D3"/>
    <w:rsid w:val="001B25B1"/>
    <w:rsid w:val="001B6675"/>
    <w:rsid w:val="001C127F"/>
    <w:rsid w:val="001C2C52"/>
    <w:rsid w:val="001C4178"/>
    <w:rsid w:val="001D5BFA"/>
    <w:rsid w:val="001E06E6"/>
    <w:rsid w:val="001E1B68"/>
    <w:rsid w:val="001E2C3F"/>
    <w:rsid w:val="001E616D"/>
    <w:rsid w:val="001F0ECA"/>
    <w:rsid w:val="001F153D"/>
    <w:rsid w:val="00203762"/>
    <w:rsid w:val="00210727"/>
    <w:rsid w:val="00210937"/>
    <w:rsid w:val="00214EB0"/>
    <w:rsid w:val="002150B3"/>
    <w:rsid w:val="002179FF"/>
    <w:rsid w:val="002210C7"/>
    <w:rsid w:val="00225940"/>
    <w:rsid w:val="002324EE"/>
    <w:rsid w:val="0023292E"/>
    <w:rsid w:val="002354FA"/>
    <w:rsid w:val="00236F94"/>
    <w:rsid w:val="00240241"/>
    <w:rsid w:val="00242D5E"/>
    <w:rsid w:val="002455CE"/>
    <w:rsid w:val="00247498"/>
    <w:rsid w:val="0026467D"/>
    <w:rsid w:val="00264811"/>
    <w:rsid w:val="002727E7"/>
    <w:rsid w:val="00273C08"/>
    <w:rsid w:val="002747AB"/>
    <w:rsid w:val="00275320"/>
    <w:rsid w:val="002801BB"/>
    <w:rsid w:val="0029044B"/>
    <w:rsid w:val="00293EE6"/>
    <w:rsid w:val="00295D6E"/>
    <w:rsid w:val="00296255"/>
    <w:rsid w:val="002967D6"/>
    <w:rsid w:val="00296C4E"/>
    <w:rsid w:val="002A3646"/>
    <w:rsid w:val="002B4E1F"/>
    <w:rsid w:val="002B5B70"/>
    <w:rsid w:val="002C6E86"/>
    <w:rsid w:val="002D5106"/>
    <w:rsid w:val="002E0F0C"/>
    <w:rsid w:val="002E3E09"/>
    <w:rsid w:val="002F2FB3"/>
    <w:rsid w:val="002F3228"/>
    <w:rsid w:val="002F3C57"/>
    <w:rsid w:val="00303A8B"/>
    <w:rsid w:val="00317103"/>
    <w:rsid w:val="0032388D"/>
    <w:rsid w:val="00327BD6"/>
    <w:rsid w:val="00335F7B"/>
    <w:rsid w:val="0034012C"/>
    <w:rsid w:val="00344E9E"/>
    <w:rsid w:val="00350112"/>
    <w:rsid w:val="0036430E"/>
    <w:rsid w:val="00364518"/>
    <w:rsid w:val="00374EBB"/>
    <w:rsid w:val="003826F8"/>
    <w:rsid w:val="0038581B"/>
    <w:rsid w:val="00386A01"/>
    <w:rsid w:val="0039342F"/>
    <w:rsid w:val="00393959"/>
    <w:rsid w:val="003974D8"/>
    <w:rsid w:val="003A1329"/>
    <w:rsid w:val="003A2C36"/>
    <w:rsid w:val="003A418C"/>
    <w:rsid w:val="003A44B2"/>
    <w:rsid w:val="003A7650"/>
    <w:rsid w:val="003B0107"/>
    <w:rsid w:val="003B34A3"/>
    <w:rsid w:val="003B3636"/>
    <w:rsid w:val="003D4659"/>
    <w:rsid w:val="003D4957"/>
    <w:rsid w:val="003D4B0D"/>
    <w:rsid w:val="003D5A07"/>
    <w:rsid w:val="003E52F3"/>
    <w:rsid w:val="003F086E"/>
    <w:rsid w:val="003F1C49"/>
    <w:rsid w:val="003F1E42"/>
    <w:rsid w:val="003F4454"/>
    <w:rsid w:val="004003D5"/>
    <w:rsid w:val="00403CCC"/>
    <w:rsid w:val="004113BD"/>
    <w:rsid w:val="004212D9"/>
    <w:rsid w:val="00423B4A"/>
    <w:rsid w:val="00425A71"/>
    <w:rsid w:val="004268D9"/>
    <w:rsid w:val="00426B64"/>
    <w:rsid w:val="00427B1F"/>
    <w:rsid w:val="00430399"/>
    <w:rsid w:val="00430C83"/>
    <w:rsid w:val="00431198"/>
    <w:rsid w:val="004345F6"/>
    <w:rsid w:val="00435124"/>
    <w:rsid w:val="00437EB2"/>
    <w:rsid w:val="00442BBD"/>
    <w:rsid w:val="00446507"/>
    <w:rsid w:val="0044756C"/>
    <w:rsid w:val="00460041"/>
    <w:rsid w:val="00464D2E"/>
    <w:rsid w:val="0046659C"/>
    <w:rsid w:val="00474A76"/>
    <w:rsid w:val="00480CA4"/>
    <w:rsid w:val="004812B5"/>
    <w:rsid w:val="00482F6F"/>
    <w:rsid w:val="00483139"/>
    <w:rsid w:val="004832D2"/>
    <w:rsid w:val="00485A0D"/>
    <w:rsid w:val="004907E8"/>
    <w:rsid w:val="004913AE"/>
    <w:rsid w:val="00494928"/>
    <w:rsid w:val="0049686E"/>
    <w:rsid w:val="00497100"/>
    <w:rsid w:val="00497362"/>
    <w:rsid w:val="004A16E5"/>
    <w:rsid w:val="004A1CD4"/>
    <w:rsid w:val="004A21E2"/>
    <w:rsid w:val="004A2F5A"/>
    <w:rsid w:val="004A564C"/>
    <w:rsid w:val="004B3850"/>
    <w:rsid w:val="004B70BC"/>
    <w:rsid w:val="004D7B2C"/>
    <w:rsid w:val="004E0792"/>
    <w:rsid w:val="004E734E"/>
    <w:rsid w:val="004F240A"/>
    <w:rsid w:val="004F531D"/>
    <w:rsid w:val="00503AD1"/>
    <w:rsid w:val="00504167"/>
    <w:rsid w:val="00505B6A"/>
    <w:rsid w:val="00511E1C"/>
    <w:rsid w:val="00511FE8"/>
    <w:rsid w:val="005121AD"/>
    <w:rsid w:val="005145EC"/>
    <w:rsid w:val="00520FA5"/>
    <w:rsid w:val="005237F2"/>
    <w:rsid w:val="00525B99"/>
    <w:rsid w:val="0052683D"/>
    <w:rsid w:val="005269E6"/>
    <w:rsid w:val="00526AD8"/>
    <w:rsid w:val="005314C1"/>
    <w:rsid w:val="00532935"/>
    <w:rsid w:val="00536C13"/>
    <w:rsid w:val="00543AE9"/>
    <w:rsid w:val="00544B01"/>
    <w:rsid w:val="005470BF"/>
    <w:rsid w:val="00564679"/>
    <w:rsid w:val="00564BB6"/>
    <w:rsid w:val="00564E08"/>
    <w:rsid w:val="00566E2F"/>
    <w:rsid w:val="005679A1"/>
    <w:rsid w:val="00571499"/>
    <w:rsid w:val="00572022"/>
    <w:rsid w:val="005725B7"/>
    <w:rsid w:val="00573955"/>
    <w:rsid w:val="00575F35"/>
    <w:rsid w:val="0057613B"/>
    <w:rsid w:val="0057634E"/>
    <w:rsid w:val="00576F37"/>
    <w:rsid w:val="0058009B"/>
    <w:rsid w:val="00580739"/>
    <w:rsid w:val="00580782"/>
    <w:rsid w:val="005944AC"/>
    <w:rsid w:val="005949EA"/>
    <w:rsid w:val="005967FD"/>
    <w:rsid w:val="005A1423"/>
    <w:rsid w:val="005A2697"/>
    <w:rsid w:val="005A571F"/>
    <w:rsid w:val="005A6EAF"/>
    <w:rsid w:val="005A79AE"/>
    <w:rsid w:val="005B1920"/>
    <w:rsid w:val="005B507B"/>
    <w:rsid w:val="005B74DC"/>
    <w:rsid w:val="005B78CE"/>
    <w:rsid w:val="005B7FD7"/>
    <w:rsid w:val="005C308C"/>
    <w:rsid w:val="005C41D1"/>
    <w:rsid w:val="005D005F"/>
    <w:rsid w:val="005D0214"/>
    <w:rsid w:val="005D08FE"/>
    <w:rsid w:val="005D2116"/>
    <w:rsid w:val="005D775E"/>
    <w:rsid w:val="005E06EA"/>
    <w:rsid w:val="005E4AAE"/>
    <w:rsid w:val="005E591A"/>
    <w:rsid w:val="005E66EA"/>
    <w:rsid w:val="005F37C8"/>
    <w:rsid w:val="005F38B8"/>
    <w:rsid w:val="005F51D6"/>
    <w:rsid w:val="005F536E"/>
    <w:rsid w:val="00601818"/>
    <w:rsid w:val="0060212E"/>
    <w:rsid w:val="006028B9"/>
    <w:rsid w:val="00607B6D"/>
    <w:rsid w:val="00614BFC"/>
    <w:rsid w:val="006154F9"/>
    <w:rsid w:val="00616B8C"/>
    <w:rsid w:val="00617801"/>
    <w:rsid w:val="00617DFE"/>
    <w:rsid w:val="00622CEB"/>
    <w:rsid w:val="0062604C"/>
    <w:rsid w:val="00630F14"/>
    <w:rsid w:val="00634F03"/>
    <w:rsid w:val="0064262E"/>
    <w:rsid w:val="00656B1D"/>
    <w:rsid w:val="00663090"/>
    <w:rsid w:val="006701DF"/>
    <w:rsid w:val="00672E50"/>
    <w:rsid w:val="006778DE"/>
    <w:rsid w:val="00681CB8"/>
    <w:rsid w:val="00683D0F"/>
    <w:rsid w:val="00684767"/>
    <w:rsid w:val="00687D66"/>
    <w:rsid w:val="00697A97"/>
    <w:rsid w:val="006A28B0"/>
    <w:rsid w:val="006B6224"/>
    <w:rsid w:val="006C1A6C"/>
    <w:rsid w:val="006C3477"/>
    <w:rsid w:val="006C6EDE"/>
    <w:rsid w:val="006D11CB"/>
    <w:rsid w:val="006D1F7E"/>
    <w:rsid w:val="006D786F"/>
    <w:rsid w:val="006E61BE"/>
    <w:rsid w:val="006F0C73"/>
    <w:rsid w:val="006F5370"/>
    <w:rsid w:val="006F5E11"/>
    <w:rsid w:val="006F63E9"/>
    <w:rsid w:val="00707F4A"/>
    <w:rsid w:val="00712C27"/>
    <w:rsid w:val="0072490F"/>
    <w:rsid w:val="00726E8B"/>
    <w:rsid w:val="00743158"/>
    <w:rsid w:val="00744F8A"/>
    <w:rsid w:val="00745BA6"/>
    <w:rsid w:val="00763DD7"/>
    <w:rsid w:val="00764B5B"/>
    <w:rsid w:val="0077005E"/>
    <w:rsid w:val="00771053"/>
    <w:rsid w:val="00780F6F"/>
    <w:rsid w:val="00782498"/>
    <w:rsid w:val="00782C8A"/>
    <w:rsid w:val="007832E5"/>
    <w:rsid w:val="00783BF7"/>
    <w:rsid w:val="00793316"/>
    <w:rsid w:val="007978A1"/>
    <w:rsid w:val="0079792C"/>
    <w:rsid w:val="007A0819"/>
    <w:rsid w:val="007A4312"/>
    <w:rsid w:val="007A789F"/>
    <w:rsid w:val="007B0E84"/>
    <w:rsid w:val="007B48B1"/>
    <w:rsid w:val="007C19C6"/>
    <w:rsid w:val="007D4416"/>
    <w:rsid w:val="007D797F"/>
    <w:rsid w:val="007E10E2"/>
    <w:rsid w:val="007E6945"/>
    <w:rsid w:val="007E7554"/>
    <w:rsid w:val="007E7C83"/>
    <w:rsid w:val="007F3B1D"/>
    <w:rsid w:val="007F7E8C"/>
    <w:rsid w:val="00803EED"/>
    <w:rsid w:val="008048C5"/>
    <w:rsid w:val="00805288"/>
    <w:rsid w:val="0080533B"/>
    <w:rsid w:val="00806367"/>
    <w:rsid w:val="008067FD"/>
    <w:rsid w:val="00816DEA"/>
    <w:rsid w:val="00817A9B"/>
    <w:rsid w:val="00825AF4"/>
    <w:rsid w:val="00832484"/>
    <w:rsid w:val="008367D3"/>
    <w:rsid w:val="00840B42"/>
    <w:rsid w:val="00844FDA"/>
    <w:rsid w:val="00851B8D"/>
    <w:rsid w:val="008528C4"/>
    <w:rsid w:val="00853D25"/>
    <w:rsid w:val="008574C9"/>
    <w:rsid w:val="008625CC"/>
    <w:rsid w:val="00863210"/>
    <w:rsid w:val="00864DD3"/>
    <w:rsid w:val="0086774F"/>
    <w:rsid w:val="00870DCC"/>
    <w:rsid w:val="00877FCE"/>
    <w:rsid w:val="0088111E"/>
    <w:rsid w:val="00895B68"/>
    <w:rsid w:val="00895C1B"/>
    <w:rsid w:val="00896BBB"/>
    <w:rsid w:val="008A23A6"/>
    <w:rsid w:val="008A4766"/>
    <w:rsid w:val="008A6C0A"/>
    <w:rsid w:val="008B2104"/>
    <w:rsid w:val="008B524D"/>
    <w:rsid w:val="008B6EF1"/>
    <w:rsid w:val="008C0730"/>
    <w:rsid w:val="008D231D"/>
    <w:rsid w:val="008E1D3C"/>
    <w:rsid w:val="008E1DFE"/>
    <w:rsid w:val="008E2EDC"/>
    <w:rsid w:val="008E67A1"/>
    <w:rsid w:val="008F1FAC"/>
    <w:rsid w:val="008F6973"/>
    <w:rsid w:val="0090579A"/>
    <w:rsid w:val="0090619A"/>
    <w:rsid w:val="00914A68"/>
    <w:rsid w:val="0091510D"/>
    <w:rsid w:val="0091670A"/>
    <w:rsid w:val="00922D35"/>
    <w:rsid w:val="00923529"/>
    <w:rsid w:val="00923B9C"/>
    <w:rsid w:val="00923D4D"/>
    <w:rsid w:val="00924103"/>
    <w:rsid w:val="009244C6"/>
    <w:rsid w:val="00926BD6"/>
    <w:rsid w:val="009369D0"/>
    <w:rsid w:val="00940173"/>
    <w:rsid w:val="00946914"/>
    <w:rsid w:val="00947687"/>
    <w:rsid w:val="00952477"/>
    <w:rsid w:val="00953820"/>
    <w:rsid w:val="0095493C"/>
    <w:rsid w:val="0096079F"/>
    <w:rsid w:val="0096417B"/>
    <w:rsid w:val="00965EDB"/>
    <w:rsid w:val="009660D0"/>
    <w:rsid w:val="00966866"/>
    <w:rsid w:val="00971CE4"/>
    <w:rsid w:val="009737F1"/>
    <w:rsid w:val="00974ED4"/>
    <w:rsid w:val="0098007E"/>
    <w:rsid w:val="00982B62"/>
    <w:rsid w:val="00982DDD"/>
    <w:rsid w:val="009874D9"/>
    <w:rsid w:val="00990413"/>
    <w:rsid w:val="00991BBE"/>
    <w:rsid w:val="009A0392"/>
    <w:rsid w:val="009A0F3C"/>
    <w:rsid w:val="009A2DBE"/>
    <w:rsid w:val="009A5768"/>
    <w:rsid w:val="009B17EB"/>
    <w:rsid w:val="009B32F1"/>
    <w:rsid w:val="009B6C50"/>
    <w:rsid w:val="009B6C88"/>
    <w:rsid w:val="009B6F28"/>
    <w:rsid w:val="009C36B7"/>
    <w:rsid w:val="009C3C52"/>
    <w:rsid w:val="009D03AD"/>
    <w:rsid w:val="009D34F5"/>
    <w:rsid w:val="009D5D58"/>
    <w:rsid w:val="009D6B20"/>
    <w:rsid w:val="009E1E83"/>
    <w:rsid w:val="009E48A0"/>
    <w:rsid w:val="009E7004"/>
    <w:rsid w:val="009F22C3"/>
    <w:rsid w:val="009F4581"/>
    <w:rsid w:val="00A00AF1"/>
    <w:rsid w:val="00A134D9"/>
    <w:rsid w:val="00A161E3"/>
    <w:rsid w:val="00A162F2"/>
    <w:rsid w:val="00A16DE0"/>
    <w:rsid w:val="00A17C82"/>
    <w:rsid w:val="00A218B2"/>
    <w:rsid w:val="00A23D29"/>
    <w:rsid w:val="00A24586"/>
    <w:rsid w:val="00A27F21"/>
    <w:rsid w:val="00A41C8E"/>
    <w:rsid w:val="00A473DE"/>
    <w:rsid w:val="00A54187"/>
    <w:rsid w:val="00A56ECB"/>
    <w:rsid w:val="00A60AEB"/>
    <w:rsid w:val="00A60E48"/>
    <w:rsid w:val="00A617B2"/>
    <w:rsid w:val="00A63597"/>
    <w:rsid w:val="00A64225"/>
    <w:rsid w:val="00A64F88"/>
    <w:rsid w:val="00A719AE"/>
    <w:rsid w:val="00A77C70"/>
    <w:rsid w:val="00A84D78"/>
    <w:rsid w:val="00A917AA"/>
    <w:rsid w:val="00A91DAD"/>
    <w:rsid w:val="00A91ED5"/>
    <w:rsid w:val="00A96283"/>
    <w:rsid w:val="00AA28B5"/>
    <w:rsid w:val="00AA6381"/>
    <w:rsid w:val="00AA6573"/>
    <w:rsid w:val="00AB61B9"/>
    <w:rsid w:val="00AC0103"/>
    <w:rsid w:val="00AC09AF"/>
    <w:rsid w:val="00AC5628"/>
    <w:rsid w:val="00AD0163"/>
    <w:rsid w:val="00AD1247"/>
    <w:rsid w:val="00AD23CC"/>
    <w:rsid w:val="00AD4717"/>
    <w:rsid w:val="00AD65D0"/>
    <w:rsid w:val="00AD7300"/>
    <w:rsid w:val="00AD7FF7"/>
    <w:rsid w:val="00AE1A0C"/>
    <w:rsid w:val="00AE7E77"/>
    <w:rsid w:val="00AF4B25"/>
    <w:rsid w:val="00AF7C41"/>
    <w:rsid w:val="00B020C5"/>
    <w:rsid w:val="00B028B7"/>
    <w:rsid w:val="00B11B23"/>
    <w:rsid w:val="00B15105"/>
    <w:rsid w:val="00B164BA"/>
    <w:rsid w:val="00B170B8"/>
    <w:rsid w:val="00B2188F"/>
    <w:rsid w:val="00B224B3"/>
    <w:rsid w:val="00B23F9C"/>
    <w:rsid w:val="00B259D9"/>
    <w:rsid w:val="00B2619C"/>
    <w:rsid w:val="00B26677"/>
    <w:rsid w:val="00B26A7E"/>
    <w:rsid w:val="00B32414"/>
    <w:rsid w:val="00B344B6"/>
    <w:rsid w:val="00B34801"/>
    <w:rsid w:val="00B46AB0"/>
    <w:rsid w:val="00B57BF6"/>
    <w:rsid w:val="00B57C1E"/>
    <w:rsid w:val="00B64713"/>
    <w:rsid w:val="00B67042"/>
    <w:rsid w:val="00B71FB1"/>
    <w:rsid w:val="00B81B89"/>
    <w:rsid w:val="00B915CE"/>
    <w:rsid w:val="00B925C9"/>
    <w:rsid w:val="00BB488E"/>
    <w:rsid w:val="00BB68CE"/>
    <w:rsid w:val="00BC544B"/>
    <w:rsid w:val="00BD2418"/>
    <w:rsid w:val="00BD4567"/>
    <w:rsid w:val="00BD75F5"/>
    <w:rsid w:val="00BE04E9"/>
    <w:rsid w:val="00BE14D1"/>
    <w:rsid w:val="00BE29ED"/>
    <w:rsid w:val="00BE2EC9"/>
    <w:rsid w:val="00BE2F60"/>
    <w:rsid w:val="00BF2206"/>
    <w:rsid w:val="00BF23E4"/>
    <w:rsid w:val="00BF2D27"/>
    <w:rsid w:val="00BF3011"/>
    <w:rsid w:val="00BF5E5D"/>
    <w:rsid w:val="00BF605F"/>
    <w:rsid w:val="00C01D97"/>
    <w:rsid w:val="00C04668"/>
    <w:rsid w:val="00C06CB1"/>
    <w:rsid w:val="00C11A77"/>
    <w:rsid w:val="00C15159"/>
    <w:rsid w:val="00C15219"/>
    <w:rsid w:val="00C16B21"/>
    <w:rsid w:val="00C26696"/>
    <w:rsid w:val="00C36F17"/>
    <w:rsid w:val="00C37741"/>
    <w:rsid w:val="00C55437"/>
    <w:rsid w:val="00C6104B"/>
    <w:rsid w:val="00C6286F"/>
    <w:rsid w:val="00C65D56"/>
    <w:rsid w:val="00C66835"/>
    <w:rsid w:val="00C66882"/>
    <w:rsid w:val="00C67B4C"/>
    <w:rsid w:val="00C67B75"/>
    <w:rsid w:val="00C70065"/>
    <w:rsid w:val="00C70B42"/>
    <w:rsid w:val="00C729A8"/>
    <w:rsid w:val="00C76835"/>
    <w:rsid w:val="00C77DFC"/>
    <w:rsid w:val="00C82E7A"/>
    <w:rsid w:val="00C845AD"/>
    <w:rsid w:val="00C845EF"/>
    <w:rsid w:val="00C85B14"/>
    <w:rsid w:val="00C876FD"/>
    <w:rsid w:val="00C910FA"/>
    <w:rsid w:val="00C91E0E"/>
    <w:rsid w:val="00C9470E"/>
    <w:rsid w:val="00CA0B41"/>
    <w:rsid w:val="00CA16AC"/>
    <w:rsid w:val="00CA3C50"/>
    <w:rsid w:val="00CA6990"/>
    <w:rsid w:val="00CB0A29"/>
    <w:rsid w:val="00CB33CF"/>
    <w:rsid w:val="00CC2002"/>
    <w:rsid w:val="00CC210C"/>
    <w:rsid w:val="00CC2ECE"/>
    <w:rsid w:val="00CC4F68"/>
    <w:rsid w:val="00CC5905"/>
    <w:rsid w:val="00CD3527"/>
    <w:rsid w:val="00CD5986"/>
    <w:rsid w:val="00CE41CB"/>
    <w:rsid w:val="00CE4FF8"/>
    <w:rsid w:val="00D04E0D"/>
    <w:rsid w:val="00D05B9A"/>
    <w:rsid w:val="00D22E05"/>
    <w:rsid w:val="00D233E6"/>
    <w:rsid w:val="00D3470C"/>
    <w:rsid w:val="00D34E49"/>
    <w:rsid w:val="00D442C2"/>
    <w:rsid w:val="00D454A4"/>
    <w:rsid w:val="00D46AE2"/>
    <w:rsid w:val="00D61979"/>
    <w:rsid w:val="00D67D25"/>
    <w:rsid w:val="00D67E05"/>
    <w:rsid w:val="00D76892"/>
    <w:rsid w:val="00D82C57"/>
    <w:rsid w:val="00D84158"/>
    <w:rsid w:val="00D91B17"/>
    <w:rsid w:val="00D928E3"/>
    <w:rsid w:val="00D959CA"/>
    <w:rsid w:val="00D97C50"/>
    <w:rsid w:val="00DA0B2C"/>
    <w:rsid w:val="00DA31C6"/>
    <w:rsid w:val="00DA337A"/>
    <w:rsid w:val="00DB067D"/>
    <w:rsid w:val="00DB2F15"/>
    <w:rsid w:val="00DB38A9"/>
    <w:rsid w:val="00DB61CB"/>
    <w:rsid w:val="00DC0C2E"/>
    <w:rsid w:val="00DD7B9A"/>
    <w:rsid w:val="00DE048D"/>
    <w:rsid w:val="00DE16C6"/>
    <w:rsid w:val="00DE19D5"/>
    <w:rsid w:val="00DE269A"/>
    <w:rsid w:val="00E0037E"/>
    <w:rsid w:val="00E0089A"/>
    <w:rsid w:val="00E0125F"/>
    <w:rsid w:val="00E056D7"/>
    <w:rsid w:val="00E06598"/>
    <w:rsid w:val="00E10B56"/>
    <w:rsid w:val="00E10EBC"/>
    <w:rsid w:val="00E139B5"/>
    <w:rsid w:val="00E14933"/>
    <w:rsid w:val="00E17AA1"/>
    <w:rsid w:val="00E17B7A"/>
    <w:rsid w:val="00E23720"/>
    <w:rsid w:val="00E24E66"/>
    <w:rsid w:val="00E33D2C"/>
    <w:rsid w:val="00E36B81"/>
    <w:rsid w:val="00E435A2"/>
    <w:rsid w:val="00E441F8"/>
    <w:rsid w:val="00E456B3"/>
    <w:rsid w:val="00E47541"/>
    <w:rsid w:val="00E578FF"/>
    <w:rsid w:val="00E61D55"/>
    <w:rsid w:val="00E62D5D"/>
    <w:rsid w:val="00E63042"/>
    <w:rsid w:val="00E643D6"/>
    <w:rsid w:val="00E652E6"/>
    <w:rsid w:val="00E66991"/>
    <w:rsid w:val="00E66A53"/>
    <w:rsid w:val="00E70D94"/>
    <w:rsid w:val="00E72618"/>
    <w:rsid w:val="00E80490"/>
    <w:rsid w:val="00E8301E"/>
    <w:rsid w:val="00E83790"/>
    <w:rsid w:val="00E84E24"/>
    <w:rsid w:val="00E86DC6"/>
    <w:rsid w:val="00E91966"/>
    <w:rsid w:val="00E91C6C"/>
    <w:rsid w:val="00E92A7F"/>
    <w:rsid w:val="00E97DFD"/>
    <w:rsid w:val="00EA09D1"/>
    <w:rsid w:val="00EB631C"/>
    <w:rsid w:val="00EC08DD"/>
    <w:rsid w:val="00ED2115"/>
    <w:rsid w:val="00ED450B"/>
    <w:rsid w:val="00ED705B"/>
    <w:rsid w:val="00EE15E2"/>
    <w:rsid w:val="00EF010D"/>
    <w:rsid w:val="00EF2960"/>
    <w:rsid w:val="00EF32AB"/>
    <w:rsid w:val="00EF369A"/>
    <w:rsid w:val="00EF4950"/>
    <w:rsid w:val="00F04069"/>
    <w:rsid w:val="00F0700F"/>
    <w:rsid w:val="00F14466"/>
    <w:rsid w:val="00F15AA9"/>
    <w:rsid w:val="00F20F53"/>
    <w:rsid w:val="00F21708"/>
    <w:rsid w:val="00F244D2"/>
    <w:rsid w:val="00F24CF8"/>
    <w:rsid w:val="00F252D9"/>
    <w:rsid w:val="00F25591"/>
    <w:rsid w:val="00F315DB"/>
    <w:rsid w:val="00F31685"/>
    <w:rsid w:val="00F343C4"/>
    <w:rsid w:val="00F34405"/>
    <w:rsid w:val="00F35194"/>
    <w:rsid w:val="00F36BD3"/>
    <w:rsid w:val="00F372BB"/>
    <w:rsid w:val="00F40DFF"/>
    <w:rsid w:val="00F45B74"/>
    <w:rsid w:val="00F519E0"/>
    <w:rsid w:val="00F530A9"/>
    <w:rsid w:val="00F54EB6"/>
    <w:rsid w:val="00F6096F"/>
    <w:rsid w:val="00F6172E"/>
    <w:rsid w:val="00F65F30"/>
    <w:rsid w:val="00F67BBA"/>
    <w:rsid w:val="00F67E5C"/>
    <w:rsid w:val="00F73BF1"/>
    <w:rsid w:val="00F770B7"/>
    <w:rsid w:val="00F77907"/>
    <w:rsid w:val="00F809ED"/>
    <w:rsid w:val="00F82C0B"/>
    <w:rsid w:val="00F831FF"/>
    <w:rsid w:val="00F84494"/>
    <w:rsid w:val="00F852B2"/>
    <w:rsid w:val="00F85728"/>
    <w:rsid w:val="00F87625"/>
    <w:rsid w:val="00F90278"/>
    <w:rsid w:val="00F90660"/>
    <w:rsid w:val="00F92A94"/>
    <w:rsid w:val="00F9411A"/>
    <w:rsid w:val="00FA0BAC"/>
    <w:rsid w:val="00FA3A54"/>
    <w:rsid w:val="00FA5242"/>
    <w:rsid w:val="00FC26E6"/>
    <w:rsid w:val="00FC5FC8"/>
    <w:rsid w:val="00FC6B8D"/>
    <w:rsid w:val="00FD0654"/>
    <w:rsid w:val="00FD258A"/>
    <w:rsid w:val="00FF248C"/>
    <w:rsid w:val="571583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0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B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F1FAC"/>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CC4F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0C7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6B1D"/>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656B1D"/>
    <w:rPr>
      <w:rFonts w:ascii="Calibri" w:eastAsia="MS Mincho" w:hAnsi="Calibri" w:cs="Arial"/>
      <w:lang w:val="en-US" w:eastAsia="ja-JP"/>
    </w:rPr>
  </w:style>
  <w:style w:type="paragraph" w:customStyle="1" w:styleId="Default">
    <w:name w:val="Default"/>
    <w:rsid w:val="009A5768"/>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9A5768"/>
    <w:pPr>
      <w:jc w:val="center"/>
    </w:pPr>
    <w:rPr>
      <w:b/>
      <w:szCs w:val="20"/>
      <w:u w:val="single"/>
      <w:lang w:val="en-US"/>
    </w:rPr>
  </w:style>
  <w:style w:type="character" w:customStyle="1" w:styleId="BodyTextChar">
    <w:name w:val="Body Text Char"/>
    <w:basedOn w:val="DefaultParagraphFont"/>
    <w:link w:val="BodyText"/>
    <w:rsid w:val="009A5768"/>
    <w:rPr>
      <w:rFonts w:ascii="Times New Roman" w:eastAsia="Times New Roman" w:hAnsi="Times New Roman" w:cs="Times New Roman"/>
      <w:b/>
      <w:sz w:val="24"/>
      <w:szCs w:val="20"/>
      <w:u w:val="single"/>
      <w:lang w:val="en-US"/>
    </w:rPr>
  </w:style>
  <w:style w:type="paragraph" w:styleId="NormalWeb">
    <w:name w:val="Normal (Web)"/>
    <w:basedOn w:val="Normal"/>
    <w:uiPriority w:val="99"/>
    <w:rsid w:val="009A5768"/>
    <w:pPr>
      <w:spacing w:before="100" w:after="100"/>
    </w:pPr>
    <w:rPr>
      <w:rFonts w:cs="Arial"/>
    </w:rPr>
  </w:style>
  <w:style w:type="character" w:customStyle="1" w:styleId="Heading1Char">
    <w:name w:val="Heading 1 Char"/>
    <w:basedOn w:val="DefaultParagraphFont"/>
    <w:link w:val="Heading1"/>
    <w:rsid w:val="008F1FAC"/>
    <w:rPr>
      <w:rFonts w:ascii="Cambria" w:eastAsia="Times New Roman" w:hAnsi="Cambria" w:cs="Times New Roman"/>
      <w:b/>
      <w:bCs/>
      <w:kern w:val="32"/>
      <w:sz w:val="32"/>
      <w:szCs w:val="32"/>
      <w:lang w:val="x-none" w:eastAsia="x-none"/>
    </w:rPr>
  </w:style>
  <w:style w:type="character" w:styleId="Hyperlink">
    <w:name w:val="Hyperlink"/>
    <w:rsid w:val="008F1FAC"/>
    <w:rPr>
      <w:color w:val="0000FF"/>
      <w:u w:val="single"/>
    </w:rPr>
  </w:style>
  <w:style w:type="paragraph" w:styleId="ListParagraph">
    <w:name w:val="List Paragraph"/>
    <w:basedOn w:val="Normal"/>
    <w:uiPriority w:val="34"/>
    <w:qFormat/>
    <w:rsid w:val="009B6C50"/>
    <w:pPr>
      <w:ind w:left="720"/>
      <w:contextualSpacing/>
    </w:pPr>
  </w:style>
  <w:style w:type="paragraph" w:styleId="BalloonText">
    <w:name w:val="Balloon Text"/>
    <w:basedOn w:val="Normal"/>
    <w:link w:val="BalloonTextChar"/>
    <w:uiPriority w:val="99"/>
    <w:semiHidden/>
    <w:unhideWhenUsed/>
    <w:rsid w:val="00566E2F"/>
    <w:rPr>
      <w:rFonts w:ascii="Tahoma" w:hAnsi="Tahoma" w:cs="Tahoma"/>
      <w:sz w:val="16"/>
      <w:szCs w:val="16"/>
    </w:rPr>
  </w:style>
  <w:style w:type="character" w:customStyle="1" w:styleId="BalloonTextChar">
    <w:name w:val="Balloon Text Char"/>
    <w:basedOn w:val="DefaultParagraphFont"/>
    <w:link w:val="BalloonText"/>
    <w:uiPriority w:val="99"/>
    <w:semiHidden/>
    <w:rsid w:val="00566E2F"/>
    <w:rPr>
      <w:rFonts w:ascii="Tahoma" w:eastAsia="Times New Roman" w:hAnsi="Tahoma" w:cs="Tahoma"/>
      <w:sz w:val="16"/>
      <w:szCs w:val="16"/>
    </w:rPr>
  </w:style>
  <w:style w:type="paragraph" w:styleId="Header">
    <w:name w:val="header"/>
    <w:basedOn w:val="Normal"/>
    <w:link w:val="HeaderChar"/>
    <w:uiPriority w:val="99"/>
    <w:unhideWhenUsed/>
    <w:rsid w:val="005145EC"/>
    <w:pPr>
      <w:tabs>
        <w:tab w:val="center" w:pos="4513"/>
        <w:tab w:val="right" w:pos="9026"/>
      </w:tabs>
    </w:pPr>
  </w:style>
  <w:style w:type="character" w:customStyle="1" w:styleId="HeaderChar">
    <w:name w:val="Header Char"/>
    <w:basedOn w:val="DefaultParagraphFont"/>
    <w:link w:val="Header"/>
    <w:uiPriority w:val="99"/>
    <w:rsid w:val="005145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45EC"/>
    <w:pPr>
      <w:tabs>
        <w:tab w:val="center" w:pos="4513"/>
        <w:tab w:val="right" w:pos="9026"/>
      </w:tabs>
    </w:pPr>
  </w:style>
  <w:style w:type="character" w:customStyle="1" w:styleId="FooterChar">
    <w:name w:val="Footer Char"/>
    <w:basedOn w:val="DefaultParagraphFont"/>
    <w:link w:val="Footer"/>
    <w:uiPriority w:val="99"/>
    <w:rsid w:val="005145E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C4F6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0C5DC7"/>
    <w:pPr>
      <w:spacing w:after="120"/>
      <w:ind w:left="283"/>
    </w:pPr>
  </w:style>
  <w:style w:type="character" w:customStyle="1" w:styleId="BodyTextIndentChar">
    <w:name w:val="Body Text Indent Char"/>
    <w:basedOn w:val="DefaultParagraphFont"/>
    <w:link w:val="BodyTextIndent"/>
    <w:uiPriority w:val="99"/>
    <w:semiHidden/>
    <w:rsid w:val="000C5DC7"/>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C5DC7"/>
    <w:rPr>
      <w:color w:val="800080" w:themeColor="followedHyperlink"/>
      <w:u w:val="single"/>
    </w:rPr>
  </w:style>
  <w:style w:type="character" w:styleId="CommentReference">
    <w:name w:val="annotation reference"/>
    <w:basedOn w:val="DefaultParagraphFont"/>
    <w:uiPriority w:val="99"/>
    <w:semiHidden/>
    <w:unhideWhenUsed/>
    <w:rsid w:val="00C36F17"/>
    <w:rPr>
      <w:sz w:val="16"/>
      <w:szCs w:val="16"/>
    </w:rPr>
  </w:style>
  <w:style w:type="paragraph" w:styleId="CommentText">
    <w:name w:val="annotation text"/>
    <w:basedOn w:val="Normal"/>
    <w:link w:val="CommentTextChar"/>
    <w:uiPriority w:val="99"/>
    <w:unhideWhenUsed/>
    <w:rsid w:val="00C36F17"/>
    <w:rPr>
      <w:sz w:val="20"/>
      <w:szCs w:val="20"/>
    </w:rPr>
  </w:style>
  <w:style w:type="character" w:customStyle="1" w:styleId="CommentTextChar">
    <w:name w:val="Comment Text Char"/>
    <w:basedOn w:val="DefaultParagraphFont"/>
    <w:link w:val="CommentText"/>
    <w:uiPriority w:val="99"/>
    <w:rsid w:val="00C36F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6F17"/>
    <w:rPr>
      <w:b/>
      <w:bCs/>
    </w:rPr>
  </w:style>
  <w:style w:type="character" w:customStyle="1" w:styleId="CommentSubjectChar">
    <w:name w:val="Comment Subject Char"/>
    <w:basedOn w:val="CommentTextChar"/>
    <w:link w:val="CommentSubject"/>
    <w:uiPriority w:val="99"/>
    <w:semiHidden/>
    <w:rsid w:val="00C36F17"/>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5269E6"/>
    <w:rPr>
      <w:color w:val="605E5C"/>
      <w:shd w:val="clear" w:color="auto" w:fill="E1DFDD"/>
    </w:rPr>
  </w:style>
  <w:style w:type="character" w:customStyle="1" w:styleId="Heading3Char">
    <w:name w:val="Heading 3 Char"/>
    <w:basedOn w:val="DefaultParagraphFont"/>
    <w:link w:val="Heading3"/>
    <w:uiPriority w:val="99"/>
    <w:semiHidden/>
    <w:rsid w:val="006F0C73"/>
    <w:rPr>
      <w:rFonts w:asciiTheme="majorHAnsi" w:eastAsiaTheme="majorEastAsia" w:hAnsiTheme="majorHAnsi" w:cstheme="majorBidi"/>
      <w:color w:val="243F60" w:themeColor="accent1" w:themeShade="7F"/>
      <w:sz w:val="24"/>
      <w:szCs w:val="24"/>
    </w:rPr>
  </w:style>
  <w:style w:type="character" w:customStyle="1" w:styleId="highlight">
    <w:name w:val="highlight"/>
    <w:basedOn w:val="DefaultParagraphFont"/>
    <w:rsid w:val="00AF4B25"/>
  </w:style>
  <w:style w:type="character" w:customStyle="1" w:styleId="hgkelc">
    <w:name w:val="hgkelc"/>
    <w:basedOn w:val="DefaultParagraphFont"/>
    <w:rsid w:val="00974ED4"/>
  </w:style>
  <w:style w:type="paragraph" w:customStyle="1" w:styleId="paragraph">
    <w:name w:val="paragraph"/>
    <w:basedOn w:val="Normal"/>
    <w:rsid w:val="00A24586"/>
    <w:pPr>
      <w:spacing w:before="100" w:beforeAutospacing="1" w:after="100" w:afterAutospacing="1"/>
    </w:pPr>
    <w:rPr>
      <w:lang w:eastAsia="en-GB"/>
    </w:rPr>
  </w:style>
  <w:style w:type="character" w:customStyle="1" w:styleId="normaltextrun">
    <w:name w:val="normaltextrun"/>
    <w:basedOn w:val="DefaultParagraphFont"/>
    <w:rsid w:val="00A24586"/>
  </w:style>
  <w:style w:type="character" w:customStyle="1" w:styleId="eop">
    <w:name w:val="eop"/>
    <w:basedOn w:val="DefaultParagraphFont"/>
    <w:rsid w:val="00A24586"/>
  </w:style>
  <w:style w:type="character" w:customStyle="1" w:styleId="tabchar">
    <w:name w:val="tabchar"/>
    <w:basedOn w:val="DefaultParagraphFont"/>
    <w:rsid w:val="00870DCC"/>
  </w:style>
  <w:style w:type="paragraph" w:styleId="Revision">
    <w:name w:val="Revision"/>
    <w:hidden/>
    <w:uiPriority w:val="99"/>
    <w:semiHidden/>
    <w:rsid w:val="00A134D9"/>
    <w:pPr>
      <w:spacing w:after="0" w:line="240" w:lineRule="auto"/>
    </w:pPr>
    <w:rPr>
      <w:rFonts w:ascii="Times New Roman" w:eastAsia="Times New Roman" w:hAnsi="Times New Roman" w:cs="Times New Roman"/>
      <w:sz w:val="24"/>
      <w:szCs w:val="24"/>
    </w:rPr>
  </w:style>
  <w:style w:type="character" w:customStyle="1" w:styleId="Mention">
    <w:name w:val="Mention"/>
    <w:basedOn w:val="DefaultParagraphFont"/>
    <w:uiPriority w:val="99"/>
    <w:unhideWhenUsed/>
    <w:rsid w:val="00A134D9"/>
    <w:rPr>
      <w:color w:val="2B579A"/>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B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F1FAC"/>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CC4F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0C7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6B1D"/>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656B1D"/>
    <w:rPr>
      <w:rFonts w:ascii="Calibri" w:eastAsia="MS Mincho" w:hAnsi="Calibri" w:cs="Arial"/>
      <w:lang w:val="en-US" w:eastAsia="ja-JP"/>
    </w:rPr>
  </w:style>
  <w:style w:type="paragraph" w:customStyle="1" w:styleId="Default">
    <w:name w:val="Default"/>
    <w:rsid w:val="009A5768"/>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9A5768"/>
    <w:pPr>
      <w:jc w:val="center"/>
    </w:pPr>
    <w:rPr>
      <w:b/>
      <w:szCs w:val="20"/>
      <w:u w:val="single"/>
      <w:lang w:val="en-US"/>
    </w:rPr>
  </w:style>
  <w:style w:type="character" w:customStyle="1" w:styleId="BodyTextChar">
    <w:name w:val="Body Text Char"/>
    <w:basedOn w:val="DefaultParagraphFont"/>
    <w:link w:val="BodyText"/>
    <w:rsid w:val="009A5768"/>
    <w:rPr>
      <w:rFonts w:ascii="Times New Roman" w:eastAsia="Times New Roman" w:hAnsi="Times New Roman" w:cs="Times New Roman"/>
      <w:b/>
      <w:sz w:val="24"/>
      <w:szCs w:val="20"/>
      <w:u w:val="single"/>
      <w:lang w:val="en-US"/>
    </w:rPr>
  </w:style>
  <w:style w:type="paragraph" w:styleId="NormalWeb">
    <w:name w:val="Normal (Web)"/>
    <w:basedOn w:val="Normal"/>
    <w:uiPriority w:val="99"/>
    <w:rsid w:val="009A5768"/>
    <w:pPr>
      <w:spacing w:before="100" w:after="100"/>
    </w:pPr>
    <w:rPr>
      <w:rFonts w:cs="Arial"/>
    </w:rPr>
  </w:style>
  <w:style w:type="character" w:customStyle="1" w:styleId="Heading1Char">
    <w:name w:val="Heading 1 Char"/>
    <w:basedOn w:val="DefaultParagraphFont"/>
    <w:link w:val="Heading1"/>
    <w:rsid w:val="008F1FAC"/>
    <w:rPr>
      <w:rFonts w:ascii="Cambria" w:eastAsia="Times New Roman" w:hAnsi="Cambria" w:cs="Times New Roman"/>
      <w:b/>
      <w:bCs/>
      <w:kern w:val="32"/>
      <w:sz w:val="32"/>
      <w:szCs w:val="32"/>
      <w:lang w:val="x-none" w:eastAsia="x-none"/>
    </w:rPr>
  </w:style>
  <w:style w:type="character" w:styleId="Hyperlink">
    <w:name w:val="Hyperlink"/>
    <w:rsid w:val="008F1FAC"/>
    <w:rPr>
      <w:color w:val="0000FF"/>
      <w:u w:val="single"/>
    </w:rPr>
  </w:style>
  <w:style w:type="paragraph" w:styleId="ListParagraph">
    <w:name w:val="List Paragraph"/>
    <w:basedOn w:val="Normal"/>
    <w:uiPriority w:val="34"/>
    <w:qFormat/>
    <w:rsid w:val="009B6C50"/>
    <w:pPr>
      <w:ind w:left="720"/>
      <w:contextualSpacing/>
    </w:pPr>
  </w:style>
  <w:style w:type="paragraph" w:styleId="BalloonText">
    <w:name w:val="Balloon Text"/>
    <w:basedOn w:val="Normal"/>
    <w:link w:val="BalloonTextChar"/>
    <w:uiPriority w:val="99"/>
    <w:semiHidden/>
    <w:unhideWhenUsed/>
    <w:rsid w:val="00566E2F"/>
    <w:rPr>
      <w:rFonts w:ascii="Tahoma" w:hAnsi="Tahoma" w:cs="Tahoma"/>
      <w:sz w:val="16"/>
      <w:szCs w:val="16"/>
    </w:rPr>
  </w:style>
  <w:style w:type="character" w:customStyle="1" w:styleId="BalloonTextChar">
    <w:name w:val="Balloon Text Char"/>
    <w:basedOn w:val="DefaultParagraphFont"/>
    <w:link w:val="BalloonText"/>
    <w:uiPriority w:val="99"/>
    <w:semiHidden/>
    <w:rsid w:val="00566E2F"/>
    <w:rPr>
      <w:rFonts w:ascii="Tahoma" w:eastAsia="Times New Roman" w:hAnsi="Tahoma" w:cs="Tahoma"/>
      <w:sz w:val="16"/>
      <w:szCs w:val="16"/>
    </w:rPr>
  </w:style>
  <w:style w:type="paragraph" w:styleId="Header">
    <w:name w:val="header"/>
    <w:basedOn w:val="Normal"/>
    <w:link w:val="HeaderChar"/>
    <w:uiPriority w:val="99"/>
    <w:unhideWhenUsed/>
    <w:rsid w:val="005145EC"/>
    <w:pPr>
      <w:tabs>
        <w:tab w:val="center" w:pos="4513"/>
        <w:tab w:val="right" w:pos="9026"/>
      </w:tabs>
    </w:pPr>
  </w:style>
  <w:style w:type="character" w:customStyle="1" w:styleId="HeaderChar">
    <w:name w:val="Header Char"/>
    <w:basedOn w:val="DefaultParagraphFont"/>
    <w:link w:val="Header"/>
    <w:uiPriority w:val="99"/>
    <w:rsid w:val="005145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45EC"/>
    <w:pPr>
      <w:tabs>
        <w:tab w:val="center" w:pos="4513"/>
        <w:tab w:val="right" w:pos="9026"/>
      </w:tabs>
    </w:pPr>
  </w:style>
  <w:style w:type="character" w:customStyle="1" w:styleId="FooterChar">
    <w:name w:val="Footer Char"/>
    <w:basedOn w:val="DefaultParagraphFont"/>
    <w:link w:val="Footer"/>
    <w:uiPriority w:val="99"/>
    <w:rsid w:val="005145E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C4F6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0C5DC7"/>
    <w:pPr>
      <w:spacing w:after="120"/>
      <w:ind w:left="283"/>
    </w:pPr>
  </w:style>
  <w:style w:type="character" w:customStyle="1" w:styleId="BodyTextIndentChar">
    <w:name w:val="Body Text Indent Char"/>
    <w:basedOn w:val="DefaultParagraphFont"/>
    <w:link w:val="BodyTextIndent"/>
    <w:uiPriority w:val="99"/>
    <w:semiHidden/>
    <w:rsid w:val="000C5DC7"/>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C5DC7"/>
    <w:rPr>
      <w:color w:val="800080" w:themeColor="followedHyperlink"/>
      <w:u w:val="single"/>
    </w:rPr>
  </w:style>
  <w:style w:type="character" w:styleId="CommentReference">
    <w:name w:val="annotation reference"/>
    <w:basedOn w:val="DefaultParagraphFont"/>
    <w:uiPriority w:val="99"/>
    <w:semiHidden/>
    <w:unhideWhenUsed/>
    <w:rsid w:val="00C36F17"/>
    <w:rPr>
      <w:sz w:val="16"/>
      <w:szCs w:val="16"/>
    </w:rPr>
  </w:style>
  <w:style w:type="paragraph" w:styleId="CommentText">
    <w:name w:val="annotation text"/>
    <w:basedOn w:val="Normal"/>
    <w:link w:val="CommentTextChar"/>
    <w:uiPriority w:val="99"/>
    <w:unhideWhenUsed/>
    <w:rsid w:val="00C36F17"/>
    <w:rPr>
      <w:sz w:val="20"/>
      <w:szCs w:val="20"/>
    </w:rPr>
  </w:style>
  <w:style w:type="character" w:customStyle="1" w:styleId="CommentTextChar">
    <w:name w:val="Comment Text Char"/>
    <w:basedOn w:val="DefaultParagraphFont"/>
    <w:link w:val="CommentText"/>
    <w:uiPriority w:val="99"/>
    <w:rsid w:val="00C36F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6F17"/>
    <w:rPr>
      <w:b/>
      <w:bCs/>
    </w:rPr>
  </w:style>
  <w:style w:type="character" w:customStyle="1" w:styleId="CommentSubjectChar">
    <w:name w:val="Comment Subject Char"/>
    <w:basedOn w:val="CommentTextChar"/>
    <w:link w:val="CommentSubject"/>
    <w:uiPriority w:val="99"/>
    <w:semiHidden/>
    <w:rsid w:val="00C36F17"/>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5269E6"/>
    <w:rPr>
      <w:color w:val="605E5C"/>
      <w:shd w:val="clear" w:color="auto" w:fill="E1DFDD"/>
    </w:rPr>
  </w:style>
  <w:style w:type="character" w:customStyle="1" w:styleId="Heading3Char">
    <w:name w:val="Heading 3 Char"/>
    <w:basedOn w:val="DefaultParagraphFont"/>
    <w:link w:val="Heading3"/>
    <w:uiPriority w:val="99"/>
    <w:semiHidden/>
    <w:rsid w:val="006F0C73"/>
    <w:rPr>
      <w:rFonts w:asciiTheme="majorHAnsi" w:eastAsiaTheme="majorEastAsia" w:hAnsiTheme="majorHAnsi" w:cstheme="majorBidi"/>
      <w:color w:val="243F60" w:themeColor="accent1" w:themeShade="7F"/>
      <w:sz w:val="24"/>
      <w:szCs w:val="24"/>
    </w:rPr>
  </w:style>
  <w:style w:type="character" w:customStyle="1" w:styleId="highlight">
    <w:name w:val="highlight"/>
    <w:basedOn w:val="DefaultParagraphFont"/>
    <w:rsid w:val="00AF4B25"/>
  </w:style>
  <w:style w:type="character" w:customStyle="1" w:styleId="hgkelc">
    <w:name w:val="hgkelc"/>
    <w:basedOn w:val="DefaultParagraphFont"/>
    <w:rsid w:val="00974ED4"/>
  </w:style>
  <w:style w:type="paragraph" w:customStyle="1" w:styleId="paragraph">
    <w:name w:val="paragraph"/>
    <w:basedOn w:val="Normal"/>
    <w:rsid w:val="00A24586"/>
    <w:pPr>
      <w:spacing w:before="100" w:beforeAutospacing="1" w:after="100" w:afterAutospacing="1"/>
    </w:pPr>
    <w:rPr>
      <w:lang w:eastAsia="en-GB"/>
    </w:rPr>
  </w:style>
  <w:style w:type="character" w:customStyle="1" w:styleId="normaltextrun">
    <w:name w:val="normaltextrun"/>
    <w:basedOn w:val="DefaultParagraphFont"/>
    <w:rsid w:val="00A24586"/>
  </w:style>
  <w:style w:type="character" w:customStyle="1" w:styleId="eop">
    <w:name w:val="eop"/>
    <w:basedOn w:val="DefaultParagraphFont"/>
    <w:rsid w:val="00A24586"/>
  </w:style>
  <w:style w:type="character" w:customStyle="1" w:styleId="tabchar">
    <w:name w:val="tabchar"/>
    <w:basedOn w:val="DefaultParagraphFont"/>
    <w:rsid w:val="00870DCC"/>
  </w:style>
  <w:style w:type="paragraph" w:styleId="Revision">
    <w:name w:val="Revision"/>
    <w:hidden/>
    <w:uiPriority w:val="99"/>
    <w:semiHidden/>
    <w:rsid w:val="00A134D9"/>
    <w:pPr>
      <w:spacing w:after="0" w:line="240" w:lineRule="auto"/>
    </w:pPr>
    <w:rPr>
      <w:rFonts w:ascii="Times New Roman" w:eastAsia="Times New Roman" w:hAnsi="Times New Roman" w:cs="Times New Roman"/>
      <w:sz w:val="24"/>
      <w:szCs w:val="24"/>
    </w:rPr>
  </w:style>
  <w:style w:type="character" w:customStyle="1" w:styleId="Mention">
    <w:name w:val="Mention"/>
    <w:basedOn w:val="DefaultParagraphFont"/>
    <w:uiPriority w:val="99"/>
    <w:unhideWhenUsed/>
    <w:rsid w:val="00A134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638327">
      <w:bodyDiv w:val="1"/>
      <w:marLeft w:val="0"/>
      <w:marRight w:val="0"/>
      <w:marTop w:val="0"/>
      <w:marBottom w:val="0"/>
      <w:divBdr>
        <w:top w:val="none" w:sz="0" w:space="0" w:color="auto"/>
        <w:left w:val="none" w:sz="0" w:space="0" w:color="auto"/>
        <w:bottom w:val="none" w:sz="0" w:space="0" w:color="auto"/>
        <w:right w:val="none" w:sz="0" w:space="0" w:color="auto"/>
      </w:divBdr>
    </w:div>
    <w:div w:id="456726313">
      <w:bodyDiv w:val="1"/>
      <w:marLeft w:val="0"/>
      <w:marRight w:val="0"/>
      <w:marTop w:val="0"/>
      <w:marBottom w:val="0"/>
      <w:divBdr>
        <w:top w:val="none" w:sz="0" w:space="0" w:color="auto"/>
        <w:left w:val="none" w:sz="0" w:space="0" w:color="auto"/>
        <w:bottom w:val="none" w:sz="0" w:space="0" w:color="auto"/>
        <w:right w:val="none" w:sz="0" w:space="0" w:color="auto"/>
      </w:divBdr>
    </w:div>
    <w:div w:id="522017830">
      <w:bodyDiv w:val="1"/>
      <w:marLeft w:val="0"/>
      <w:marRight w:val="0"/>
      <w:marTop w:val="0"/>
      <w:marBottom w:val="0"/>
      <w:divBdr>
        <w:top w:val="none" w:sz="0" w:space="0" w:color="auto"/>
        <w:left w:val="none" w:sz="0" w:space="0" w:color="auto"/>
        <w:bottom w:val="none" w:sz="0" w:space="0" w:color="auto"/>
        <w:right w:val="none" w:sz="0" w:space="0" w:color="auto"/>
      </w:divBdr>
      <w:divsChild>
        <w:div w:id="1065640387">
          <w:marLeft w:val="0"/>
          <w:marRight w:val="0"/>
          <w:marTop w:val="0"/>
          <w:marBottom w:val="0"/>
          <w:divBdr>
            <w:top w:val="none" w:sz="0" w:space="0" w:color="auto"/>
            <w:left w:val="none" w:sz="0" w:space="0" w:color="auto"/>
            <w:bottom w:val="none" w:sz="0" w:space="0" w:color="auto"/>
            <w:right w:val="none" w:sz="0" w:space="0" w:color="auto"/>
          </w:divBdr>
        </w:div>
        <w:div w:id="485123585">
          <w:marLeft w:val="0"/>
          <w:marRight w:val="0"/>
          <w:marTop w:val="0"/>
          <w:marBottom w:val="0"/>
          <w:divBdr>
            <w:top w:val="none" w:sz="0" w:space="0" w:color="auto"/>
            <w:left w:val="none" w:sz="0" w:space="0" w:color="auto"/>
            <w:bottom w:val="none" w:sz="0" w:space="0" w:color="auto"/>
            <w:right w:val="none" w:sz="0" w:space="0" w:color="auto"/>
          </w:divBdr>
          <w:divsChild>
            <w:div w:id="697509703">
              <w:marLeft w:val="0"/>
              <w:marRight w:val="0"/>
              <w:marTop w:val="0"/>
              <w:marBottom w:val="0"/>
              <w:divBdr>
                <w:top w:val="none" w:sz="0" w:space="0" w:color="auto"/>
                <w:left w:val="none" w:sz="0" w:space="0" w:color="auto"/>
                <w:bottom w:val="none" w:sz="0" w:space="0" w:color="auto"/>
                <w:right w:val="none" w:sz="0" w:space="0" w:color="auto"/>
              </w:divBdr>
            </w:div>
            <w:div w:id="1661696406">
              <w:marLeft w:val="0"/>
              <w:marRight w:val="0"/>
              <w:marTop w:val="0"/>
              <w:marBottom w:val="0"/>
              <w:divBdr>
                <w:top w:val="none" w:sz="0" w:space="0" w:color="auto"/>
                <w:left w:val="none" w:sz="0" w:space="0" w:color="auto"/>
                <w:bottom w:val="none" w:sz="0" w:space="0" w:color="auto"/>
                <w:right w:val="none" w:sz="0" w:space="0" w:color="auto"/>
              </w:divBdr>
            </w:div>
            <w:div w:id="893470042">
              <w:marLeft w:val="0"/>
              <w:marRight w:val="0"/>
              <w:marTop w:val="0"/>
              <w:marBottom w:val="0"/>
              <w:divBdr>
                <w:top w:val="none" w:sz="0" w:space="0" w:color="auto"/>
                <w:left w:val="none" w:sz="0" w:space="0" w:color="auto"/>
                <w:bottom w:val="none" w:sz="0" w:space="0" w:color="auto"/>
                <w:right w:val="none" w:sz="0" w:space="0" w:color="auto"/>
              </w:divBdr>
            </w:div>
          </w:divsChild>
        </w:div>
        <w:div w:id="1102922135">
          <w:marLeft w:val="0"/>
          <w:marRight w:val="0"/>
          <w:marTop w:val="0"/>
          <w:marBottom w:val="0"/>
          <w:divBdr>
            <w:top w:val="none" w:sz="0" w:space="0" w:color="auto"/>
            <w:left w:val="none" w:sz="0" w:space="0" w:color="auto"/>
            <w:bottom w:val="none" w:sz="0" w:space="0" w:color="auto"/>
            <w:right w:val="none" w:sz="0" w:space="0" w:color="auto"/>
          </w:divBdr>
          <w:divsChild>
            <w:div w:id="886723940">
              <w:marLeft w:val="0"/>
              <w:marRight w:val="0"/>
              <w:marTop w:val="0"/>
              <w:marBottom w:val="0"/>
              <w:divBdr>
                <w:top w:val="none" w:sz="0" w:space="0" w:color="auto"/>
                <w:left w:val="none" w:sz="0" w:space="0" w:color="auto"/>
                <w:bottom w:val="none" w:sz="0" w:space="0" w:color="auto"/>
                <w:right w:val="none" w:sz="0" w:space="0" w:color="auto"/>
              </w:divBdr>
            </w:div>
            <w:div w:id="1919703840">
              <w:marLeft w:val="0"/>
              <w:marRight w:val="0"/>
              <w:marTop w:val="0"/>
              <w:marBottom w:val="0"/>
              <w:divBdr>
                <w:top w:val="none" w:sz="0" w:space="0" w:color="auto"/>
                <w:left w:val="none" w:sz="0" w:space="0" w:color="auto"/>
                <w:bottom w:val="none" w:sz="0" w:space="0" w:color="auto"/>
                <w:right w:val="none" w:sz="0" w:space="0" w:color="auto"/>
              </w:divBdr>
            </w:div>
            <w:div w:id="199704088">
              <w:marLeft w:val="0"/>
              <w:marRight w:val="0"/>
              <w:marTop w:val="0"/>
              <w:marBottom w:val="0"/>
              <w:divBdr>
                <w:top w:val="none" w:sz="0" w:space="0" w:color="auto"/>
                <w:left w:val="none" w:sz="0" w:space="0" w:color="auto"/>
                <w:bottom w:val="none" w:sz="0" w:space="0" w:color="auto"/>
                <w:right w:val="none" w:sz="0" w:space="0" w:color="auto"/>
              </w:divBdr>
            </w:div>
            <w:div w:id="849831027">
              <w:marLeft w:val="0"/>
              <w:marRight w:val="0"/>
              <w:marTop w:val="0"/>
              <w:marBottom w:val="0"/>
              <w:divBdr>
                <w:top w:val="none" w:sz="0" w:space="0" w:color="auto"/>
                <w:left w:val="none" w:sz="0" w:space="0" w:color="auto"/>
                <w:bottom w:val="none" w:sz="0" w:space="0" w:color="auto"/>
                <w:right w:val="none" w:sz="0" w:space="0" w:color="auto"/>
              </w:divBdr>
            </w:div>
          </w:divsChild>
        </w:div>
        <w:div w:id="710105585">
          <w:marLeft w:val="0"/>
          <w:marRight w:val="0"/>
          <w:marTop w:val="0"/>
          <w:marBottom w:val="0"/>
          <w:divBdr>
            <w:top w:val="none" w:sz="0" w:space="0" w:color="auto"/>
            <w:left w:val="none" w:sz="0" w:space="0" w:color="auto"/>
            <w:bottom w:val="none" w:sz="0" w:space="0" w:color="auto"/>
            <w:right w:val="none" w:sz="0" w:space="0" w:color="auto"/>
          </w:divBdr>
          <w:divsChild>
            <w:div w:id="14347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9235">
      <w:bodyDiv w:val="1"/>
      <w:marLeft w:val="0"/>
      <w:marRight w:val="0"/>
      <w:marTop w:val="0"/>
      <w:marBottom w:val="0"/>
      <w:divBdr>
        <w:top w:val="none" w:sz="0" w:space="0" w:color="auto"/>
        <w:left w:val="none" w:sz="0" w:space="0" w:color="auto"/>
        <w:bottom w:val="none" w:sz="0" w:space="0" w:color="auto"/>
        <w:right w:val="none" w:sz="0" w:space="0" w:color="auto"/>
      </w:divBdr>
    </w:div>
    <w:div w:id="792140066">
      <w:bodyDiv w:val="1"/>
      <w:marLeft w:val="0"/>
      <w:marRight w:val="0"/>
      <w:marTop w:val="0"/>
      <w:marBottom w:val="0"/>
      <w:divBdr>
        <w:top w:val="none" w:sz="0" w:space="0" w:color="auto"/>
        <w:left w:val="none" w:sz="0" w:space="0" w:color="auto"/>
        <w:bottom w:val="none" w:sz="0" w:space="0" w:color="auto"/>
        <w:right w:val="none" w:sz="0" w:space="0" w:color="auto"/>
      </w:divBdr>
      <w:divsChild>
        <w:div w:id="1743748765">
          <w:marLeft w:val="0"/>
          <w:marRight w:val="0"/>
          <w:marTop w:val="0"/>
          <w:marBottom w:val="0"/>
          <w:divBdr>
            <w:top w:val="none" w:sz="0" w:space="0" w:color="auto"/>
            <w:left w:val="none" w:sz="0" w:space="0" w:color="auto"/>
            <w:bottom w:val="none" w:sz="0" w:space="0" w:color="auto"/>
            <w:right w:val="none" w:sz="0" w:space="0" w:color="auto"/>
          </w:divBdr>
          <w:divsChild>
            <w:div w:id="1274052459">
              <w:marLeft w:val="0"/>
              <w:marRight w:val="0"/>
              <w:marTop w:val="0"/>
              <w:marBottom w:val="0"/>
              <w:divBdr>
                <w:top w:val="none" w:sz="0" w:space="0" w:color="auto"/>
                <w:left w:val="none" w:sz="0" w:space="0" w:color="auto"/>
                <w:bottom w:val="none" w:sz="0" w:space="0" w:color="auto"/>
                <w:right w:val="none" w:sz="0" w:space="0" w:color="auto"/>
              </w:divBdr>
              <w:divsChild>
                <w:div w:id="3657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398932">
      <w:bodyDiv w:val="1"/>
      <w:marLeft w:val="0"/>
      <w:marRight w:val="0"/>
      <w:marTop w:val="0"/>
      <w:marBottom w:val="0"/>
      <w:divBdr>
        <w:top w:val="none" w:sz="0" w:space="0" w:color="auto"/>
        <w:left w:val="none" w:sz="0" w:space="0" w:color="auto"/>
        <w:bottom w:val="none" w:sz="0" w:space="0" w:color="auto"/>
        <w:right w:val="none" w:sz="0" w:space="0" w:color="auto"/>
      </w:divBdr>
    </w:div>
    <w:div w:id="848131634">
      <w:bodyDiv w:val="1"/>
      <w:marLeft w:val="0"/>
      <w:marRight w:val="0"/>
      <w:marTop w:val="0"/>
      <w:marBottom w:val="0"/>
      <w:divBdr>
        <w:top w:val="none" w:sz="0" w:space="0" w:color="auto"/>
        <w:left w:val="none" w:sz="0" w:space="0" w:color="auto"/>
        <w:bottom w:val="none" w:sz="0" w:space="0" w:color="auto"/>
        <w:right w:val="none" w:sz="0" w:space="0" w:color="auto"/>
      </w:divBdr>
      <w:divsChild>
        <w:div w:id="340666479">
          <w:marLeft w:val="0"/>
          <w:marRight w:val="0"/>
          <w:marTop w:val="0"/>
          <w:marBottom w:val="0"/>
          <w:divBdr>
            <w:top w:val="none" w:sz="0" w:space="0" w:color="auto"/>
            <w:left w:val="none" w:sz="0" w:space="0" w:color="auto"/>
            <w:bottom w:val="none" w:sz="0" w:space="0" w:color="auto"/>
            <w:right w:val="none" w:sz="0" w:space="0" w:color="auto"/>
          </w:divBdr>
        </w:div>
        <w:div w:id="1079712547">
          <w:marLeft w:val="0"/>
          <w:marRight w:val="0"/>
          <w:marTop w:val="0"/>
          <w:marBottom w:val="0"/>
          <w:divBdr>
            <w:top w:val="none" w:sz="0" w:space="0" w:color="auto"/>
            <w:left w:val="none" w:sz="0" w:space="0" w:color="auto"/>
            <w:bottom w:val="none" w:sz="0" w:space="0" w:color="auto"/>
            <w:right w:val="none" w:sz="0" w:space="0" w:color="auto"/>
          </w:divBdr>
        </w:div>
        <w:div w:id="578293343">
          <w:marLeft w:val="0"/>
          <w:marRight w:val="0"/>
          <w:marTop w:val="0"/>
          <w:marBottom w:val="0"/>
          <w:divBdr>
            <w:top w:val="none" w:sz="0" w:space="0" w:color="auto"/>
            <w:left w:val="none" w:sz="0" w:space="0" w:color="auto"/>
            <w:bottom w:val="none" w:sz="0" w:space="0" w:color="auto"/>
            <w:right w:val="none" w:sz="0" w:space="0" w:color="auto"/>
          </w:divBdr>
        </w:div>
        <w:div w:id="1809085307">
          <w:marLeft w:val="0"/>
          <w:marRight w:val="0"/>
          <w:marTop w:val="0"/>
          <w:marBottom w:val="0"/>
          <w:divBdr>
            <w:top w:val="none" w:sz="0" w:space="0" w:color="auto"/>
            <w:left w:val="none" w:sz="0" w:space="0" w:color="auto"/>
            <w:bottom w:val="none" w:sz="0" w:space="0" w:color="auto"/>
            <w:right w:val="none" w:sz="0" w:space="0" w:color="auto"/>
          </w:divBdr>
        </w:div>
        <w:div w:id="1818837432">
          <w:marLeft w:val="0"/>
          <w:marRight w:val="0"/>
          <w:marTop w:val="0"/>
          <w:marBottom w:val="0"/>
          <w:divBdr>
            <w:top w:val="none" w:sz="0" w:space="0" w:color="auto"/>
            <w:left w:val="none" w:sz="0" w:space="0" w:color="auto"/>
            <w:bottom w:val="none" w:sz="0" w:space="0" w:color="auto"/>
            <w:right w:val="none" w:sz="0" w:space="0" w:color="auto"/>
          </w:divBdr>
        </w:div>
        <w:div w:id="994723276">
          <w:marLeft w:val="0"/>
          <w:marRight w:val="0"/>
          <w:marTop w:val="0"/>
          <w:marBottom w:val="0"/>
          <w:divBdr>
            <w:top w:val="none" w:sz="0" w:space="0" w:color="auto"/>
            <w:left w:val="none" w:sz="0" w:space="0" w:color="auto"/>
            <w:bottom w:val="none" w:sz="0" w:space="0" w:color="auto"/>
            <w:right w:val="none" w:sz="0" w:space="0" w:color="auto"/>
          </w:divBdr>
        </w:div>
        <w:div w:id="1078669864">
          <w:marLeft w:val="0"/>
          <w:marRight w:val="0"/>
          <w:marTop w:val="0"/>
          <w:marBottom w:val="0"/>
          <w:divBdr>
            <w:top w:val="none" w:sz="0" w:space="0" w:color="auto"/>
            <w:left w:val="none" w:sz="0" w:space="0" w:color="auto"/>
            <w:bottom w:val="none" w:sz="0" w:space="0" w:color="auto"/>
            <w:right w:val="none" w:sz="0" w:space="0" w:color="auto"/>
          </w:divBdr>
        </w:div>
      </w:divsChild>
    </w:div>
    <w:div w:id="887766548">
      <w:bodyDiv w:val="1"/>
      <w:marLeft w:val="0"/>
      <w:marRight w:val="0"/>
      <w:marTop w:val="0"/>
      <w:marBottom w:val="0"/>
      <w:divBdr>
        <w:top w:val="none" w:sz="0" w:space="0" w:color="auto"/>
        <w:left w:val="none" w:sz="0" w:space="0" w:color="auto"/>
        <w:bottom w:val="none" w:sz="0" w:space="0" w:color="auto"/>
        <w:right w:val="none" w:sz="0" w:space="0" w:color="auto"/>
      </w:divBdr>
    </w:div>
    <w:div w:id="988754163">
      <w:bodyDiv w:val="1"/>
      <w:marLeft w:val="0"/>
      <w:marRight w:val="0"/>
      <w:marTop w:val="0"/>
      <w:marBottom w:val="0"/>
      <w:divBdr>
        <w:top w:val="none" w:sz="0" w:space="0" w:color="auto"/>
        <w:left w:val="none" w:sz="0" w:space="0" w:color="auto"/>
        <w:bottom w:val="none" w:sz="0" w:space="0" w:color="auto"/>
        <w:right w:val="none" w:sz="0" w:space="0" w:color="auto"/>
      </w:divBdr>
      <w:divsChild>
        <w:div w:id="740520812">
          <w:marLeft w:val="0"/>
          <w:marRight w:val="0"/>
          <w:marTop w:val="0"/>
          <w:marBottom w:val="0"/>
          <w:divBdr>
            <w:top w:val="none" w:sz="0" w:space="0" w:color="auto"/>
            <w:left w:val="none" w:sz="0" w:space="0" w:color="auto"/>
            <w:bottom w:val="none" w:sz="0" w:space="0" w:color="auto"/>
            <w:right w:val="none" w:sz="0" w:space="0" w:color="auto"/>
          </w:divBdr>
        </w:div>
        <w:div w:id="833573500">
          <w:marLeft w:val="0"/>
          <w:marRight w:val="0"/>
          <w:marTop w:val="0"/>
          <w:marBottom w:val="0"/>
          <w:divBdr>
            <w:top w:val="none" w:sz="0" w:space="0" w:color="auto"/>
            <w:left w:val="none" w:sz="0" w:space="0" w:color="auto"/>
            <w:bottom w:val="none" w:sz="0" w:space="0" w:color="auto"/>
            <w:right w:val="none" w:sz="0" w:space="0" w:color="auto"/>
          </w:divBdr>
        </w:div>
        <w:div w:id="2054691918">
          <w:marLeft w:val="0"/>
          <w:marRight w:val="0"/>
          <w:marTop w:val="0"/>
          <w:marBottom w:val="0"/>
          <w:divBdr>
            <w:top w:val="none" w:sz="0" w:space="0" w:color="auto"/>
            <w:left w:val="none" w:sz="0" w:space="0" w:color="auto"/>
            <w:bottom w:val="none" w:sz="0" w:space="0" w:color="auto"/>
            <w:right w:val="none" w:sz="0" w:space="0" w:color="auto"/>
          </w:divBdr>
        </w:div>
        <w:div w:id="1645162334">
          <w:marLeft w:val="0"/>
          <w:marRight w:val="0"/>
          <w:marTop w:val="0"/>
          <w:marBottom w:val="0"/>
          <w:divBdr>
            <w:top w:val="none" w:sz="0" w:space="0" w:color="auto"/>
            <w:left w:val="none" w:sz="0" w:space="0" w:color="auto"/>
            <w:bottom w:val="none" w:sz="0" w:space="0" w:color="auto"/>
            <w:right w:val="none" w:sz="0" w:space="0" w:color="auto"/>
          </w:divBdr>
        </w:div>
        <w:div w:id="918173957">
          <w:marLeft w:val="0"/>
          <w:marRight w:val="0"/>
          <w:marTop w:val="0"/>
          <w:marBottom w:val="0"/>
          <w:divBdr>
            <w:top w:val="none" w:sz="0" w:space="0" w:color="auto"/>
            <w:left w:val="none" w:sz="0" w:space="0" w:color="auto"/>
            <w:bottom w:val="none" w:sz="0" w:space="0" w:color="auto"/>
            <w:right w:val="none" w:sz="0" w:space="0" w:color="auto"/>
          </w:divBdr>
        </w:div>
        <w:div w:id="17171612">
          <w:marLeft w:val="0"/>
          <w:marRight w:val="0"/>
          <w:marTop w:val="0"/>
          <w:marBottom w:val="0"/>
          <w:divBdr>
            <w:top w:val="none" w:sz="0" w:space="0" w:color="auto"/>
            <w:left w:val="none" w:sz="0" w:space="0" w:color="auto"/>
            <w:bottom w:val="none" w:sz="0" w:space="0" w:color="auto"/>
            <w:right w:val="none" w:sz="0" w:space="0" w:color="auto"/>
          </w:divBdr>
        </w:div>
        <w:div w:id="1821774774">
          <w:marLeft w:val="0"/>
          <w:marRight w:val="0"/>
          <w:marTop w:val="0"/>
          <w:marBottom w:val="0"/>
          <w:divBdr>
            <w:top w:val="none" w:sz="0" w:space="0" w:color="auto"/>
            <w:left w:val="none" w:sz="0" w:space="0" w:color="auto"/>
            <w:bottom w:val="none" w:sz="0" w:space="0" w:color="auto"/>
            <w:right w:val="none" w:sz="0" w:space="0" w:color="auto"/>
          </w:divBdr>
        </w:div>
      </w:divsChild>
    </w:div>
    <w:div w:id="1054231566">
      <w:bodyDiv w:val="1"/>
      <w:marLeft w:val="0"/>
      <w:marRight w:val="0"/>
      <w:marTop w:val="0"/>
      <w:marBottom w:val="0"/>
      <w:divBdr>
        <w:top w:val="none" w:sz="0" w:space="0" w:color="auto"/>
        <w:left w:val="none" w:sz="0" w:space="0" w:color="auto"/>
        <w:bottom w:val="none" w:sz="0" w:space="0" w:color="auto"/>
        <w:right w:val="none" w:sz="0" w:space="0" w:color="auto"/>
      </w:divBdr>
    </w:div>
    <w:div w:id="1119572480">
      <w:bodyDiv w:val="1"/>
      <w:marLeft w:val="0"/>
      <w:marRight w:val="0"/>
      <w:marTop w:val="0"/>
      <w:marBottom w:val="0"/>
      <w:divBdr>
        <w:top w:val="none" w:sz="0" w:space="0" w:color="auto"/>
        <w:left w:val="none" w:sz="0" w:space="0" w:color="auto"/>
        <w:bottom w:val="none" w:sz="0" w:space="0" w:color="auto"/>
        <w:right w:val="none" w:sz="0" w:space="0" w:color="auto"/>
      </w:divBdr>
    </w:div>
    <w:div w:id="1285501526">
      <w:bodyDiv w:val="1"/>
      <w:marLeft w:val="120"/>
      <w:marRight w:val="120"/>
      <w:marTop w:val="0"/>
      <w:marBottom w:val="0"/>
      <w:divBdr>
        <w:top w:val="none" w:sz="0" w:space="0" w:color="auto"/>
        <w:left w:val="none" w:sz="0" w:space="0" w:color="auto"/>
        <w:bottom w:val="none" w:sz="0" w:space="0" w:color="auto"/>
        <w:right w:val="none" w:sz="0" w:space="0" w:color="auto"/>
      </w:divBdr>
      <w:divsChild>
        <w:div w:id="181745850">
          <w:marLeft w:val="0"/>
          <w:marRight w:val="0"/>
          <w:marTop w:val="0"/>
          <w:marBottom w:val="0"/>
          <w:divBdr>
            <w:top w:val="none" w:sz="0" w:space="0" w:color="auto"/>
            <w:left w:val="none" w:sz="0" w:space="0" w:color="auto"/>
            <w:bottom w:val="none" w:sz="0" w:space="0" w:color="auto"/>
            <w:right w:val="none" w:sz="0" w:space="0" w:color="auto"/>
          </w:divBdr>
          <w:divsChild>
            <w:div w:id="17809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0274">
      <w:bodyDiv w:val="1"/>
      <w:marLeft w:val="0"/>
      <w:marRight w:val="0"/>
      <w:marTop w:val="0"/>
      <w:marBottom w:val="0"/>
      <w:divBdr>
        <w:top w:val="none" w:sz="0" w:space="0" w:color="auto"/>
        <w:left w:val="none" w:sz="0" w:space="0" w:color="auto"/>
        <w:bottom w:val="none" w:sz="0" w:space="0" w:color="auto"/>
        <w:right w:val="none" w:sz="0" w:space="0" w:color="auto"/>
      </w:divBdr>
      <w:divsChild>
        <w:div w:id="430513630">
          <w:marLeft w:val="0"/>
          <w:marRight w:val="0"/>
          <w:marTop w:val="0"/>
          <w:marBottom w:val="0"/>
          <w:divBdr>
            <w:top w:val="none" w:sz="0" w:space="0" w:color="auto"/>
            <w:left w:val="none" w:sz="0" w:space="0" w:color="auto"/>
            <w:bottom w:val="none" w:sz="0" w:space="0" w:color="auto"/>
            <w:right w:val="none" w:sz="0" w:space="0" w:color="auto"/>
          </w:divBdr>
          <w:divsChild>
            <w:div w:id="198934354">
              <w:marLeft w:val="0"/>
              <w:marRight w:val="0"/>
              <w:marTop w:val="0"/>
              <w:marBottom w:val="0"/>
              <w:divBdr>
                <w:top w:val="none" w:sz="0" w:space="0" w:color="auto"/>
                <w:left w:val="none" w:sz="0" w:space="0" w:color="auto"/>
                <w:bottom w:val="none" w:sz="0" w:space="0" w:color="auto"/>
                <w:right w:val="none" w:sz="0" w:space="0" w:color="auto"/>
              </w:divBdr>
              <w:divsChild>
                <w:div w:id="8289896">
                  <w:marLeft w:val="0"/>
                  <w:marRight w:val="0"/>
                  <w:marTop w:val="0"/>
                  <w:marBottom w:val="0"/>
                  <w:divBdr>
                    <w:top w:val="none" w:sz="0" w:space="0" w:color="auto"/>
                    <w:left w:val="none" w:sz="0" w:space="0" w:color="auto"/>
                    <w:bottom w:val="none" w:sz="0" w:space="0" w:color="auto"/>
                    <w:right w:val="none" w:sz="0" w:space="0" w:color="auto"/>
                  </w:divBdr>
                  <w:divsChild>
                    <w:div w:id="2069179729">
                      <w:marLeft w:val="0"/>
                      <w:marRight w:val="0"/>
                      <w:marTop w:val="0"/>
                      <w:marBottom w:val="0"/>
                      <w:divBdr>
                        <w:top w:val="none" w:sz="0" w:space="0" w:color="auto"/>
                        <w:left w:val="none" w:sz="0" w:space="0" w:color="auto"/>
                        <w:bottom w:val="none" w:sz="0" w:space="0" w:color="auto"/>
                        <w:right w:val="none" w:sz="0" w:space="0" w:color="auto"/>
                      </w:divBdr>
                      <w:divsChild>
                        <w:div w:id="1673146992">
                          <w:marLeft w:val="0"/>
                          <w:marRight w:val="0"/>
                          <w:marTop w:val="0"/>
                          <w:marBottom w:val="0"/>
                          <w:divBdr>
                            <w:top w:val="none" w:sz="0" w:space="0" w:color="auto"/>
                            <w:left w:val="none" w:sz="0" w:space="0" w:color="auto"/>
                            <w:bottom w:val="none" w:sz="0" w:space="0" w:color="auto"/>
                            <w:right w:val="none" w:sz="0" w:space="0" w:color="auto"/>
                          </w:divBdr>
                          <w:divsChild>
                            <w:div w:id="789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364865">
      <w:bodyDiv w:val="1"/>
      <w:marLeft w:val="0"/>
      <w:marRight w:val="0"/>
      <w:marTop w:val="0"/>
      <w:marBottom w:val="0"/>
      <w:divBdr>
        <w:top w:val="none" w:sz="0" w:space="0" w:color="auto"/>
        <w:left w:val="none" w:sz="0" w:space="0" w:color="auto"/>
        <w:bottom w:val="none" w:sz="0" w:space="0" w:color="auto"/>
        <w:right w:val="none" w:sz="0" w:space="0" w:color="auto"/>
      </w:divBdr>
      <w:divsChild>
        <w:div w:id="524490134">
          <w:marLeft w:val="0"/>
          <w:marRight w:val="0"/>
          <w:marTop w:val="0"/>
          <w:marBottom w:val="0"/>
          <w:divBdr>
            <w:top w:val="none" w:sz="0" w:space="0" w:color="auto"/>
            <w:left w:val="none" w:sz="0" w:space="0" w:color="auto"/>
            <w:bottom w:val="none" w:sz="0" w:space="0" w:color="auto"/>
            <w:right w:val="none" w:sz="0" w:space="0" w:color="auto"/>
          </w:divBdr>
          <w:divsChild>
            <w:div w:id="1231311952">
              <w:marLeft w:val="0"/>
              <w:marRight w:val="0"/>
              <w:marTop w:val="0"/>
              <w:marBottom w:val="0"/>
              <w:divBdr>
                <w:top w:val="none" w:sz="0" w:space="0" w:color="auto"/>
                <w:left w:val="none" w:sz="0" w:space="0" w:color="auto"/>
                <w:bottom w:val="none" w:sz="0" w:space="0" w:color="auto"/>
                <w:right w:val="none" w:sz="0" w:space="0" w:color="auto"/>
              </w:divBdr>
            </w:div>
            <w:div w:id="1971663950">
              <w:marLeft w:val="0"/>
              <w:marRight w:val="0"/>
              <w:marTop w:val="0"/>
              <w:marBottom w:val="0"/>
              <w:divBdr>
                <w:top w:val="none" w:sz="0" w:space="0" w:color="auto"/>
                <w:left w:val="none" w:sz="0" w:space="0" w:color="auto"/>
                <w:bottom w:val="none" w:sz="0" w:space="0" w:color="auto"/>
                <w:right w:val="none" w:sz="0" w:space="0" w:color="auto"/>
              </w:divBdr>
            </w:div>
          </w:divsChild>
        </w:div>
        <w:div w:id="1713385594">
          <w:marLeft w:val="0"/>
          <w:marRight w:val="0"/>
          <w:marTop w:val="0"/>
          <w:marBottom w:val="0"/>
          <w:divBdr>
            <w:top w:val="none" w:sz="0" w:space="0" w:color="auto"/>
            <w:left w:val="none" w:sz="0" w:space="0" w:color="auto"/>
            <w:bottom w:val="none" w:sz="0" w:space="0" w:color="auto"/>
            <w:right w:val="none" w:sz="0" w:space="0" w:color="auto"/>
          </w:divBdr>
          <w:divsChild>
            <w:div w:id="20804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78837">
      <w:bodyDiv w:val="1"/>
      <w:marLeft w:val="0"/>
      <w:marRight w:val="0"/>
      <w:marTop w:val="0"/>
      <w:marBottom w:val="0"/>
      <w:divBdr>
        <w:top w:val="none" w:sz="0" w:space="0" w:color="auto"/>
        <w:left w:val="none" w:sz="0" w:space="0" w:color="auto"/>
        <w:bottom w:val="none" w:sz="0" w:space="0" w:color="auto"/>
        <w:right w:val="none" w:sz="0" w:space="0" w:color="auto"/>
      </w:divBdr>
    </w:div>
    <w:div w:id="1660234146">
      <w:bodyDiv w:val="1"/>
      <w:marLeft w:val="0"/>
      <w:marRight w:val="0"/>
      <w:marTop w:val="0"/>
      <w:marBottom w:val="0"/>
      <w:divBdr>
        <w:top w:val="none" w:sz="0" w:space="0" w:color="auto"/>
        <w:left w:val="none" w:sz="0" w:space="0" w:color="auto"/>
        <w:bottom w:val="none" w:sz="0" w:space="0" w:color="auto"/>
        <w:right w:val="none" w:sz="0" w:space="0" w:color="auto"/>
      </w:divBdr>
    </w:div>
    <w:div w:id="1714111593">
      <w:bodyDiv w:val="1"/>
      <w:marLeft w:val="0"/>
      <w:marRight w:val="0"/>
      <w:marTop w:val="0"/>
      <w:marBottom w:val="0"/>
      <w:divBdr>
        <w:top w:val="none" w:sz="0" w:space="0" w:color="auto"/>
        <w:left w:val="none" w:sz="0" w:space="0" w:color="auto"/>
        <w:bottom w:val="none" w:sz="0" w:space="0" w:color="auto"/>
        <w:right w:val="none" w:sz="0" w:space="0" w:color="auto"/>
      </w:divBdr>
      <w:divsChild>
        <w:div w:id="141044906">
          <w:marLeft w:val="0"/>
          <w:marRight w:val="0"/>
          <w:marTop w:val="0"/>
          <w:marBottom w:val="0"/>
          <w:divBdr>
            <w:top w:val="none" w:sz="0" w:space="0" w:color="auto"/>
            <w:left w:val="none" w:sz="0" w:space="0" w:color="auto"/>
            <w:bottom w:val="none" w:sz="0" w:space="0" w:color="auto"/>
            <w:right w:val="none" w:sz="0" w:space="0" w:color="auto"/>
          </w:divBdr>
        </w:div>
        <w:div w:id="314144546">
          <w:marLeft w:val="0"/>
          <w:marRight w:val="0"/>
          <w:marTop w:val="0"/>
          <w:marBottom w:val="0"/>
          <w:divBdr>
            <w:top w:val="none" w:sz="0" w:space="0" w:color="auto"/>
            <w:left w:val="none" w:sz="0" w:space="0" w:color="auto"/>
            <w:bottom w:val="none" w:sz="0" w:space="0" w:color="auto"/>
            <w:right w:val="none" w:sz="0" w:space="0" w:color="auto"/>
          </w:divBdr>
        </w:div>
        <w:div w:id="2097361731">
          <w:marLeft w:val="0"/>
          <w:marRight w:val="0"/>
          <w:marTop w:val="0"/>
          <w:marBottom w:val="0"/>
          <w:divBdr>
            <w:top w:val="none" w:sz="0" w:space="0" w:color="auto"/>
            <w:left w:val="none" w:sz="0" w:space="0" w:color="auto"/>
            <w:bottom w:val="none" w:sz="0" w:space="0" w:color="auto"/>
            <w:right w:val="none" w:sz="0" w:space="0" w:color="auto"/>
          </w:divBdr>
        </w:div>
        <w:div w:id="783621993">
          <w:marLeft w:val="0"/>
          <w:marRight w:val="0"/>
          <w:marTop w:val="0"/>
          <w:marBottom w:val="0"/>
          <w:divBdr>
            <w:top w:val="none" w:sz="0" w:space="0" w:color="auto"/>
            <w:left w:val="none" w:sz="0" w:space="0" w:color="auto"/>
            <w:bottom w:val="none" w:sz="0" w:space="0" w:color="auto"/>
            <w:right w:val="none" w:sz="0" w:space="0" w:color="auto"/>
          </w:divBdr>
        </w:div>
        <w:div w:id="440028401">
          <w:marLeft w:val="0"/>
          <w:marRight w:val="0"/>
          <w:marTop w:val="0"/>
          <w:marBottom w:val="0"/>
          <w:divBdr>
            <w:top w:val="none" w:sz="0" w:space="0" w:color="auto"/>
            <w:left w:val="none" w:sz="0" w:space="0" w:color="auto"/>
            <w:bottom w:val="none" w:sz="0" w:space="0" w:color="auto"/>
            <w:right w:val="none" w:sz="0" w:space="0" w:color="auto"/>
          </w:divBdr>
        </w:div>
        <w:div w:id="1347362484">
          <w:marLeft w:val="0"/>
          <w:marRight w:val="0"/>
          <w:marTop w:val="0"/>
          <w:marBottom w:val="0"/>
          <w:divBdr>
            <w:top w:val="none" w:sz="0" w:space="0" w:color="auto"/>
            <w:left w:val="none" w:sz="0" w:space="0" w:color="auto"/>
            <w:bottom w:val="none" w:sz="0" w:space="0" w:color="auto"/>
            <w:right w:val="none" w:sz="0" w:space="0" w:color="auto"/>
          </w:divBdr>
        </w:div>
        <w:div w:id="1847669152">
          <w:marLeft w:val="0"/>
          <w:marRight w:val="0"/>
          <w:marTop w:val="0"/>
          <w:marBottom w:val="0"/>
          <w:divBdr>
            <w:top w:val="none" w:sz="0" w:space="0" w:color="auto"/>
            <w:left w:val="none" w:sz="0" w:space="0" w:color="auto"/>
            <w:bottom w:val="none" w:sz="0" w:space="0" w:color="auto"/>
            <w:right w:val="none" w:sz="0" w:space="0" w:color="auto"/>
          </w:divBdr>
        </w:div>
      </w:divsChild>
    </w:div>
    <w:div w:id="211304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uk/government/organisations/the-committee-on-standards-in-public-lif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organisations/the-committee-on-standards-in-public-life"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ov.uk/government/organisations/the-committee-on-standards-in-public-lif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organisations/the-committee-on-standards-in-public-life" TargetMode="External"/><Relationship Id="rId20" Type="http://schemas.openxmlformats.org/officeDocument/2006/relationships/hyperlink" Target="https://www.gov.uk/government/organisations/the-committee-on-standards-in-public-lif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ov.uk/government/organisations/the-committee-on-standards-in-public-lif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gov.uk/government/organisations/the-committee-on-standards-in-public-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ab41fc7-790c-48de-bc7a-48d948da2b96">
      <UserInfo>
        <DisplayName>Amanda Rimmer</DisplayName>
        <AccountId>14</AccountId>
        <AccountType/>
      </UserInfo>
      <UserInfo>
        <DisplayName>Susan Holmes</DisplayName>
        <AccountId>12</AccountId>
        <AccountType/>
      </UserInfo>
      <UserInfo>
        <DisplayName>Leanne Questa</DisplayName>
        <AccountId>16</AccountId>
        <AccountType/>
      </UserInfo>
      <UserInfo>
        <DisplayName>Sarah Kirk</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E37F6EE795EA43B23CB79A196A82E4" ma:contentTypeVersion="8" ma:contentTypeDescription="Create a new document." ma:contentTypeScope="" ma:versionID="c81bcfee7bf8f612b2be074e6f98a21f">
  <xsd:schema xmlns:xsd="http://www.w3.org/2001/XMLSchema" xmlns:xs="http://www.w3.org/2001/XMLSchema" xmlns:p="http://schemas.microsoft.com/office/2006/metadata/properties" xmlns:ns2="aca10c3e-6aa4-444b-b503-323e49edca04" xmlns:ns3="2ab41fc7-790c-48de-bc7a-48d948da2b96" targetNamespace="http://schemas.microsoft.com/office/2006/metadata/properties" ma:root="true" ma:fieldsID="273875f0d2deaacf81a06b04481821f9" ns2:_="" ns3:_="">
    <xsd:import namespace="aca10c3e-6aa4-444b-b503-323e49edca04"/>
    <xsd:import namespace="2ab41fc7-790c-48de-bc7a-48d948da2b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10c3e-6aa4-444b-b503-323e49edc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41fc7-790c-48de-bc7a-48d948da2b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AFB4D-3F61-4BB3-8148-BA963795C645}">
  <ds:schemaRefs>
    <ds:schemaRef ds:uri="http://purl.org/dc/terms/"/>
    <ds:schemaRef ds:uri="2ab41fc7-790c-48de-bc7a-48d948da2b9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ca10c3e-6aa4-444b-b503-323e49edca04"/>
    <ds:schemaRef ds:uri="http://www.w3.org/XML/1998/namespace"/>
    <ds:schemaRef ds:uri="http://purl.org/dc/dcmitype/"/>
  </ds:schemaRefs>
</ds:datastoreItem>
</file>

<file path=customXml/itemProps2.xml><?xml version="1.0" encoding="utf-8"?>
<ds:datastoreItem xmlns:ds="http://schemas.openxmlformats.org/officeDocument/2006/customXml" ds:itemID="{C37BFE2C-FA4F-49E4-A50D-FFEAA69E0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10c3e-6aa4-444b-b503-323e49edca04"/>
    <ds:schemaRef ds:uri="2ab41fc7-790c-48de-bc7a-48d948da2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A0BD9-3B24-4440-803F-929BE25577DB}">
  <ds:schemaRefs>
    <ds:schemaRef ds:uri="http://schemas.microsoft.com/sharepoint/v3/contenttype/forms"/>
  </ds:schemaRefs>
</ds:datastoreItem>
</file>

<file path=customXml/itemProps4.xml><?xml version="1.0" encoding="utf-8"?>
<ds:datastoreItem xmlns:ds="http://schemas.openxmlformats.org/officeDocument/2006/customXml" ds:itemID="{4AD90EB1-5946-469A-AF8A-3599C55B3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8277</Words>
  <Characters>47180</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Henderson</dc:creator>
  <cp:lastModifiedBy>Sarah Dixon-Jones</cp:lastModifiedBy>
  <cp:revision>4</cp:revision>
  <cp:lastPrinted>2018-10-01T10:31:00Z</cp:lastPrinted>
  <dcterms:created xsi:type="dcterms:W3CDTF">2024-11-20T14:24:00Z</dcterms:created>
  <dcterms:modified xsi:type="dcterms:W3CDTF">2025-09-24T14:31:00Z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0x01010075E37F6EE795EA43B23CB79A196A82E4</vt:lpwstr>
  </property>
</Properties>
</file>